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DB" w:rsidRPr="00506088" w:rsidRDefault="006C7EDB" w:rsidP="006C7EDB">
      <w:pPr>
        <w:pStyle w:val="a7"/>
        <w:pBdr>
          <w:bottom w:val="single" w:sz="12" w:space="1" w:color="auto"/>
        </w:pBdr>
        <w:jc w:val="center"/>
        <w:rPr>
          <w:rFonts w:ascii="Times New Roman" w:hAnsi="Times New Roman"/>
          <w:sz w:val="24"/>
          <w:szCs w:val="24"/>
        </w:rPr>
      </w:pPr>
      <w:r w:rsidRPr="00506088">
        <w:rPr>
          <w:rFonts w:ascii="Times New Roman" w:hAnsi="Times New Roman"/>
          <w:sz w:val="24"/>
          <w:szCs w:val="24"/>
        </w:rPr>
        <w:t>МБОУ «Есаульская специальная (коррекционная) общеобразовательная школа-интернат для детей-сирот и детей, оставшихся без попечения родителей,</w:t>
      </w:r>
    </w:p>
    <w:p w:rsidR="006C7EDB" w:rsidRPr="00506088" w:rsidRDefault="006C7EDB" w:rsidP="006C7EDB">
      <w:pPr>
        <w:pStyle w:val="a7"/>
        <w:pBdr>
          <w:bottom w:val="single" w:sz="12" w:space="1" w:color="auto"/>
        </w:pBdr>
        <w:jc w:val="center"/>
        <w:rPr>
          <w:rFonts w:ascii="Times New Roman" w:hAnsi="Times New Roman"/>
          <w:sz w:val="24"/>
          <w:szCs w:val="24"/>
        </w:rPr>
      </w:pPr>
      <w:r w:rsidRPr="00506088">
        <w:rPr>
          <w:rFonts w:ascii="Times New Roman" w:hAnsi="Times New Roman"/>
          <w:sz w:val="24"/>
          <w:szCs w:val="24"/>
        </w:rPr>
        <w:t>с ограниченными   возможностями здоровья (нарушение интеллекта)»</w:t>
      </w:r>
    </w:p>
    <w:p w:rsidR="000C1E27" w:rsidRPr="000C1E27" w:rsidRDefault="000C1E27" w:rsidP="000C1E27">
      <w:pPr>
        <w:pStyle w:val="40"/>
        <w:shd w:val="clear" w:color="auto" w:fill="auto"/>
        <w:spacing w:before="0" w:after="0" w:line="440" w:lineRule="exact"/>
        <w:jc w:val="right"/>
        <w:rPr>
          <w:b w:val="0"/>
          <w:sz w:val="20"/>
          <w:szCs w:val="20"/>
        </w:rPr>
      </w:pPr>
    </w:p>
    <w:p w:rsidR="006C7EDB" w:rsidRPr="00506088" w:rsidRDefault="006C7EDB">
      <w:pPr>
        <w:pStyle w:val="40"/>
        <w:shd w:val="clear" w:color="auto" w:fill="auto"/>
        <w:spacing w:before="0" w:after="532" w:line="440" w:lineRule="exact"/>
        <w:rPr>
          <w:sz w:val="24"/>
          <w:szCs w:val="24"/>
        </w:rPr>
      </w:pPr>
    </w:p>
    <w:p w:rsidR="006C7EDB" w:rsidRPr="00506088" w:rsidRDefault="006C7EDB">
      <w:pPr>
        <w:pStyle w:val="40"/>
        <w:shd w:val="clear" w:color="auto" w:fill="auto"/>
        <w:spacing w:before="0" w:after="532" w:line="440" w:lineRule="exact"/>
        <w:rPr>
          <w:sz w:val="24"/>
          <w:szCs w:val="24"/>
        </w:rPr>
      </w:pPr>
    </w:p>
    <w:p w:rsidR="006C7EDB" w:rsidRPr="00506088" w:rsidRDefault="006C7EDB" w:rsidP="00506088">
      <w:pPr>
        <w:pStyle w:val="40"/>
        <w:shd w:val="clear" w:color="auto" w:fill="auto"/>
        <w:spacing w:before="0" w:after="532" w:line="440" w:lineRule="exact"/>
        <w:rPr>
          <w:sz w:val="40"/>
          <w:szCs w:val="40"/>
        </w:rPr>
      </w:pPr>
    </w:p>
    <w:p w:rsidR="00921D0E" w:rsidRPr="00506088" w:rsidRDefault="00A00612" w:rsidP="00506088">
      <w:pPr>
        <w:pStyle w:val="40"/>
        <w:shd w:val="clear" w:color="auto" w:fill="auto"/>
        <w:spacing w:before="0" w:after="532" w:line="440" w:lineRule="exact"/>
        <w:rPr>
          <w:sz w:val="40"/>
          <w:szCs w:val="40"/>
        </w:rPr>
      </w:pPr>
      <w:r>
        <w:rPr>
          <w:sz w:val="40"/>
          <w:szCs w:val="40"/>
        </w:rPr>
        <w:pict>
          <v:shapetype id="_x0000_t202" coordsize="21600,21600" o:spt="202" path="m,l,21600r21600,l21600,xe">
            <v:stroke joinstyle="miter"/>
            <v:path gradientshapeok="t" o:connecttype="rect"/>
          </v:shapetype>
          <v:shape id="_x0000_s1027" type="#_x0000_t202" style="position:absolute;left:0;text-align:left;margin-left:-21.6pt;margin-top:-155.45pt;width:181.45pt;height:30pt;z-index:-125829375;mso-wrap-distance-left:5pt;mso-wrap-distance-right:112.8pt;mso-position-horizontal-relative:margin" filled="f" stroked="f">
            <v:textbox style="mso-next-textbox:#_x0000_s1027;mso-fit-shape-to-text:t" inset="0,0,0,0">
              <w:txbxContent>
                <w:p w:rsidR="00A00612" w:rsidRPr="006C7EDB" w:rsidRDefault="00A00612" w:rsidP="006C7EDB"/>
              </w:txbxContent>
            </v:textbox>
            <w10:wrap type="topAndBottom" anchorx="margin"/>
          </v:shape>
        </w:pict>
      </w:r>
      <w:r w:rsidR="00EA50BA" w:rsidRPr="00506088">
        <w:rPr>
          <w:sz w:val="40"/>
          <w:szCs w:val="40"/>
        </w:rPr>
        <w:t>ОТЧЁТ</w:t>
      </w:r>
    </w:p>
    <w:p w:rsidR="00921D0E" w:rsidRPr="00506088" w:rsidRDefault="00EA50BA" w:rsidP="00506088">
      <w:pPr>
        <w:pStyle w:val="40"/>
        <w:shd w:val="clear" w:color="auto" w:fill="auto"/>
        <w:spacing w:before="0" w:after="518" w:line="440" w:lineRule="exact"/>
        <w:rPr>
          <w:sz w:val="40"/>
          <w:szCs w:val="40"/>
        </w:rPr>
      </w:pPr>
      <w:r w:rsidRPr="00506088">
        <w:rPr>
          <w:sz w:val="40"/>
          <w:szCs w:val="40"/>
        </w:rPr>
        <w:t>О РЕЗУЛЬТАТАХ САМООБСЛЕДОВАНИЯ</w:t>
      </w:r>
    </w:p>
    <w:p w:rsidR="00921D0E" w:rsidRPr="00506088" w:rsidRDefault="00FC4349">
      <w:pPr>
        <w:pStyle w:val="50"/>
        <w:shd w:val="clear" w:color="auto" w:fill="auto"/>
        <w:spacing w:before="0" w:line="440" w:lineRule="exact"/>
        <w:rPr>
          <w:sz w:val="40"/>
          <w:szCs w:val="40"/>
        </w:rPr>
        <w:sectPr w:rsidR="00921D0E" w:rsidRPr="00506088">
          <w:pgSz w:w="11900" w:h="16840"/>
          <w:pgMar w:top="828" w:right="1282" w:bottom="828" w:left="1556" w:header="0" w:footer="3" w:gutter="0"/>
          <w:cols w:space="720"/>
          <w:noEndnote/>
          <w:docGrid w:linePitch="360"/>
        </w:sectPr>
      </w:pPr>
      <w:r>
        <w:rPr>
          <w:sz w:val="40"/>
          <w:szCs w:val="40"/>
        </w:rPr>
        <w:t>за 2024</w:t>
      </w:r>
      <w:r w:rsidR="00B80584" w:rsidRPr="00506088">
        <w:rPr>
          <w:sz w:val="40"/>
          <w:szCs w:val="40"/>
        </w:rPr>
        <w:t xml:space="preserve"> </w:t>
      </w:r>
      <w:r w:rsidR="00EA50BA" w:rsidRPr="00506088">
        <w:rPr>
          <w:sz w:val="40"/>
          <w:szCs w:val="40"/>
        </w:rPr>
        <w:t xml:space="preserve"> год</w:t>
      </w:r>
    </w:p>
    <w:p w:rsidR="00921D0E" w:rsidRPr="00506088" w:rsidRDefault="00921D0E">
      <w:pPr>
        <w:spacing w:before="3" w:after="3" w:line="240" w:lineRule="exact"/>
        <w:rPr>
          <w:rFonts w:ascii="Times New Roman" w:hAnsi="Times New Roman" w:cs="Times New Roman"/>
        </w:rPr>
      </w:pPr>
    </w:p>
    <w:p w:rsidR="00921D0E" w:rsidRPr="00506088" w:rsidRDefault="00921D0E">
      <w:pPr>
        <w:rPr>
          <w:rFonts w:ascii="Times New Roman" w:hAnsi="Times New Roman" w:cs="Times New Roman"/>
        </w:rPr>
        <w:sectPr w:rsidR="00921D0E" w:rsidRPr="00506088">
          <w:pgSz w:w="11900" w:h="16840"/>
          <w:pgMar w:top="237" w:right="0" w:bottom="252" w:left="0" w:header="0" w:footer="3" w:gutter="0"/>
          <w:cols w:space="720"/>
          <w:noEndnote/>
          <w:docGrid w:linePitch="360"/>
        </w:sectPr>
      </w:pPr>
    </w:p>
    <w:p w:rsidR="00921D0E" w:rsidRPr="00506088" w:rsidRDefault="00EA50BA">
      <w:pPr>
        <w:pStyle w:val="12"/>
        <w:keepNext/>
        <w:keepLines/>
        <w:shd w:val="clear" w:color="auto" w:fill="auto"/>
        <w:spacing w:before="0" w:after="244"/>
        <w:ind w:left="2180" w:right="2160"/>
        <w:rPr>
          <w:sz w:val="24"/>
          <w:szCs w:val="24"/>
        </w:rPr>
      </w:pPr>
      <w:bookmarkStart w:id="0" w:name="bookmark0"/>
      <w:r w:rsidRPr="00506088">
        <w:rPr>
          <w:sz w:val="24"/>
          <w:szCs w:val="24"/>
        </w:rPr>
        <w:t>Организационно-правовое обеспечение деятельности образовательного учреждения и система управления</w:t>
      </w:r>
      <w:bookmarkEnd w:id="0"/>
    </w:p>
    <w:p w:rsidR="006C7EDB" w:rsidRPr="00506088" w:rsidRDefault="006C7EDB" w:rsidP="006C7EDB">
      <w:pPr>
        <w:pStyle w:val="a9"/>
        <w:spacing w:before="0" w:beforeAutospacing="0" w:after="0" w:afterAutospacing="0"/>
        <w:jc w:val="both"/>
        <w:rPr>
          <w:rStyle w:val="aa"/>
          <w:b w:val="0"/>
          <w:i/>
        </w:rPr>
      </w:pPr>
      <w:r w:rsidRPr="00506088">
        <w:rPr>
          <w:rStyle w:val="aa"/>
          <w:b w:val="0"/>
          <w:i/>
        </w:rPr>
        <w:t>МБОУ «Есаульская специальная (коррекционная) общеобразовательная школа-интернат для детей сирот и детей, оставшихся без попечения родителей, с ограниченными возможностями здоровья (нарушение интеллекта)</w:t>
      </w:r>
    </w:p>
    <w:p w:rsidR="00921D0E" w:rsidRPr="00506088" w:rsidRDefault="00EA50BA">
      <w:pPr>
        <w:pStyle w:val="20"/>
        <w:shd w:val="clear" w:color="auto" w:fill="auto"/>
        <w:spacing w:after="8" w:line="220" w:lineRule="exact"/>
        <w:ind w:firstLine="0"/>
        <w:rPr>
          <w:sz w:val="24"/>
          <w:szCs w:val="24"/>
        </w:rPr>
      </w:pPr>
      <w:r w:rsidRPr="00506088">
        <w:rPr>
          <w:sz w:val="24"/>
          <w:szCs w:val="24"/>
        </w:rPr>
        <w:t>Учредитель:</w:t>
      </w:r>
    </w:p>
    <w:p w:rsidR="006C7EDB" w:rsidRPr="00506088" w:rsidRDefault="006C7EDB" w:rsidP="006C7EDB">
      <w:pPr>
        <w:pStyle w:val="1"/>
        <w:spacing w:before="0" w:after="0"/>
        <w:rPr>
          <w:rFonts w:ascii="Times New Roman" w:hAnsi="Times New Roman" w:cs="Times New Roman"/>
          <w:b w:val="0"/>
          <w:i/>
          <w:sz w:val="24"/>
          <w:szCs w:val="24"/>
        </w:rPr>
      </w:pPr>
      <w:r w:rsidRPr="00506088">
        <w:rPr>
          <w:rFonts w:ascii="Times New Roman" w:hAnsi="Times New Roman" w:cs="Times New Roman"/>
          <w:b w:val="0"/>
          <w:i/>
          <w:sz w:val="24"/>
          <w:szCs w:val="24"/>
        </w:rPr>
        <w:t xml:space="preserve">Управление социальной защиты населения Сосновского муниципального района </w:t>
      </w:r>
    </w:p>
    <w:p w:rsidR="006C7EDB" w:rsidRDefault="006C7EDB" w:rsidP="006C7EDB">
      <w:pPr>
        <w:pStyle w:val="1"/>
        <w:spacing w:before="0" w:after="0"/>
        <w:rPr>
          <w:rFonts w:ascii="Times New Roman" w:hAnsi="Times New Roman" w:cs="Times New Roman"/>
          <w:b w:val="0"/>
          <w:sz w:val="24"/>
          <w:szCs w:val="24"/>
        </w:rPr>
      </w:pPr>
      <w:r w:rsidRPr="00506088">
        <w:rPr>
          <w:rFonts w:ascii="Times New Roman" w:hAnsi="Times New Roman" w:cs="Times New Roman"/>
          <w:b w:val="0"/>
          <w:i/>
          <w:sz w:val="24"/>
          <w:szCs w:val="24"/>
        </w:rPr>
        <w:t>Челябинской области</w:t>
      </w:r>
      <w:r w:rsidRPr="00506088">
        <w:rPr>
          <w:rFonts w:ascii="Times New Roman" w:hAnsi="Times New Roman" w:cs="Times New Roman"/>
          <w:b w:val="0"/>
          <w:sz w:val="24"/>
          <w:szCs w:val="24"/>
        </w:rPr>
        <w:t xml:space="preserve"> </w:t>
      </w:r>
    </w:p>
    <w:p w:rsidR="00FC4349" w:rsidRPr="00FC4349" w:rsidRDefault="00FC4349" w:rsidP="00FC4349">
      <w:pPr>
        <w:rPr>
          <w:rFonts w:ascii="Times New Roman" w:hAnsi="Times New Roman" w:cs="Times New Roman"/>
          <w:i/>
          <w:lang w:eastAsia="ar-SA" w:bidi="ar-SA"/>
        </w:rPr>
      </w:pPr>
      <w:r w:rsidRPr="00FC4349">
        <w:rPr>
          <w:rFonts w:ascii="Times New Roman" w:hAnsi="Times New Roman" w:cs="Times New Roman"/>
          <w:lang w:eastAsia="ar-SA" w:bidi="ar-SA"/>
        </w:rPr>
        <w:t>Руководитель:</w:t>
      </w:r>
      <w:r w:rsidRPr="00FC4349">
        <w:rPr>
          <w:rFonts w:ascii="Times New Roman" w:hAnsi="Times New Roman" w:cs="Times New Roman"/>
          <w:i/>
          <w:lang w:eastAsia="ar-SA" w:bidi="ar-SA"/>
        </w:rPr>
        <w:t xml:space="preserve"> Синицына Евгения Валерьевна</w:t>
      </w:r>
    </w:p>
    <w:p w:rsidR="006C7EDB" w:rsidRPr="00506088" w:rsidRDefault="006C7EDB" w:rsidP="006C7EDB">
      <w:pPr>
        <w:pStyle w:val="a9"/>
        <w:spacing w:before="0" w:beforeAutospacing="0" w:after="0" w:afterAutospacing="0"/>
        <w:jc w:val="both"/>
        <w:rPr>
          <w:rStyle w:val="aa"/>
          <w:b w:val="0"/>
        </w:rPr>
      </w:pPr>
      <w:r w:rsidRPr="00506088">
        <w:rPr>
          <w:rStyle w:val="aa"/>
          <w:b w:val="0"/>
        </w:rPr>
        <w:t xml:space="preserve">Место нахождения (юридический адрес) организации в соответствии с уставом: </w:t>
      </w:r>
    </w:p>
    <w:p w:rsidR="006C7EDB" w:rsidRPr="00506088" w:rsidRDefault="006C7EDB" w:rsidP="006C7EDB">
      <w:pPr>
        <w:pStyle w:val="20"/>
        <w:shd w:val="clear" w:color="auto" w:fill="auto"/>
        <w:spacing w:line="278" w:lineRule="exact"/>
        <w:ind w:firstLine="0"/>
        <w:rPr>
          <w:i/>
          <w:sz w:val="24"/>
          <w:szCs w:val="24"/>
          <w:lang w:val="en-US"/>
        </w:rPr>
      </w:pPr>
      <w:r w:rsidRPr="00506088">
        <w:rPr>
          <w:i/>
          <w:sz w:val="24"/>
          <w:szCs w:val="24"/>
        </w:rPr>
        <w:t>456530, Челябинская обл., Сосновский р-н, п. Есаульский ул. Лесная</w:t>
      </w:r>
      <w:r w:rsidRPr="00506088">
        <w:rPr>
          <w:i/>
          <w:sz w:val="24"/>
          <w:szCs w:val="24"/>
          <w:lang w:val="en-US"/>
        </w:rPr>
        <w:t>, 7</w:t>
      </w:r>
    </w:p>
    <w:p w:rsidR="006C7EDB" w:rsidRPr="00506088" w:rsidRDefault="006C7EDB" w:rsidP="006C7EDB">
      <w:pPr>
        <w:pStyle w:val="20"/>
        <w:shd w:val="clear" w:color="auto" w:fill="auto"/>
        <w:spacing w:line="278" w:lineRule="exact"/>
        <w:ind w:firstLine="0"/>
        <w:rPr>
          <w:i/>
          <w:sz w:val="24"/>
          <w:szCs w:val="24"/>
          <w:lang w:val="en-US"/>
        </w:rPr>
      </w:pPr>
    </w:p>
    <w:p w:rsidR="006C7EDB" w:rsidRPr="00506088" w:rsidRDefault="006C7EDB" w:rsidP="006C7EDB">
      <w:pPr>
        <w:pStyle w:val="20"/>
        <w:shd w:val="clear" w:color="auto" w:fill="auto"/>
        <w:spacing w:line="278" w:lineRule="exact"/>
        <w:ind w:firstLine="0"/>
        <w:rPr>
          <w:i/>
          <w:sz w:val="24"/>
          <w:szCs w:val="24"/>
          <w:lang w:val="en-US"/>
        </w:rPr>
      </w:pPr>
    </w:p>
    <w:tbl>
      <w:tblPr>
        <w:tblW w:w="5000" w:type="pct"/>
        <w:tblLook w:val="01E0" w:firstRow="1" w:lastRow="1" w:firstColumn="1" w:lastColumn="1" w:noHBand="0" w:noVBand="0"/>
      </w:tblPr>
      <w:tblGrid>
        <w:gridCol w:w="10978"/>
      </w:tblGrid>
      <w:tr w:rsidR="006C7EDB" w:rsidRPr="00506088" w:rsidTr="006C7EDB">
        <w:tc>
          <w:tcPr>
            <w:tcW w:w="5000" w:type="pct"/>
            <w:shd w:val="clear" w:color="auto" w:fill="auto"/>
          </w:tcPr>
          <w:p w:rsidR="006C7EDB" w:rsidRPr="00506088" w:rsidRDefault="006C7EDB" w:rsidP="006C7EDB">
            <w:pPr>
              <w:jc w:val="both"/>
              <w:rPr>
                <w:rStyle w:val="b-linki"/>
                <w:rFonts w:ascii="Times New Roman" w:hAnsi="Times New Roman" w:cs="Times New Roman"/>
              </w:rPr>
            </w:pPr>
            <w:r w:rsidRPr="00506088">
              <w:rPr>
                <w:rStyle w:val="aa"/>
                <w:rFonts w:ascii="Times New Roman" w:hAnsi="Times New Roman" w:cs="Times New Roman"/>
                <w:b w:val="0"/>
              </w:rPr>
              <w:t xml:space="preserve">Телефон (с указанием кода междугородной связи): </w:t>
            </w:r>
            <w:r w:rsidRPr="00506088">
              <w:rPr>
                <w:rStyle w:val="b-linki"/>
                <w:rFonts w:ascii="Times New Roman" w:hAnsi="Times New Roman" w:cs="Times New Roman"/>
              </w:rPr>
              <w:t>Тел. 8(351) 4497 2-85, 8(351) 4497 4-09</w:t>
            </w:r>
          </w:p>
          <w:p w:rsidR="006C7EDB" w:rsidRPr="00506088" w:rsidRDefault="006C7EDB" w:rsidP="006C7EDB">
            <w:pPr>
              <w:jc w:val="both"/>
              <w:rPr>
                <w:rStyle w:val="b-linki"/>
                <w:rFonts w:ascii="Times New Roman" w:hAnsi="Times New Roman" w:cs="Times New Roman"/>
              </w:rPr>
            </w:pPr>
          </w:p>
          <w:tbl>
            <w:tblPr>
              <w:tblW w:w="5000" w:type="pct"/>
              <w:tblLook w:val="01E0" w:firstRow="1" w:lastRow="1" w:firstColumn="1" w:lastColumn="1" w:noHBand="0" w:noVBand="0"/>
            </w:tblPr>
            <w:tblGrid>
              <w:gridCol w:w="10762"/>
            </w:tblGrid>
            <w:tr w:rsidR="006C7EDB" w:rsidRPr="00506088" w:rsidTr="006C7EDB">
              <w:tc>
                <w:tcPr>
                  <w:tcW w:w="5000" w:type="pct"/>
                  <w:shd w:val="clear" w:color="auto" w:fill="auto"/>
                </w:tcPr>
                <w:p w:rsidR="006C7EDB" w:rsidRPr="00506088" w:rsidRDefault="006C7EDB" w:rsidP="006C7EDB">
                  <w:pPr>
                    <w:pStyle w:val="a9"/>
                    <w:spacing w:before="0" w:beforeAutospacing="0" w:after="0" w:afterAutospacing="0"/>
                    <w:jc w:val="both"/>
                  </w:pPr>
                  <w:r w:rsidRPr="00506088">
                    <w:rPr>
                      <w:rStyle w:val="aa"/>
                      <w:b w:val="0"/>
                    </w:rPr>
                    <w:t xml:space="preserve"> Факс: </w:t>
                  </w:r>
                  <w:r w:rsidRPr="00506088">
                    <w:rPr>
                      <w:rStyle w:val="b-linki"/>
                    </w:rPr>
                    <w:t xml:space="preserve"> 8(351) 4497 2-85(факс)</w:t>
                  </w:r>
                </w:p>
              </w:tc>
            </w:tr>
            <w:tr w:rsidR="006C7EDB" w:rsidRPr="00506088" w:rsidTr="006C7EDB">
              <w:tc>
                <w:tcPr>
                  <w:tcW w:w="5000" w:type="pct"/>
                  <w:shd w:val="clear" w:color="auto" w:fill="auto"/>
                </w:tcPr>
                <w:p w:rsidR="006C7EDB" w:rsidRPr="00506088" w:rsidRDefault="006C7EDB" w:rsidP="006C7EDB">
                  <w:pPr>
                    <w:jc w:val="both"/>
                    <w:rPr>
                      <w:rStyle w:val="aa"/>
                      <w:rFonts w:ascii="Times New Roman" w:hAnsi="Times New Roman" w:cs="Times New Roman"/>
                      <w:b w:val="0"/>
                    </w:rPr>
                  </w:pPr>
                  <w:r w:rsidRPr="00506088">
                    <w:rPr>
                      <w:rStyle w:val="aa"/>
                      <w:rFonts w:ascii="Times New Roman" w:hAnsi="Times New Roman" w:cs="Times New Roman"/>
                      <w:b w:val="0"/>
                    </w:rPr>
                    <w:t xml:space="preserve"> Адрес электронной почты: </w:t>
                  </w:r>
                </w:p>
                <w:p w:rsidR="006C7EDB" w:rsidRPr="00506088" w:rsidRDefault="006C7EDB" w:rsidP="006C7EDB">
                  <w:pPr>
                    <w:jc w:val="both"/>
                    <w:rPr>
                      <w:rStyle w:val="b-linki"/>
                      <w:rFonts w:ascii="Times New Roman" w:hAnsi="Times New Roman" w:cs="Times New Roman"/>
                    </w:rPr>
                  </w:pPr>
                  <w:r w:rsidRPr="00506088">
                    <w:rPr>
                      <w:rFonts w:ascii="Times New Roman" w:hAnsi="Times New Roman" w:cs="Times New Roman"/>
                      <w:lang w:val="en-US"/>
                    </w:rPr>
                    <w:t>E</w:t>
                  </w:r>
                  <w:r w:rsidRPr="00506088">
                    <w:rPr>
                      <w:rFonts w:ascii="Times New Roman" w:hAnsi="Times New Roman" w:cs="Times New Roman"/>
                    </w:rPr>
                    <w:t>-</w:t>
                  </w:r>
                  <w:r w:rsidRPr="00506088">
                    <w:rPr>
                      <w:rFonts w:ascii="Times New Roman" w:hAnsi="Times New Roman" w:cs="Times New Roman"/>
                      <w:lang w:val="en-US"/>
                    </w:rPr>
                    <w:t>mail</w:t>
                  </w:r>
                  <w:r w:rsidRPr="00506088">
                    <w:rPr>
                      <w:rFonts w:ascii="Times New Roman" w:hAnsi="Times New Roman" w:cs="Times New Roman"/>
                    </w:rPr>
                    <w:t xml:space="preserve">: </w:t>
                  </w:r>
                  <w:hyperlink r:id="rId8" w:history="1">
                    <w:r w:rsidRPr="00506088">
                      <w:rPr>
                        <w:rStyle w:val="b-linki"/>
                        <w:rFonts w:ascii="Times New Roman" w:hAnsi="Times New Roman" w:cs="Times New Roman"/>
                        <w:lang w:val="en-US"/>
                      </w:rPr>
                      <w:t>MOU</w:t>
                    </w:r>
                    <w:r w:rsidRPr="00506088">
                      <w:rPr>
                        <w:rStyle w:val="b-linki"/>
                        <w:rFonts w:ascii="Times New Roman" w:hAnsi="Times New Roman" w:cs="Times New Roman"/>
                      </w:rPr>
                      <w:t>-</w:t>
                    </w:r>
                    <w:r w:rsidRPr="00506088">
                      <w:rPr>
                        <w:rStyle w:val="b-linki"/>
                        <w:rFonts w:ascii="Times New Roman" w:hAnsi="Times New Roman" w:cs="Times New Roman"/>
                        <w:lang w:val="en-US"/>
                      </w:rPr>
                      <w:t>Esaulskaja</w:t>
                    </w:r>
                    <w:r w:rsidRPr="00506088">
                      <w:rPr>
                        <w:rStyle w:val="b-linki"/>
                        <w:rFonts w:ascii="Times New Roman" w:hAnsi="Times New Roman" w:cs="Times New Roman"/>
                      </w:rPr>
                      <w:t>-</w:t>
                    </w:r>
                    <w:r w:rsidRPr="00506088">
                      <w:rPr>
                        <w:rStyle w:val="b-linki"/>
                        <w:rFonts w:ascii="Times New Roman" w:hAnsi="Times New Roman" w:cs="Times New Roman"/>
                        <w:lang w:val="en-US"/>
                      </w:rPr>
                      <w:t>SKOU</w:t>
                    </w:r>
                    <w:r w:rsidRPr="00506088">
                      <w:rPr>
                        <w:rStyle w:val="b-linki"/>
                        <w:rFonts w:ascii="Times New Roman" w:hAnsi="Times New Roman" w:cs="Times New Roman"/>
                      </w:rPr>
                      <w:t>@</w:t>
                    </w:r>
                    <w:r w:rsidRPr="00506088">
                      <w:rPr>
                        <w:rStyle w:val="b-linki"/>
                        <w:rFonts w:ascii="Times New Roman" w:hAnsi="Times New Roman" w:cs="Times New Roman"/>
                        <w:lang w:val="en-US"/>
                      </w:rPr>
                      <w:t>yandex</w:t>
                    </w:r>
                    <w:r w:rsidRPr="00506088">
                      <w:rPr>
                        <w:rStyle w:val="b-linki"/>
                        <w:rFonts w:ascii="Times New Roman" w:hAnsi="Times New Roman" w:cs="Times New Roman"/>
                      </w:rPr>
                      <w:t>.</w:t>
                    </w:r>
                    <w:r w:rsidRPr="00506088">
                      <w:rPr>
                        <w:rStyle w:val="b-linki"/>
                        <w:rFonts w:ascii="Times New Roman" w:hAnsi="Times New Roman" w:cs="Times New Roman"/>
                        <w:lang w:val="en-US"/>
                      </w:rPr>
                      <w:t>ru</w:t>
                    </w:r>
                  </w:hyperlink>
                </w:p>
                <w:p w:rsidR="006C7EDB" w:rsidRPr="00506088" w:rsidRDefault="006C7EDB" w:rsidP="006C7EDB">
                  <w:pPr>
                    <w:pStyle w:val="a9"/>
                    <w:spacing w:before="0" w:beforeAutospacing="0" w:after="0" w:afterAutospacing="0"/>
                    <w:jc w:val="both"/>
                  </w:pPr>
                </w:p>
              </w:tc>
            </w:tr>
            <w:tr w:rsidR="006C7EDB" w:rsidRPr="00506088" w:rsidTr="006C7EDB">
              <w:tc>
                <w:tcPr>
                  <w:tcW w:w="5000" w:type="pct"/>
                  <w:shd w:val="clear" w:color="auto" w:fill="auto"/>
                </w:tcPr>
                <w:p w:rsidR="006C7EDB" w:rsidRPr="00506088" w:rsidRDefault="006C7EDB" w:rsidP="008D155B">
                  <w:pPr>
                    <w:jc w:val="both"/>
                    <w:rPr>
                      <w:rFonts w:ascii="Times New Roman" w:hAnsi="Times New Roman" w:cs="Times New Roman"/>
                      <w:lang w:val="uk-UA"/>
                    </w:rPr>
                  </w:pPr>
                  <w:r w:rsidRPr="00506088">
                    <w:rPr>
                      <w:rStyle w:val="aa"/>
                      <w:rFonts w:ascii="Times New Roman" w:hAnsi="Times New Roman" w:cs="Times New Roman"/>
                      <w:b w:val="0"/>
                    </w:rPr>
                    <w:t xml:space="preserve"> </w:t>
                  </w:r>
                </w:p>
              </w:tc>
            </w:tr>
          </w:tbl>
          <w:p w:rsidR="006C7EDB" w:rsidRPr="00506088" w:rsidRDefault="006C7EDB" w:rsidP="006C7EDB">
            <w:pPr>
              <w:pStyle w:val="002-"/>
              <w:rPr>
                <w:sz w:val="24"/>
              </w:rPr>
            </w:pPr>
            <w:r w:rsidRPr="00506088">
              <w:rPr>
                <w:sz w:val="24"/>
              </w:rPr>
              <w:t xml:space="preserve"> Адрес для внесения в банк данных об аккредитованных образовательных учреждениях: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5376"/>
            </w:tblGrid>
            <w:tr w:rsidR="006C7EDB" w:rsidRPr="00506088" w:rsidTr="006C7EDB">
              <w:tc>
                <w:tcPr>
                  <w:tcW w:w="2500" w:type="pct"/>
                  <w:shd w:val="clear" w:color="auto" w:fill="auto"/>
                </w:tcPr>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Почтовый индекс</w:t>
                  </w:r>
                </w:p>
              </w:tc>
              <w:tc>
                <w:tcPr>
                  <w:tcW w:w="2500" w:type="pct"/>
                  <w:shd w:val="clear" w:color="auto" w:fill="auto"/>
                </w:tcPr>
                <w:p w:rsidR="006C7EDB" w:rsidRPr="00506088" w:rsidRDefault="006C7EDB" w:rsidP="006C7EDB">
                  <w:pPr>
                    <w:ind w:firstLine="709"/>
                    <w:jc w:val="center"/>
                    <w:rPr>
                      <w:rFonts w:ascii="Times New Roman" w:hAnsi="Times New Roman" w:cs="Times New Roman"/>
                    </w:rPr>
                  </w:pPr>
                  <w:r w:rsidRPr="00506088">
                    <w:rPr>
                      <w:rFonts w:ascii="Times New Roman" w:hAnsi="Times New Roman" w:cs="Times New Roman"/>
                    </w:rPr>
                    <w:t>456530</w:t>
                  </w:r>
                </w:p>
              </w:tc>
            </w:tr>
            <w:tr w:rsidR="006C7EDB" w:rsidRPr="00506088" w:rsidTr="006C7EDB">
              <w:tc>
                <w:tcPr>
                  <w:tcW w:w="2500" w:type="pct"/>
                  <w:shd w:val="clear" w:color="auto" w:fill="auto"/>
                </w:tcPr>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Субъект Российской Федерации</w:t>
                  </w:r>
                </w:p>
              </w:tc>
              <w:tc>
                <w:tcPr>
                  <w:tcW w:w="2500" w:type="pct"/>
                  <w:shd w:val="clear" w:color="auto" w:fill="auto"/>
                </w:tcPr>
                <w:p w:rsidR="006C7EDB" w:rsidRPr="00506088" w:rsidRDefault="006C7EDB" w:rsidP="006C7EDB">
                  <w:pPr>
                    <w:ind w:firstLine="709"/>
                    <w:jc w:val="center"/>
                    <w:rPr>
                      <w:rFonts w:ascii="Times New Roman" w:hAnsi="Times New Roman" w:cs="Times New Roman"/>
                    </w:rPr>
                  </w:pPr>
                  <w:r w:rsidRPr="00506088">
                    <w:rPr>
                      <w:rFonts w:ascii="Times New Roman" w:hAnsi="Times New Roman" w:cs="Times New Roman"/>
                    </w:rPr>
                    <w:t>Челябинская область</w:t>
                  </w:r>
                </w:p>
              </w:tc>
            </w:tr>
            <w:tr w:rsidR="006C7EDB" w:rsidRPr="00506088" w:rsidTr="006C7EDB">
              <w:tc>
                <w:tcPr>
                  <w:tcW w:w="2500" w:type="pct"/>
                  <w:shd w:val="clear" w:color="auto" w:fill="auto"/>
                </w:tcPr>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Муниципальный район/городской округ</w:t>
                  </w:r>
                </w:p>
              </w:tc>
              <w:tc>
                <w:tcPr>
                  <w:tcW w:w="2500" w:type="pct"/>
                  <w:shd w:val="clear" w:color="auto" w:fill="auto"/>
                </w:tcPr>
                <w:p w:rsidR="006C7EDB" w:rsidRPr="00506088" w:rsidRDefault="006C7EDB" w:rsidP="006C7EDB">
                  <w:pPr>
                    <w:ind w:firstLine="709"/>
                    <w:jc w:val="center"/>
                    <w:rPr>
                      <w:rFonts w:ascii="Times New Roman" w:hAnsi="Times New Roman" w:cs="Times New Roman"/>
                    </w:rPr>
                  </w:pPr>
                  <w:r w:rsidRPr="00506088">
                    <w:rPr>
                      <w:rFonts w:ascii="Times New Roman" w:hAnsi="Times New Roman" w:cs="Times New Roman"/>
                    </w:rPr>
                    <w:t>Сосновский район</w:t>
                  </w:r>
                </w:p>
              </w:tc>
            </w:tr>
            <w:tr w:rsidR="006C7EDB" w:rsidRPr="00506088" w:rsidTr="006C7EDB">
              <w:tc>
                <w:tcPr>
                  <w:tcW w:w="2500" w:type="pct"/>
                  <w:shd w:val="clear" w:color="auto" w:fill="auto"/>
                </w:tcPr>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Населенный пункт</w:t>
                  </w:r>
                </w:p>
              </w:tc>
              <w:tc>
                <w:tcPr>
                  <w:tcW w:w="2500" w:type="pct"/>
                  <w:shd w:val="clear" w:color="auto" w:fill="auto"/>
                </w:tcPr>
                <w:p w:rsidR="006C7EDB" w:rsidRPr="00506088" w:rsidRDefault="006C7EDB" w:rsidP="006C7EDB">
                  <w:pPr>
                    <w:ind w:firstLine="709"/>
                    <w:jc w:val="center"/>
                    <w:rPr>
                      <w:rFonts w:ascii="Times New Roman" w:hAnsi="Times New Roman" w:cs="Times New Roman"/>
                    </w:rPr>
                  </w:pPr>
                  <w:r w:rsidRPr="00506088">
                    <w:rPr>
                      <w:rFonts w:ascii="Times New Roman" w:hAnsi="Times New Roman" w:cs="Times New Roman"/>
                    </w:rPr>
                    <w:t>Есаульский</w:t>
                  </w:r>
                </w:p>
              </w:tc>
            </w:tr>
            <w:tr w:rsidR="006C7EDB" w:rsidRPr="00506088" w:rsidTr="006C7EDB">
              <w:tc>
                <w:tcPr>
                  <w:tcW w:w="2500" w:type="pct"/>
                  <w:shd w:val="clear" w:color="auto" w:fill="auto"/>
                </w:tcPr>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Улица</w:t>
                  </w:r>
                </w:p>
              </w:tc>
              <w:tc>
                <w:tcPr>
                  <w:tcW w:w="2500" w:type="pct"/>
                  <w:shd w:val="clear" w:color="auto" w:fill="auto"/>
                </w:tcPr>
                <w:p w:rsidR="006C7EDB" w:rsidRPr="00506088" w:rsidRDefault="006C7EDB" w:rsidP="006C7EDB">
                  <w:pPr>
                    <w:ind w:firstLine="709"/>
                    <w:jc w:val="center"/>
                    <w:rPr>
                      <w:rFonts w:ascii="Times New Roman" w:hAnsi="Times New Roman" w:cs="Times New Roman"/>
                    </w:rPr>
                  </w:pPr>
                  <w:r w:rsidRPr="00506088">
                    <w:rPr>
                      <w:rFonts w:ascii="Times New Roman" w:hAnsi="Times New Roman" w:cs="Times New Roman"/>
                    </w:rPr>
                    <w:t>Лесная</w:t>
                  </w:r>
                </w:p>
              </w:tc>
            </w:tr>
            <w:tr w:rsidR="006C7EDB" w:rsidRPr="00506088" w:rsidTr="006C7EDB">
              <w:tc>
                <w:tcPr>
                  <w:tcW w:w="2500" w:type="pct"/>
                  <w:shd w:val="clear" w:color="auto" w:fill="auto"/>
                </w:tcPr>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Номер дома</w:t>
                  </w:r>
                </w:p>
              </w:tc>
              <w:tc>
                <w:tcPr>
                  <w:tcW w:w="2500" w:type="pct"/>
                  <w:shd w:val="clear" w:color="auto" w:fill="auto"/>
                </w:tcPr>
                <w:p w:rsidR="006C7EDB" w:rsidRPr="00506088" w:rsidRDefault="006C7EDB" w:rsidP="006C7EDB">
                  <w:pPr>
                    <w:ind w:firstLine="709"/>
                    <w:jc w:val="center"/>
                    <w:rPr>
                      <w:rFonts w:ascii="Times New Roman" w:hAnsi="Times New Roman" w:cs="Times New Roman"/>
                    </w:rPr>
                  </w:pPr>
                  <w:r w:rsidRPr="00506088">
                    <w:rPr>
                      <w:rFonts w:ascii="Times New Roman" w:hAnsi="Times New Roman" w:cs="Times New Roman"/>
                    </w:rPr>
                    <w:t>7</w:t>
                  </w:r>
                </w:p>
              </w:tc>
            </w:tr>
          </w:tbl>
          <w:p w:rsidR="006C7EDB" w:rsidRPr="00506088" w:rsidRDefault="006C7EDB" w:rsidP="006C7EDB">
            <w:pPr>
              <w:ind w:firstLine="709"/>
              <w:jc w:val="both"/>
              <w:rPr>
                <w:rFonts w:ascii="Times New Roman" w:hAnsi="Times New Roman" w:cs="Times New Roman"/>
              </w:rPr>
            </w:pPr>
            <w:r w:rsidRPr="00506088">
              <w:rPr>
                <w:rFonts w:ascii="Times New Roman" w:hAnsi="Times New Roman" w:cs="Times New Roman"/>
              </w:rPr>
              <w:t xml:space="preserve"> </w:t>
            </w:r>
          </w:p>
          <w:p w:rsidR="006C7EDB" w:rsidRPr="00506088" w:rsidRDefault="006C7EDB" w:rsidP="006C7EDB">
            <w:pPr>
              <w:pStyle w:val="002-"/>
              <w:rPr>
                <w:sz w:val="24"/>
              </w:rPr>
            </w:pPr>
            <w:r w:rsidRPr="00506088">
              <w:rPr>
                <w:sz w:val="24"/>
              </w:rPr>
              <w:t>Сведения о наличии лицензии на право осуществления образовательной деятельности и свидетельства о государственной аккредитации:</w:t>
            </w:r>
          </w:p>
          <w:p w:rsidR="006C7EDB" w:rsidRPr="00506088" w:rsidRDefault="006C7EDB" w:rsidP="006C7EDB">
            <w:pPr>
              <w:pStyle w:val="002-"/>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80"/>
              <w:gridCol w:w="1253"/>
              <w:gridCol w:w="1978"/>
              <w:gridCol w:w="1643"/>
              <w:gridCol w:w="2114"/>
              <w:gridCol w:w="1256"/>
            </w:tblGrid>
            <w:tr w:rsidR="006C7EDB" w:rsidRPr="00506088" w:rsidTr="006C7EDB">
              <w:trPr>
                <w:cantSplit/>
              </w:trPr>
              <w:tc>
                <w:tcPr>
                  <w:tcW w:w="246"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 п/п</w:t>
                  </w:r>
                </w:p>
              </w:tc>
              <w:tc>
                <w:tcPr>
                  <w:tcW w:w="1150"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Вид документа</w:t>
                  </w:r>
                </w:p>
              </w:tc>
              <w:tc>
                <w:tcPr>
                  <w:tcW w:w="578"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Серия и № бланка документа</w:t>
                  </w:r>
                </w:p>
              </w:tc>
              <w:tc>
                <w:tcPr>
                  <w:tcW w:w="908"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Регистрационный номер и дата выдачи</w:t>
                  </w:r>
                </w:p>
              </w:tc>
              <w:tc>
                <w:tcPr>
                  <w:tcW w:w="570"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Орган, выдавший документ</w:t>
                  </w:r>
                </w:p>
              </w:tc>
              <w:tc>
                <w:tcPr>
                  <w:tcW w:w="970"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Номер и дата распорядительного акта (приказа) о выдаче документа</w:t>
                  </w:r>
                </w:p>
              </w:tc>
              <w:tc>
                <w:tcPr>
                  <w:tcW w:w="579"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Срок окончания действия документа</w:t>
                  </w:r>
                </w:p>
              </w:tc>
            </w:tr>
            <w:tr w:rsidR="006C7EDB" w:rsidRPr="00506088" w:rsidTr="006C7EDB">
              <w:trPr>
                <w:cantSplit/>
              </w:trPr>
              <w:tc>
                <w:tcPr>
                  <w:tcW w:w="246" w:type="pct"/>
                  <w:shd w:val="clear" w:color="auto" w:fill="auto"/>
                </w:tcPr>
                <w:p w:rsidR="006C7EDB" w:rsidRPr="00506088" w:rsidRDefault="006C7EDB" w:rsidP="006C7EDB">
                  <w:pPr>
                    <w:pStyle w:val="a9"/>
                    <w:spacing w:before="0" w:beforeAutospacing="0" w:after="0" w:afterAutospacing="0"/>
                    <w:rPr>
                      <w:bCs/>
                    </w:rPr>
                  </w:pPr>
                  <w:r w:rsidRPr="00506088">
                    <w:rPr>
                      <w:bCs/>
                    </w:rPr>
                    <w:t>1.</w:t>
                  </w:r>
                </w:p>
              </w:tc>
              <w:tc>
                <w:tcPr>
                  <w:tcW w:w="1150" w:type="pct"/>
                  <w:shd w:val="clear" w:color="auto" w:fill="auto"/>
                </w:tcPr>
                <w:p w:rsidR="006C7EDB" w:rsidRPr="00506088" w:rsidRDefault="006C7EDB" w:rsidP="006C7EDB">
                  <w:pPr>
                    <w:pStyle w:val="a9"/>
                    <w:spacing w:before="0" w:beforeAutospacing="0" w:after="0" w:afterAutospacing="0"/>
                    <w:rPr>
                      <w:bCs/>
                    </w:rPr>
                  </w:pPr>
                  <w:r w:rsidRPr="00506088">
                    <w:rPr>
                      <w:bCs/>
                    </w:rPr>
                    <w:t>Документ, подтверждающий наличие лицензии на право осуществления образовательной деятельности</w:t>
                  </w:r>
                </w:p>
              </w:tc>
              <w:tc>
                <w:tcPr>
                  <w:tcW w:w="578" w:type="pct"/>
                  <w:shd w:val="clear" w:color="auto" w:fill="auto"/>
                </w:tcPr>
                <w:p w:rsidR="006C7EDB" w:rsidRPr="00506088" w:rsidRDefault="006C7EDB" w:rsidP="006C7EDB">
                  <w:pPr>
                    <w:pStyle w:val="a9"/>
                    <w:spacing w:before="0" w:beforeAutospacing="0" w:after="0" w:afterAutospacing="0"/>
                    <w:jc w:val="both"/>
                    <w:rPr>
                      <w:bCs/>
                    </w:rPr>
                  </w:pPr>
                  <w:r w:rsidRPr="00506088">
                    <w:rPr>
                      <w:bCs/>
                    </w:rPr>
                    <w:t>74Л02 №0003067</w:t>
                  </w:r>
                </w:p>
              </w:tc>
              <w:tc>
                <w:tcPr>
                  <w:tcW w:w="908" w:type="pct"/>
                  <w:shd w:val="clear" w:color="auto" w:fill="auto"/>
                </w:tcPr>
                <w:p w:rsidR="006C7EDB" w:rsidRPr="00506088" w:rsidRDefault="006C7EDB" w:rsidP="006C7EDB">
                  <w:pPr>
                    <w:pStyle w:val="a9"/>
                    <w:spacing w:before="0" w:beforeAutospacing="0" w:after="0" w:afterAutospacing="0"/>
                    <w:jc w:val="center"/>
                    <w:rPr>
                      <w:bCs/>
                    </w:rPr>
                  </w:pPr>
                  <w:r w:rsidRPr="00506088">
                    <w:rPr>
                      <w:bCs/>
                    </w:rPr>
                    <w:t>13886 от 1 августа 2017г.</w:t>
                  </w:r>
                </w:p>
              </w:tc>
              <w:tc>
                <w:tcPr>
                  <w:tcW w:w="570" w:type="pct"/>
                  <w:shd w:val="clear" w:color="auto" w:fill="auto"/>
                </w:tcPr>
                <w:p w:rsidR="006C7EDB" w:rsidRPr="00506088" w:rsidRDefault="006C7EDB" w:rsidP="006C7EDB">
                  <w:pPr>
                    <w:pStyle w:val="a9"/>
                    <w:spacing w:before="0" w:beforeAutospacing="0" w:after="0" w:afterAutospacing="0"/>
                    <w:jc w:val="both"/>
                    <w:rPr>
                      <w:bCs/>
                    </w:rPr>
                  </w:pPr>
                  <w:r w:rsidRPr="00506088">
                    <w:rPr>
                      <w:bCs/>
                    </w:rPr>
                    <w:t>Министерство образования и науки Челябинской области</w:t>
                  </w:r>
                </w:p>
              </w:tc>
              <w:tc>
                <w:tcPr>
                  <w:tcW w:w="970" w:type="pct"/>
                  <w:shd w:val="clear" w:color="auto" w:fill="auto"/>
                </w:tcPr>
                <w:p w:rsidR="006C7EDB" w:rsidRPr="00506088" w:rsidRDefault="006C7EDB" w:rsidP="006C7EDB">
                  <w:pPr>
                    <w:pStyle w:val="a9"/>
                    <w:spacing w:before="0" w:beforeAutospacing="0" w:after="0" w:afterAutospacing="0"/>
                    <w:jc w:val="both"/>
                    <w:rPr>
                      <w:bCs/>
                    </w:rPr>
                  </w:pPr>
                  <w:r w:rsidRPr="00506088">
                    <w:rPr>
                      <w:bCs/>
                    </w:rPr>
                    <w:t>Приказ Министерства образования и науки Челябинской области от 20 мая 2010г. № 03-877</w:t>
                  </w:r>
                </w:p>
              </w:tc>
              <w:tc>
                <w:tcPr>
                  <w:tcW w:w="579" w:type="pct"/>
                  <w:shd w:val="clear" w:color="auto" w:fill="auto"/>
                </w:tcPr>
                <w:p w:rsidR="006C7EDB" w:rsidRPr="00506088" w:rsidRDefault="006C7EDB" w:rsidP="006C7EDB">
                  <w:pPr>
                    <w:pStyle w:val="a9"/>
                    <w:spacing w:before="0" w:beforeAutospacing="0" w:after="0" w:afterAutospacing="0"/>
                    <w:jc w:val="both"/>
                    <w:rPr>
                      <w:bCs/>
                    </w:rPr>
                  </w:pPr>
                </w:p>
              </w:tc>
            </w:tr>
          </w:tbl>
          <w:p w:rsidR="006C7EDB" w:rsidRPr="00506088" w:rsidRDefault="006C7EDB" w:rsidP="006C7EDB">
            <w:pPr>
              <w:jc w:val="both"/>
              <w:rPr>
                <w:rFonts w:ascii="Times New Roman" w:hAnsi="Times New Roman" w:cs="Times New Roman"/>
                <w:lang w:val="en-US"/>
              </w:rPr>
            </w:pPr>
          </w:p>
        </w:tc>
      </w:tr>
    </w:tbl>
    <w:p w:rsidR="006C7EDB" w:rsidRPr="00506088" w:rsidRDefault="006C7EDB" w:rsidP="006C7EDB">
      <w:pPr>
        <w:pStyle w:val="20"/>
        <w:shd w:val="clear" w:color="auto" w:fill="auto"/>
        <w:spacing w:line="278" w:lineRule="exact"/>
        <w:ind w:firstLine="0"/>
        <w:rPr>
          <w:sz w:val="24"/>
          <w:szCs w:val="24"/>
        </w:rPr>
      </w:pPr>
    </w:p>
    <w:p w:rsidR="00921D0E" w:rsidRPr="00506088" w:rsidRDefault="006C7EDB">
      <w:pPr>
        <w:pStyle w:val="20"/>
        <w:shd w:val="clear" w:color="auto" w:fill="auto"/>
        <w:spacing w:line="278" w:lineRule="exact"/>
        <w:ind w:firstLine="0"/>
        <w:rPr>
          <w:sz w:val="24"/>
          <w:szCs w:val="24"/>
        </w:rPr>
      </w:pPr>
      <w:r w:rsidRPr="00506088">
        <w:rPr>
          <w:sz w:val="24"/>
          <w:szCs w:val="24"/>
        </w:rPr>
        <w:t xml:space="preserve">МБОУ « Есаульская СКШИ» </w:t>
      </w:r>
      <w:r w:rsidR="00EA50BA" w:rsidRPr="00506088">
        <w:rPr>
          <w:sz w:val="24"/>
          <w:szCs w:val="24"/>
        </w:rPr>
        <w:t>имеет право оказывать образовательные услуги по реализации образовательных программ по следующим уровням образования:</w:t>
      </w:r>
    </w:p>
    <w:p w:rsidR="00B50446" w:rsidRPr="00506088" w:rsidRDefault="00B50446">
      <w:pPr>
        <w:pStyle w:val="20"/>
        <w:shd w:val="clear" w:color="auto" w:fill="auto"/>
        <w:spacing w:line="278" w:lineRule="exact"/>
        <w:ind w:firstLine="0"/>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2"/>
        <w:gridCol w:w="9267"/>
      </w:tblGrid>
      <w:tr w:rsidR="00921D0E" w:rsidRPr="00506088" w:rsidTr="008D025A">
        <w:trPr>
          <w:trHeight w:hRule="exact" w:val="288"/>
          <w:jc w:val="center"/>
        </w:trPr>
        <w:tc>
          <w:tcPr>
            <w:tcW w:w="852" w:type="dxa"/>
            <w:vMerge w:val="restart"/>
            <w:tcBorders>
              <w:top w:val="single" w:sz="4" w:space="0" w:color="auto"/>
              <w:left w:val="single" w:sz="4" w:space="0" w:color="auto"/>
            </w:tcBorders>
            <w:shd w:val="clear" w:color="auto" w:fill="FFFFFF"/>
          </w:tcPr>
          <w:p w:rsidR="00921D0E" w:rsidRPr="00506088" w:rsidRDefault="00EA50BA" w:rsidP="00B50446">
            <w:pPr>
              <w:pStyle w:val="20"/>
              <w:framePr w:w="10118" w:h="2094" w:hRule="exact" w:wrap="notBeside" w:vAnchor="text" w:hAnchor="text" w:xAlign="center" w:y="1"/>
              <w:shd w:val="clear" w:color="auto" w:fill="auto"/>
              <w:spacing w:line="220" w:lineRule="exact"/>
              <w:ind w:firstLine="0"/>
              <w:jc w:val="left"/>
              <w:rPr>
                <w:sz w:val="24"/>
                <w:szCs w:val="24"/>
              </w:rPr>
            </w:pPr>
            <w:r w:rsidRPr="00506088">
              <w:rPr>
                <w:rStyle w:val="21"/>
                <w:sz w:val="24"/>
                <w:szCs w:val="24"/>
              </w:rPr>
              <w:t>№п/п</w:t>
            </w:r>
          </w:p>
        </w:tc>
        <w:tc>
          <w:tcPr>
            <w:tcW w:w="9267" w:type="dxa"/>
            <w:tcBorders>
              <w:top w:val="single" w:sz="4" w:space="0" w:color="auto"/>
              <w:left w:val="single" w:sz="4" w:space="0" w:color="auto"/>
              <w:right w:val="single" w:sz="4" w:space="0" w:color="auto"/>
            </w:tcBorders>
            <w:shd w:val="clear" w:color="auto" w:fill="FFFFFF"/>
            <w:vAlign w:val="bottom"/>
          </w:tcPr>
          <w:p w:rsidR="00921D0E" w:rsidRPr="00506088" w:rsidRDefault="00EA50BA" w:rsidP="00B50446">
            <w:pPr>
              <w:pStyle w:val="20"/>
              <w:framePr w:w="10118" w:h="2094" w:hRule="exact" w:wrap="notBeside" w:vAnchor="text" w:hAnchor="text" w:xAlign="center" w:y="1"/>
              <w:shd w:val="clear" w:color="auto" w:fill="auto"/>
              <w:spacing w:line="220" w:lineRule="exact"/>
              <w:ind w:firstLine="0"/>
              <w:jc w:val="center"/>
              <w:rPr>
                <w:sz w:val="24"/>
                <w:szCs w:val="24"/>
              </w:rPr>
            </w:pPr>
            <w:r w:rsidRPr="00506088">
              <w:rPr>
                <w:rStyle w:val="21"/>
                <w:sz w:val="24"/>
                <w:szCs w:val="24"/>
              </w:rPr>
              <w:t>Общее образование</w:t>
            </w:r>
          </w:p>
        </w:tc>
      </w:tr>
      <w:tr w:rsidR="00921D0E" w:rsidRPr="00506088" w:rsidTr="008D025A">
        <w:trPr>
          <w:trHeight w:hRule="exact" w:val="288"/>
          <w:jc w:val="center"/>
        </w:trPr>
        <w:tc>
          <w:tcPr>
            <w:tcW w:w="852" w:type="dxa"/>
            <w:vMerge/>
            <w:tcBorders>
              <w:left w:val="single" w:sz="4" w:space="0" w:color="auto"/>
            </w:tcBorders>
            <w:shd w:val="clear" w:color="auto" w:fill="FFFFFF"/>
          </w:tcPr>
          <w:p w:rsidR="00921D0E" w:rsidRPr="00506088" w:rsidRDefault="00921D0E" w:rsidP="00B50446">
            <w:pPr>
              <w:framePr w:w="10118" w:h="2094" w:hRule="exact" w:wrap="notBeside" w:vAnchor="text" w:hAnchor="text" w:xAlign="center" w:y="1"/>
              <w:rPr>
                <w:rFonts w:ascii="Times New Roman" w:hAnsi="Times New Roman" w:cs="Times New Roman"/>
              </w:rPr>
            </w:pPr>
          </w:p>
        </w:tc>
        <w:tc>
          <w:tcPr>
            <w:tcW w:w="9267" w:type="dxa"/>
            <w:tcBorders>
              <w:top w:val="single" w:sz="4" w:space="0" w:color="auto"/>
              <w:left w:val="single" w:sz="4" w:space="0" w:color="auto"/>
              <w:right w:val="single" w:sz="4" w:space="0" w:color="auto"/>
            </w:tcBorders>
            <w:shd w:val="clear" w:color="auto" w:fill="FFFFFF"/>
            <w:vAlign w:val="bottom"/>
          </w:tcPr>
          <w:p w:rsidR="00921D0E" w:rsidRPr="00506088" w:rsidRDefault="00EA50BA" w:rsidP="00B50446">
            <w:pPr>
              <w:pStyle w:val="20"/>
              <w:framePr w:w="10118" w:h="2094" w:hRule="exact" w:wrap="notBeside" w:vAnchor="text" w:hAnchor="text" w:xAlign="center" w:y="1"/>
              <w:shd w:val="clear" w:color="auto" w:fill="auto"/>
              <w:spacing w:line="220" w:lineRule="exact"/>
              <w:ind w:firstLine="0"/>
              <w:jc w:val="center"/>
              <w:rPr>
                <w:sz w:val="24"/>
                <w:szCs w:val="24"/>
              </w:rPr>
            </w:pPr>
            <w:r w:rsidRPr="00506088">
              <w:rPr>
                <w:rStyle w:val="21"/>
                <w:sz w:val="24"/>
                <w:szCs w:val="24"/>
              </w:rPr>
              <w:t>Уровень образования</w:t>
            </w:r>
          </w:p>
        </w:tc>
      </w:tr>
      <w:tr w:rsidR="00921D0E" w:rsidRPr="00506088" w:rsidTr="008D025A">
        <w:trPr>
          <w:trHeight w:hRule="exact" w:val="288"/>
          <w:jc w:val="center"/>
        </w:trPr>
        <w:tc>
          <w:tcPr>
            <w:tcW w:w="852" w:type="dxa"/>
            <w:tcBorders>
              <w:top w:val="single" w:sz="4" w:space="0" w:color="auto"/>
              <w:left w:val="single" w:sz="4" w:space="0" w:color="auto"/>
            </w:tcBorders>
            <w:shd w:val="clear" w:color="auto" w:fill="FFFFFF"/>
            <w:vAlign w:val="bottom"/>
          </w:tcPr>
          <w:p w:rsidR="00921D0E" w:rsidRPr="00506088" w:rsidRDefault="00B50446" w:rsidP="00B50446">
            <w:pPr>
              <w:pStyle w:val="20"/>
              <w:framePr w:w="10118" w:h="2094" w:hRule="exact" w:wrap="notBeside" w:vAnchor="text" w:hAnchor="text" w:xAlign="center" w:y="1"/>
              <w:shd w:val="clear" w:color="auto" w:fill="auto"/>
              <w:spacing w:line="220" w:lineRule="exact"/>
              <w:ind w:firstLine="0"/>
              <w:jc w:val="center"/>
              <w:rPr>
                <w:sz w:val="24"/>
                <w:szCs w:val="24"/>
              </w:rPr>
            </w:pPr>
            <w:r w:rsidRPr="00506088">
              <w:rPr>
                <w:sz w:val="24"/>
                <w:szCs w:val="24"/>
              </w:rPr>
              <w:t>1.</w:t>
            </w:r>
          </w:p>
        </w:tc>
        <w:tc>
          <w:tcPr>
            <w:tcW w:w="9267" w:type="dxa"/>
            <w:tcBorders>
              <w:top w:val="single" w:sz="4" w:space="0" w:color="auto"/>
              <w:left w:val="single" w:sz="4" w:space="0" w:color="auto"/>
              <w:right w:val="single" w:sz="4" w:space="0" w:color="auto"/>
            </w:tcBorders>
            <w:shd w:val="clear" w:color="auto" w:fill="FFFFFF"/>
            <w:vAlign w:val="bottom"/>
          </w:tcPr>
          <w:p w:rsidR="00921D0E" w:rsidRPr="00506088" w:rsidRDefault="00B50446" w:rsidP="00B50446">
            <w:pPr>
              <w:pStyle w:val="20"/>
              <w:framePr w:w="10118" w:h="2094" w:hRule="exact" w:wrap="notBeside" w:vAnchor="text" w:hAnchor="text" w:xAlign="center" w:y="1"/>
              <w:shd w:val="clear" w:color="auto" w:fill="auto"/>
              <w:spacing w:line="220" w:lineRule="exact"/>
              <w:ind w:firstLine="0"/>
              <w:jc w:val="left"/>
              <w:rPr>
                <w:sz w:val="24"/>
                <w:szCs w:val="24"/>
              </w:rPr>
            </w:pPr>
            <w:r w:rsidRPr="000623DA">
              <w:rPr>
                <w:sz w:val="24"/>
                <w:szCs w:val="24"/>
              </w:rPr>
              <w:t>Дошкольное образование</w:t>
            </w:r>
          </w:p>
        </w:tc>
      </w:tr>
      <w:tr w:rsidR="00B50446" w:rsidRPr="00506088" w:rsidTr="008D025A">
        <w:trPr>
          <w:trHeight w:hRule="exact" w:val="288"/>
          <w:jc w:val="center"/>
        </w:trPr>
        <w:tc>
          <w:tcPr>
            <w:tcW w:w="852" w:type="dxa"/>
            <w:tcBorders>
              <w:top w:val="single" w:sz="4" w:space="0" w:color="auto"/>
              <w:left w:val="single" w:sz="4" w:space="0" w:color="auto"/>
            </w:tcBorders>
            <w:shd w:val="clear" w:color="auto" w:fill="FFFFFF"/>
            <w:vAlign w:val="bottom"/>
          </w:tcPr>
          <w:p w:rsidR="00B50446" w:rsidRPr="00506088" w:rsidRDefault="00B50446" w:rsidP="00B50446">
            <w:pPr>
              <w:pStyle w:val="20"/>
              <w:framePr w:w="10118" w:h="2094" w:hRule="exact" w:wrap="notBeside" w:vAnchor="text" w:hAnchor="text" w:xAlign="center" w:y="1"/>
              <w:shd w:val="clear" w:color="auto" w:fill="auto"/>
              <w:spacing w:line="220" w:lineRule="exact"/>
              <w:ind w:firstLine="0"/>
              <w:jc w:val="center"/>
              <w:rPr>
                <w:sz w:val="24"/>
                <w:szCs w:val="24"/>
              </w:rPr>
            </w:pPr>
            <w:r w:rsidRPr="00506088">
              <w:rPr>
                <w:rStyle w:val="21"/>
                <w:sz w:val="24"/>
                <w:szCs w:val="24"/>
              </w:rPr>
              <w:t>2.</w:t>
            </w:r>
          </w:p>
        </w:tc>
        <w:tc>
          <w:tcPr>
            <w:tcW w:w="9267" w:type="dxa"/>
            <w:tcBorders>
              <w:top w:val="single" w:sz="4" w:space="0" w:color="auto"/>
              <w:left w:val="single" w:sz="4" w:space="0" w:color="auto"/>
              <w:right w:val="single" w:sz="4" w:space="0" w:color="auto"/>
            </w:tcBorders>
            <w:shd w:val="clear" w:color="auto" w:fill="FFFFFF"/>
            <w:vAlign w:val="bottom"/>
          </w:tcPr>
          <w:p w:rsidR="00B50446" w:rsidRPr="00506088" w:rsidRDefault="00B50446" w:rsidP="00B50446">
            <w:pPr>
              <w:pStyle w:val="20"/>
              <w:framePr w:w="10118" w:h="2094" w:hRule="exact" w:wrap="notBeside" w:vAnchor="text" w:hAnchor="text" w:xAlign="center" w:y="1"/>
              <w:shd w:val="clear" w:color="auto" w:fill="auto"/>
              <w:spacing w:line="220" w:lineRule="exact"/>
              <w:ind w:firstLine="0"/>
              <w:jc w:val="left"/>
              <w:rPr>
                <w:sz w:val="24"/>
                <w:szCs w:val="24"/>
              </w:rPr>
            </w:pPr>
            <w:r w:rsidRPr="00506088">
              <w:rPr>
                <w:rStyle w:val="21"/>
                <w:sz w:val="24"/>
                <w:szCs w:val="24"/>
              </w:rPr>
              <w:t>Начальное общее образование</w:t>
            </w:r>
          </w:p>
        </w:tc>
      </w:tr>
      <w:tr w:rsidR="00B50446" w:rsidRPr="00506088" w:rsidTr="008D025A">
        <w:trPr>
          <w:trHeight w:hRule="exact" w:val="288"/>
          <w:jc w:val="center"/>
        </w:trPr>
        <w:tc>
          <w:tcPr>
            <w:tcW w:w="852" w:type="dxa"/>
            <w:tcBorders>
              <w:top w:val="single" w:sz="4" w:space="0" w:color="auto"/>
              <w:left w:val="single" w:sz="4" w:space="0" w:color="auto"/>
            </w:tcBorders>
            <w:shd w:val="clear" w:color="auto" w:fill="FFFFFF"/>
            <w:vAlign w:val="bottom"/>
          </w:tcPr>
          <w:p w:rsidR="00B50446" w:rsidRPr="00506088" w:rsidRDefault="00B50446" w:rsidP="00B50446">
            <w:pPr>
              <w:pStyle w:val="20"/>
              <w:framePr w:w="10118" w:h="2094" w:hRule="exact" w:wrap="notBeside" w:vAnchor="text" w:hAnchor="text" w:xAlign="center" w:y="1"/>
              <w:shd w:val="clear" w:color="auto" w:fill="auto"/>
              <w:spacing w:line="220" w:lineRule="exact"/>
              <w:ind w:firstLine="0"/>
              <w:jc w:val="center"/>
              <w:rPr>
                <w:sz w:val="24"/>
                <w:szCs w:val="24"/>
              </w:rPr>
            </w:pPr>
            <w:r w:rsidRPr="00506088">
              <w:rPr>
                <w:rStyle w:val="21"/>
                <w:sz w:val="24"/>
                <w:szCs w:val="24"/>
              </w:rPr>
              <w:t>3.</w:t>
            </w:r>
          </w:p>
        </w:tc>
        <w:tc>
          <w:tcPr>
            <w:tcW w:w="9267" w:type="dxa"/>
            <w:tcBorders>
              <w:top w:val="single" w:sz="4" w:space="0" w:color="auto"/>
              <w:left w:val="single" w:sz="4" w:space="0" w:color="auto"/>
              <w:right w:val="single" w:sz="4" w:space="0" w:color="auto"/>
            </w:tcBorders>
            <w:shd w:val="clear" w:color="auto" w:fill="FFFFFF"/>
            <w:vAlign w:val="bottom"/>
          </w:tcPr>
          <w:p w:rsidR="00B50446" w:rsidRPr="00506088" w:rsidRDefault="00B50446" w:rsidP="00B50446">
            <w:pPr>
              <w:pStyle w:val="20"/>
              <w:framePr w:w="10118" w:h="2094" w:hRule="exact" w:wrap="notBeside" w:vAnchor="text" w:hAnchor="text" w:xAlign="center" w:y="1"/>
              <w:shd w:val="clear" w:color="auto" w:fill="auto"/>
              <w:spacing w:line="220" w:lineRule="exact"/>
              <w:ind w:firstLine="0"/>
              <w:jc w:val="left"/>
              <w:rPr>
                <w:sz w:val="24"/>
                <w:szCs w:val="24"/>
              </w:rPr>
            </w:pPr>
            <w:r w:rsidRPr="00506088">
              <w:rPr>
                <w:rStyle w:val="21"/>
                <w:sz w:val="24"/>
                <w:szCs w:val="24"/>
              </w:rPr>
              <w:t>Основное общее образование</w:t>
            </w:r>
          </w:p>
        </w:tc>
      </w:tr>
      <w:tr w:rsidR="00B50446" w:rsidRPr="00506088" w:rsidTr="008D025A">
        <w:trPr>
          <w:trHeight w:hRule="exact" w:val="298"/>
          <w:jc w:val="center"/>
        </w:trPr>
        <w:tc>
          <w:tcPr>
            <w:tcW w:w="852" w:type="dxa"/>
            <w:tcBorders>
              <w:top w:val="single" w:sz="4" w:space="0" w:color="auto"/>
              <w:left w:val="single" w:sz="4" w:space="0" w:color="auto"/>
              <w:bottom w:val="single" w:sz="4" w:space="0" w:color="auto"/>
            </w:tcBorders>
            <w:shd w:val="clear" w:color="auto" w:fill="FFFFFF"/>
            <w:vAlign w:val="bottom"/>
          </w:tcPr>
          <w:p w:rsidR="00B50446" w:rsidRPr="000623DA" w:rsidRDefault="00B50446" w:rsidP="00B50446">
            <w:pPr>
              <w:pStyle w:val="20"/>
              <w:framePr w:w="10118" w:h="2094" w:hRule="exact" w:wrap="notBeside" w:vAnchor="text" w:hAnchor="text" w:xAlign="center" w:y="1"/>
              <w:shd w:val="clear" w:color="auto" w:fill="auto"/>
              <w:spacing w:line="220" w:lineRule="exact"/>
              <w:ind w:firstLine="0"/>
              <w:jc w:val="center"/>
              <w:rPr>
                <w:sz w:val="24"/>
                <w:szCs w:val="24"/>
              </w:rPr>
            </w:pPr>
            <w:r w:rsidRPr="000623DA">
              <w:rPr>
                <w:sz w:val="24"/>
                <w:szCs w:val="24"/>
              </w:rPr>
              <w:t>4.</w:t>
            </w:r>
          </w:p>
        </w:tc>
        <w:tc>
          <w:tcPr>
            <w:tcW w:w="9267" w:type="dxa"/>
            <w:tcBorders>
              <w:top w:val="single" w:sz="4" w:space="0" w:color="auto"/>
              <w:left w:val="single" w:sz="4" w:space="0" w:color="auto"/>
              <w:bottom w:val="single" w:sz="4" w:space="0" w:color="auto"/>
              <w:right w:val="single" w:sz="4" w:space="0" w:color="auto"/>
            </w:tcBorders>
            <w:shd w:val="clear" w:color="auto" w:fill="FFFFFF"/>
            <w:vAlign w:val="bottom"/>
          </w:tcPr>
          <w:p w:rsidR="00B50446" w:rsidRPr="00506088" w:rsidRDefault="00B50446" w:rsidP="00B50446">
            <w:pPr>
              <w:pStyle w:val="20"/>
              <w:framePr w:w="10118" w:h="2094" w:hRule="exact" w:wrap="notBeside" w:vAnchor="text" w:hAnchor="text" w:xAlign="center" w:y="1"/>
              <w:shd w:val="clear" w:color="auto" w:fill="auto"/>
              <w:spacing w:line="220" w:lineRule="exact"/>
              <w:ind w:firstLine="0"/>
              <w:jc w:val="left"/>
              <w:rPr>
                <w:sz w:val="24"/>
                <w:szCs w:val="24"/>
              </w:rPr>
            </w:pPr>
            <w:r w:rsidRPr="000623DA">
              <w:rPr>
                <w:sz w:val="24"/>
                <w:szCs w:val="24"/>
              </w:rPr>
              <w:t>Дополнительное образование</w:t>
            </w:r>
          </w:p>
        </w:tc>
      </w:tr>
    </w:tbl>
    <w:p w:rsidR="00921D0E" w:rsidRPr="00506088" w:rsidRDefault="00921D0E" w:rsidP="00B50446">
      <w:pPr>
        <w:framePr w:w="10118" w:h="2094" w:hRule="exact" w:wrap="notBeside" w:vAnchor="text" w:hAnchor="text" w:xAlign="center" w:y="1"/>
        <w:rPr>
          <w:rFonts w:ascii="Times New Roman" w:hAnsi="Times New Roman" w:cs="Times New Roman"/>
        </w:rPr>
      </w:pPr>
    </w:p>
    <w:p w:rsidR="00921D0E" w:rsidRPr="00506088" w:rsidRDefault="00921D0E">
      <w:pPr>
        <w:rPr>
          <w:rFonts w:ascii="Times New Roman" w:hAnsi="Times New Roman" w:cs="Times New Roman"/>
        </w:rPr>
      </w:pPr>
    </w:p>
    <w:p w:rsidR="00FC4349" w:rsidRPr="00DE42A4" w:rsidRDefault="00FC4349" w:rsidP="00FC4349">
      <w:pPr>
        <w:rPr>
          <w:rFonts w:hAnsi="Times New Roman" w:cs="Times New Roman"/>
        </w:rPr>
      </w:pPr>
      <w:bookmarkStart w:id="1" w:name="bookmark1"/>
      <w:r w:rsidRPr="00DE42A4">
        <w:rPr>
          <w:rFonts w:hAnsi="Times New Roman" w:cs="Times New Roman"/>
        </w:rPr>
        <w:t>Образовательная</w:t>
      </w:r>
      <w:r w:rsidRPr="00DE42A4">
        <w:rPr>
          <w:rFonts w:hAnsi="Times New Roman" w:cs="Times New Roman"/>
        </w:rPr>
        <w:t xml:space="preserve"> </w:t>
      </w:r>
      <w:r w:rsidRPr="00DE42A4">
        <w:rPr>
          <w:rFonts w:hAnsi="Times New Roman" w:cs="Times New Roman"/>
        </w:rPr>
        <w:t>деятельность</w:t>
      </w:r>
      <w:r w:rsidRPr="00DE42A4">
        <w:rPr>
          <w:rFonts w:hAnsi="Times New Roman" w:cs="Times New Roman"/>
        </w:rPr>
        <w:t xml:space="preserve"> </w:t>
      </w:r>
      <w:r w:rsidRPr="00DE42A4">
        <w:rPr>
          <w:rFonts w:hAnsi="Times New Roman" w:cs="Times New Roman"/>
        </w:rPr>
        <w:t>организуется</w:t>
      </w:r>
      <w:r w:rsidRPr="00DE42A4">
        <w:rPr>
          <w:rFonts w:hAnsi="Times New Roman" w:cs="Times New Roman"/>
        </w:rPr>
        <w:t xml:space="preserve"> </w:t>
      </w:r>
      <w:r w:rsidRPr="00DE42A4">
        <w:rPr>
          <w:rFonts w:hAnsi="Times New Roman" w:cs="Times New Roman"/>
        </w:rPr>
        <w:t>в</w:t>
      </w:r>
      <w:r w:rsidRPr="00DE42A4">
        <w:rPr>
          <w:rFonts w:hAnsi="Times New Roman" w:cs="Times New Roman"/>
        </w:rPr>
        <w:t xml:space="preserve"> </w:t>
      </w:r>
      <w:r w:rsidRPr="00DE42A4">
        <w:rPr>
          <w:rFonts w:hAnsi="Times New Roman" w:cs="Times New Roman"/>
        </w:rPr>
        <w:t>соответствии</w:t>
      </w:r>
      <w:r w:rsidRPr="00DE42A4">
        <w:rPr>
          <w:rFonts w:hAnsi="Times New Roman" w:cs="Times New Roman"/>
        </w:rPr>
        <w:t>:</w:t>
      </w:r>
    </w:p>
    <w:p w:rsidR="00FC4349" w:rsidRPr="00FC4349" w:rsidRDefault="00FC4349" w:rsidP="00FC4349">
      <w:pPr>
        <w:widowControl/>
        <w:numPr>
          <w:ilvl w:val="0"/>
          <w:numId w:val="31"/>
        </w:numPr>
        <w:tabs>
          <w:tab w:val="clear" w:pos="720"/>
          <w:tab w:val="num" w:pos="0"/>
        </w:tabs>
        <w:spacing w:before="100" w:beforeAutospacing="1" w:after="100" w:afterAutospacing="1"/>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color w:val="000000" w:themeColor="text1"/>
        </w:rPr>
        <w:t>с Федеральным законом от 29.12.2012 № 273-ФЗ «Об образовании в Российской Федерации»;</w:t>
      </w:r>
    </w:p>
    <w:p w:rsidR="00FC4349" w:rsidRPr="00FC4349" w:rsidRDefault="00FC4349" w:rsidP="00FC4349">
      <w:pPr>
        <w:widowControl/>
        <w:numPr>
          <w:ilvl w:val="0"/>
          <w:numId w:val="31"/>
        </w:numPr>
        <w:tabs>
          <w:tab w:val="clear" w:pos="720"/>
          <w:tab w:val="num" w:pos="0"/>
        </w:tabs>
        <w:spacing w:before="100" w:beforeAutospacing="1" w:after="100" w:afterAutospacing="1"/>
        <w:ind w:left="0" w:right="180" w:firstLine="0"/>
        <w:contextualSpacing/>
        <w:jc w:val="both"/>
        <w:rPr>
          <w:rFonts w:ascii="Times New Roman" w:hAnsi="Times New Roman" w:cs="Times New Roman"/>
          <w:color w:val="000000" w:themeColor="text1"/>
        </w:rPr>
      </w:pPr>
      <w:r w:rsidRPr="00FC4349">
        <w:rPr>
          <w:rFonts w:ascii="Times New Roman" w:eastAsia="Times New Roman" w:hAnsi="Times New Roman" w:cs="Times New Roman"/>
          <w:bCs/>
          <w:color w:val="000000" w:themeColor="text1"/>
          <w:shd w:val="clear" w:color="auto" w:fill="FFFFFF"/>
        </w:rPr>
        <w:t>Федеральным законом от 19.12.2023 № 618-ФЗ «О внесении изменений в Федеральный закон «Об образовании в Российской Федерации»;</w:t>
      </w:r>
    </w:p>
    <w:p w:rsidR="00FC4349" w:rsidRPr="00FC4349" w:rsidRDefault="00FC4349" w:rsidP="00FC4349">
      <w:pPr>
        <w:widowControl/>
        <w:numPr>
          <w:ilvl w:val="0"/>
          <w:numId w:val="31"/>
        </w:numPr>
        <w:tabs>
          <w:tab w:val="clear" w:pos="720"/>
          <w:tab w:val="num" w:pos="0"/>
        </w:tabs>
        <w:spacing w:before="100" w:beforeAutospacing="1" w:after="100" w:afterAutospacing="1"/>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color w:val="000000" w:themeColor="text1"/>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года N 286;</w:t>
      </w:r>
    </w:p>
    <w:p w:rsidR="00FC4349" w:rsidRPr="00FC4349" w:rsidRDefault="00FC4349" w:rsidP="00FC4349">
      <w:pPr>
        <w:widowControl/>
        <w:numPr>
          <w:ilvl w:val="0"/>
          <w:numId w:val="31"/>
        </w:numPr>
        <w:tabs>
          <w:tab w:val="clear" w:pos="720"/>
          <w:tab w:val="num" w:pos="0"/>
        </w:tabs>
        <w:spacing w:before="100" w:beforeAutospacing="1" w:after="100" w:afterAutospacing="1"/>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color w:val="000000" w:themeColor="text1"/>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N 287;</w:t>
      </w:r>
    </w:p>
    <w:p w:rsidR="00FC4349" w:rsidRPr="00FC4349" w:rsidRDefault="00FC4349" w:rsidP="00FC4349">
      <w:pPr>
        <w:tabs>
          <w:tab w:val="num" w:pos="0"/>
        </w:tabs>
        <w:jc w:val="both"/>
        <w:rPr>
          <w:rFonts w:ascii="Times New Roman" w:hAnsi="Times New Roman" w:cs="Times New Roman"/>
          <w:color w:val="000000" w:themeColor="text1"/>
        </w:rPr>
      </w:pPr>
    </w:p>
    <w:p w:rsidR="00FC4349" w:rsidRPr="00FC4349" w:rsidRDefault="00FC4349" w:rsidP="00FC4349">
      <w:pPr>
        <w:widowControl/>
        <w:numPr>
          <w:ilvl w:val="0"/>
          <w:numId w:val="31"/>
        </w:numPr>
        <w:tabs>
          <w:tab w:val="clear" w:pos="720"/>
          <w:tab w:val="num" w:pos="0"/>
        </w:tabs>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color w:val="000000" w:themeColor="text1"/>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C4349" w:rsidRPr="00FC4349" w:rsidRDefault="00FC4349" w:rsidP="00FC4349">
      <w:pPr>
        <w:widowControl/>
        <w:numPr>
          <w:ilvl w:val="0"/>
          <w:numId w:val="31"/>
        </w:numPr>
        <w:tabs>
          <w:tab w:val="clear" w:pos="720"/>
          <w:tab w:val="num" w:pos="0"/>
        </w:tabs>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bCs/>
          <w:color w:val="000000" w:themeColor="text1"/>
          <w:shd w:val="clear" w:color="auto" w:fill="FFFFFF"/>
        </w:rPr>
        <w:t>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C4349" w:rsidRPr="00FC4349" w:rsidRDefault="00FC4349" w:rsidP="00FC4349">
      <w:pPr>
        <w:widowControl/>
        <w:numPr>
          <w:ilvl w:val="0"/>
          <w:numId w:val="31"/>
        </w:numPr>
        <w:tabs>
          <w:tab w:val="clear" w:pos="720"/>
          <w:tab w:val="num" w:pos="0"/>
        </w:tabs>
        <w:spacing w:before="100" w:beforeAutospacing="1" w:after="100" w:afterAutospacing="1"/>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color w:val="000000" w:themeColor="text1"/>
          <w:shd w:val="clear" w:color="auto" w:fill="FFFFFF"/>
        </w:rPr>
        <w:t>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FC4349" w:rsidRPr="00FC4349" w:rsidRDefault="00FC4349" w:rsidP="00FC4349">
      <w:pPr>
        <w:widowControl/>
        <w:numPr>
          <w:ilvl w:val="0"/>
          <w:numId w:val="31"/>
        </w:numPr>
        <w:tabs>
          <w:tab w:val="clear" w:pos="720"/>
          <w:tab w:val="num" w:pos="0"/>
        </w:tabs>
        <w:spacing w:before="100" w:beforeAutospacing="1" w:after="100" w:afterAutospacing="1"/>
        <w:ind w:left="0" w:right="180" w:firstLine="0"/>
        <w:contextualSpacing/>
        <w:jc w:val="both"/>
        <w:rPr>
          <w:rFonts w:ascii="Times New Roman" w:hAnsi="Times New Roman" w:cs="Times New Roman"/>
          <w:color w:val="000000" w:themeColor="text1"/>
        </w:rPr>
      </w:pPr>
      <w:r w:rsidRPr="00FC4349">
        <w:rPr>
          <w:rFonts w:ascii="Times New Roman" w:hAnsi="Times New Roman" w:cs="Times New Roman"/>
          <w:bCs/>
          <w:color w:val="000000" w:themeColor="text1"/>
          <w:shd w:val="clear" w:color="auto" w:fill="FFFFFF"/>
        </w:rPr>
        <w:t>приказом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w:t>
      </w:r>
    </w:p>
    <w:p w:rsidR="00FC4349" w:rsidRPr="00FC4349" w:rsidRDefault="00FC4349" w:rsidP="00FC4349">
      <w:pPr>
        <w:tabs>
          <w:tab w:val="num" w:pos="0"/>
        </w:tabs>
        <w:jc w:val="both"/>
        <w:rPr>
          <w:rFonts w:ascii="Times New Roman" w:hAnsi="Times New Roman" w:cs="Times New Roman"/>
          <w:color w:val="000000" w:themeColor="text1"/>
        </w:rPr>
      </w:pPr>
      <w:r w:rsidRPr="00FC4349">
        <w:rPr>
          <w:rFonts w:ascii="Times New Roman" w:hAnsi="Times New Roman" w:cs="Times New Roman"/>
          <w:color w:val="000000" w:themeColor="text1"/>
        </w:rPr>
        <w:t>С 1 сентября 2024 года были учтены изменения в стандартах на основе Приказов Минпросвещения России №31 от 22.01.2024г, №1028 от 27.12.2024, №110 от 19.02.2024.</w:t>
      </w:r>
    </w:p>
    <w:p w:rsidR="00FC4349" w:rsidRPr="00FC4349" w:rsidRDefault="00FC4349">
      <w:pPr>
        <w:pStyle w:val="12"/>
        <w:keepNext/>
        <w:keepLines/>
        <w:shd w:val="clear" w:color="auto" w:fill="auto"/>
        <w:spacing w:before="0" w:after="0" w:line="274" w:lineRule="exact"/>
        <w:jc w:val="both"/>
        <w:rPr>
          <w:color w:val="000000" w:themeColor="text1"/>
          <w:sz w:val="24"/>
          <w:szCs w:val="24"/>
        </w:rPr>
      </w:pPr>
    </w:p>
    <w:p w:rsidR="00921D0E" w:rsidRPr="00FC4349" w:rsidRDefault="00EA50BA">
      <w:pPr>
        <w:pStyle w:val="12"/>
        <w:keepNext/>
        <w:keepLines/>
        <w:shd w:val="clear" w:color="auto" w:fill="auto"/>
        <w:spacing w:before="0" w:after="0" w:line="274" w:lineRule="exact"/>
        <w:jc w:val="both"/>
        <w:rPr>
          <w:color w:val="000000" w:themeColor="text1"/>
          <w:sz w:val="24"/>
          <w:szCs w:val="24"/>
        </w:rPr>
      </w:pPr>
      <w:r w:rsidRPr="00FC4349">
        <w:rPr>
          <w:color w:val="000000" w:themeColor="text1"/>
          <w:sz w:val="24"/>
          <w:szCs w:val="24"/>
        </w:rPr>
        <w:t xml:space="preserve">Деятельность МБОУ </w:t>
      </w:r>
      <w:r w:rsidR="006C7EDB" w:rsidRPr="00FC4349">
        <w:rPr>
          <w:color w:val="000000" w:themeColor="text1"/>
          <w:sz w:val="24"/>
          <w:szCs w:val="24"/>
        </w:rPr>
        <w:t>«Есаульская СКШИ»</w:t>
      </w:r>
      <w:r w:rsidRPr="00FC4349">
        <w:rPr>
          <w:color w:val="000000" w:themeColor="text1"/>
          <w:sz w:val="24"/>
          <w:szCs w:val="24"/>
        </w:rPr>
        <w:t xml:space="preserve"> строится на принципах</w:t>
      </w:r>
      <w:r w:rsidRPr="00FC4349">
        <w:rPr>
          <w:rStyle w:val="13"/>
          <w:color w:val="000000" w:themeColor="text1"/>
          <w:sz w:val="24"/>
          <w:szCs w:val="24"/>
        </w:rPr>
        <w:t>:</w:t>
      </w:r>
      <w:bookmarkEnd w:id="1"/>
    </w:p>
    <w:p w:rsidR="00921D0E" w:rsidRPr="00506088" w:rsidRDefault="00EA50BA">
      <w:pPr>
        <w:pStyle w:val="20"/>
        <w:numPr>
          <w:ilvl w:val="0"/>
          <w:numId w:val="1"/>
        </w:numPr>
        <w:shd w:val="clear" w:color="auto" w:fill="auto"/>
        <w:tabs>
          <w:tab w:val="left" w:pos="262"/>
        </w:tabs>
        <w:spacing w:line="274" w:lineRule="exact"/>
        <w:ind w:firstLine="0"/>
        <w:rPr>
          <w:sz w:val="24"/>
          <w:szCs w:val="24"/>
        </w:rPr>
      </w:pPr>
      <w:r w:rsidRPr="00FC4349">
        <w:rPr>
          <w:color w:val="000000" w:themeColor="text1"/>
          <w:sz w:val="24"/>
          <w:szCs w:val="24"/>
        </w:rPr>
        <w:t>демократии и</w:t>
      </w:r>
      <w:r w:rsidRPr="00506088">
        <w:rPr>
          <w:sz w:val="24"/>
          <w:szCs w:val="24"/>
        </w:rPr>
        <w:t xml:space="preserve"> гуманизма;</w:t>
      </w:r>
    </w:p>
    <w:p w:rsidR="00921D0E" w:rsidRPr="00506088" w:rsidRDefault="00EA50BA">
      <w:pPr>
        <w:pStyle w:val="20"/>
        <w:numPr>
          <w:ilvl w:val="0"/>
          <w:numId w:val="1"/>
        </w:numPr>
        <w:shd w:val="clear" w:color="auto" w:fill="auto"/>
        <w:tabs>
          <w:tab w:val="left" w:pos="262"/>
        </w:tabs>
        <w:spacing w:line="274" w:lineRule="exact"/>
        <w:ind w:firstLine="0"/>
        <w:rPr>
          <w:sz w:val="24"/>
          <w:szCs w:val="24"/>
        </w:rPr>
      </w:pPr>
      <w:r w:rsidRPr="00506088">
        <w:rPr>
          <w:sz w:val="24"/>
          <w:szCs w:val="24"/>
        </w:rPr>
        <w:t>общедоступности и открытости;</w:t>
      </w:r>
    </w:p>
    <w:p w:rsidR="00921D0E" w:rsidRPr="00506088" w:rsidRDefault="00EA50BA">
      <w:pPr>
        <w:pStyle w:val="20"/>
        <w:numPr>
          <w:ilvl w:val="0"/>
          <w:numId w:val="1"/>
        </w:numPr>
        <w:shd w:val="clear" w:color="auto" w:fill="auto"/>
        <w:tabs>
          <w:tab w:val="left" w:pos="262"/>
        </w:tabs>
        <w:spacing w:line="274" w:lineRule="exact"/>
        <w:ind w:firstLine="0"/>
        <w:rPr>
          <w:sz w:val="24"/>
          <w:szCs w:val="24"/>
        </w:rPr>
      </w:pPr>
      <w:r w:rsidRPr="00506088">
        <w:rPr>
          <w:sz w:val="24"/>
          <w:szCs w:val="24"/>
        </w:rPr>
        <w:t>индивидуального и дифференцированного подхода к обучающимся (воспитанникам);</w:t>
      </w:r>
    </w:p>
    <w:p w:rsidR="00921D0E" w:rsidRPr="00506088" w:rsidRDefault="00EA50BA">
      <w:pPr>
        <w:pStyle w:val="20"/>
        <w:numPr>
          <w:ilvl w:val="0"/>
          <w:numId w:val="1"/>
        </w:numPr>
        <w:shd w:val="clear" w:color="auto" w:fill="auto"/>
        <w:tabs>
          <w:tab w:val="left" w:pos="262"/>
        </w:tabs>
        <w:spacing w:after="240" w:line="274" w:lineRule="exact"/>
        <w:ind w:firstLine="0"/>
        <w:rPr>
          <w:sz w:val="24"/>
          <w:szCs w:val="24"/>
        </w:rPr>
      </w:pPr>
      <w:r w:rsidRPr="00506088">
        <w:rPr>
          <w:sz w:val="24"/>
          <w:szCs w:val="24"/>
        </w:rPr>
        <w:t>коррекционной направленности (коррекция, компенсация, социальная реабилитация и адаптация к жизни в обществе).</w:t>
      </w:r>
    </w:p>
    <w:p w:rsidR="00921D0E" w:rsidRPr="00506088" w:rsidRDefault="00EA50BA">
      <w:pPr>
        <w:pStyle w:val="12"/>
        <w:keepNext/>
        <w:keepLines/>
        <w:shd w:val="clear" w:color="auto" w:fill="auto"/>
        <w:spacing w:before="0" w:after="0" w:line="274" w:lineRule="exact"/>
        <w:jc w:val="both"/>
        <w:rPr>
          <w:sz w:val="24"/>
          <w:szCs w:val="24"/>
        </w:rPr>
      </w:pPr>
      <w:bookmarkStart w:id="2" w:name="bookmark2"/>
      <w:r w:rsidRPr="00506088">
        <w:rPr>
          <w:sz w:val="24"/>
          <w:szCs w:val="24"/>
        </w:rPr>
        <w:t>Продолжительность учебного года</w:t>
      </w:r>
      <w:bookmarkEnd w:id="2"/>
    </w:p>
    <w:p w:rsidR="00921D0E" w:rsidRPr="00506088" w:rsidRDefault="00B80584" w:rsidP="00B80584">
      <w:pPr>
        <w:pStyle w:val="20"/>
        <w:shd w:val="clear" w:color="auto" w:fill="auto"/>
        <w:tabs>
          <w:tab w:val="left" w:pos="542"/>
        </w:tabs>
        <w:spacing w:line="274" w:lineRule="exact"/>
        <w:ind w:firstLine="0"/>
        <w:rPr>
          <w:sz w:val="24"/>
          <w:szCs w:val="24"/>
        </w:rPr>
      </w:pPr>
      <w:r w:rsidRPr="00506088">
        <w:rPr>
          <w:sz w:val="24"/>
          <w:szCs w:val="24"/>
        </w:rPr>
        <w:t>Продолжительность учебного года : в 1 классе -33 недели</w:t>
      </w:r>
    </w:p>
    <w:p w:rsidR="00921D0E" w:rsidRPr="00506088" w:rsidRDefault="00EA50BA" w:rsidP="007E1450">
      <w:pPr>
        <w:pStyle w:val="20"/>
        <w:shd w:val="clear" w:color="auto" w:fill="auto"/>
        <w:tabs>
          <w:tab w:val="left" w:pos="542"/>
          <w:tab w:val="left" w:pos="4379"/>
          <w:tab w:val="left" w:pos="6237"/>
        </w:tabs>
        <w:spacing w:after="240" w:line="274" w:lineRule="exact"/>
        <w:ind w:firstLine="0"/>
        <w:jc w:val="left"/>
        <w:rPr>
          <w:sz w:val="24"/>
          <w:szCs w:val="24"/>
        </w:rPr>
      </w:pPr>
      <w:r w:rsidRPr="00506088">
        <w:rPr>
          <w:sz w:val="24"/>
          <w:szCs w:val="24"/>
        </w:rPr>
        <w:t>п</w:t>
      </w:r>
      <w:r w:rsidR="007E1450" w:rsidRPr="00506088">
        <w:rPr>
          <w:sz w:val="24"/>
          <w:szCs w:val="24"/>
        </w:rPr>
        <w:t>родолжительность учебного года: во 2-9</w:t>
      </w:r>
      <w:r w:rsidRPr="00506088">
        <w:rPr>
          <w:sz w:val="24"/>
          <w:szCs w:val="24"/>
        </w:rPr>
        <w:t xml:space="preserve"> классах - 34 недели.</w:t>
      </w:r>
    </w:p>
    <w:p w:rsidR="00921D0E" w:rsidRPr="00506088" w:rsidRDefault="00EA50BA">
      <w:pPr>
        <w:pStyle w:val="12"/>
        <w:keepNext/>
        <w:keepLines/>
        <w:shd w:val="clear" w:color="auto" w:fill="auto"/>
        <w:spacing w:before="0" w:after="0" w:line="274" w:lineRule="exact"/>
        <w:ind w:left="600"/>
        <w:jc w:val="both"/>
        <w:rPr>
          <w:sz w:val="24"/>
          <w:szCs w:val="24"/>
        </w:rPr>
      </w:pPr>
      <w:bookmarkStart w:id="3" w:name="bookmark4"/>
      <w:r w:rsidRPr="00506088">
        <w:rPr>
          <w:sz w:val="24"/>
          <w:szCs w:val="24"/>
        </w:rPr>
        <w:t>Регламентирование образовательного процесса на неделю:</w:t>
      </w:r>
      <w:bookmarkEnd w:id="3"/>
    </w:p>
    <w:p w:rsidR="00921D0E" w:rsidRPr="00506088" w:rsidRDefault="00EA50BA">
      <w:pPr>
        <w:pStyle w:val="20"/>
        <w:shd w:val="clear" w:color="auto" w:fill="auto"/>
        <w:spacing w:line="274" w:lineRule="exact"/>
        <w:ind w:left="600" w:firstLine="0"/>
        <w:rPr>
          <w:sz w:val="24"/>
          <w:szCs w:val="24"/>
        </w:rPr>
      </w:pPr>
      <w:r w:rsidRPr="00506088">
        <w:rPr>
          <w:sz w:val="24"/>
          <w:szCs w:val="24"/>
        </w:rPr>
        <w:t>Продолжительность рабочей недели:</w:t>
      </w:r>
    </w:p>
    <w:p w:rsidR="00921D0E" w:rsidRPr="00506088" w:rsidRDefault="00EA50BA">
      <w:pPr>
        <w:pStyle w:val="20"/>
        <w:shd w:val="clear" w:color="auto" w:fill="auto"/>
        <w:spacing w:after="229" w:line="274" w:lineRule="exact"/>
        <w:ind w:left="600" w:firstLine="0"/>
        <w:rPr>
          <w:sz w:val="24"/>
          <w:szCs w:val="24"/>
        </w:rPr>
      </w:pPr>
      <w:r w:rsidRPr="00506088">
        <w:rPr>
          <w:sz w:val="24"/>
          <w:szCs w:val="24"/>
        </w:rPr>
        <w:t>5- дневная рабочая неделя во всех классах;</w:t>
      </w:r>
    </w:p>
    <w:p w:rsidR="00921D0E" w:rsidRPr="00506088" w:rsidRDefault="00EA50BA">
      <w:pPr>
        <w:pStyle w:val="12"/>
        <w:keepNext/>
        <w:keepLines/>
        <w:shd w:val="clear" w:color="auto" w:fill="auto"/>
        <w:spacing w:before="0" w:after="0" w:line="288" w:lineRule="exact"/>
        <w:ind w:left="600"/>
        <w:jc w:val="both"/>
        <w:rPr>
          <w:sz w:val="24"/>
          <w:szCs w:val="24"/>
        </w:rPr>
      </w:pPr>
      <w:bookmarkStart w:id="4" w:name="bookmark5"/>
      <w:r w:rsidRPr="00506088">
        <w:rPr>
          <w:sz w:val="24"/>
          <w:szCs w:val="24"/>
        </w:rPr>
        <w:t>Регламентирование образовательного процесса на день</w:t>
      </w:r>
      <w:bookmarkEnd w:id="4"/>
    </w:p>
    <w:p w:rsidR="007D4465" w:rsidRPr="00506088" w:rsidRDefault="007D4465">
      <w:pPr>
        <w:pStyle w:val="12"/>
        <w:keepNext/>
        <w:keepLines/>
        <w:shd w:val="clear" w:color="auto" w:fill="auto"/>
        <w:spacing w:before="0" w:after="0" w:line="288" w:lineRule="exact"/>
        <w:ind w:left="600"/>
        <w:jc w:val="both"/>
        <w:rPr>
          <w:b w:val="0"/>
          <w:sz w:val="24"/>
          <w:szCs w:val="24"/>
        </w:rPr>
      </w:pPr>
      <w:r w:rsidRPr="00506088">
        <w:rPr>
          <w:b w:val="0"/>
          <w:sz w:val="24"/>
          <w:szCs w:val="24"/>
        </w:rPr>
        <w:t>Занятия в первую смену.</w:t>
      </w:r>
    </w:p>
    <w:tbl>
      <w:tblPr>
        <w:tblStyle w:val="ad"/>
        <w:tblW w:w="10881" w:type="dxa"/>
        <w:tblLayout w:type="fixed"/>
        <w:tblLook w:val="04A0" w:firstRow="1" w:lastRow="0" w:firstColumn="1" w:lastColumn="0" w:noHBand="0" w:noVBand="1"/>
      </w:tblPr>
      <w:tblGrid>
        <w:gridCol w:w="704"/>
        <w:gridCol w:w="4791"/>
        <w:gridCol w:w="5386"/>
      </w:tblGrid>
      <w:tr w:rsidR="007D4465" w:rsidRPr="00506088" w:rsidTr="000338F1">
        <w:trPr>
          <w:trHeight w:val="1985"/>
        </w:trPr>
        <w:tc>
          <w:tcPr>
            <w:tcW w:w="704" w:type="dxa"/>
          </w:tcPr>
          <w:p w:rsidR="007D4465" w:rsidRPr="00506088" w:rsidRDefault="007D4465" w:rsidP="000338F1">
            <w:pPr>
              <w:pStyle w:val="Standard"/>
              <w:jc w:val="center"/>
              <w:rPr>
                <w:b/>
                <w:sz w:val="24"/>
                <w:szCs w:val="24"/>
              </w:rPr>
            </w:pPr>
            <w:r w:rsidRPr="00506088">
              <w:rPr>
                <w:sz w:val="24"/>
                <w:szCs w:val="24"/>
              </w:rPr>
              <w:t>1 кл.</w:t>
            </w:r>
          </w:p>
        </w:tc>
        <w:tc>
          <w:tcPr>
            <w:tcW w:w="4791" w:type="dxa"/>
          </w:tcPr>
          <w:p w:rsidR="007D4465" w:rsidRPr="00506088" w:rsidRDefault="007D4465" w:rsidP="000338F1">
            <w:pPr>
              <w:pStyle w:val="Standard"/>
              <w:rPr>
                <w:sz w:val="24"/>
                <w:szCs w:val="24"/>
              </w:rPr>
            </w:pPr>
            <w:r w:rsidRPr="00506088">
              <w:rPr>
                <w:sz w:val="24"/>
                <w:szCs w:val="24"/>
              </w:rPr>
              <w:t>1 полугодие</w:t>
            </w:r>
          </w:p>
          <w:p w:rsidR="007D4465" w:rsidRPr="00506088" w:rsidRDefault="007D4465" w:rsidP="000338F1">
            <w:pPr>
              <w:pStyle w:val="Standard"/>
              <w:jc w:val="center"/>
              <w:rPr>
                <w:sz w:val="24"/>
                <w:szCs w:val="24"/>
              </w:rPr>
            </w:pPr>
            <w:r w:rsidRPr="00506088">
              <w:rPr>
                <w:sz w:val="24"/>
                <w:szCs w:val="24"/>
              </w:rPr>
              <w:t>Продолжительность уроков 35 мин.</w:t>
            </w:r>
          </w:p>
          <w:p w:rsidR="007D4465" w:rsidRPr="00506088" w:rsidRDefault="007D4465" w:rsidP="000338F1">
            <w:pPr>
              <w:pStyle w:val="Standard"/>
              <w:rPr>
                <w:sz w:val="24"/>
                <w:szCs w:val="24"/>
              </w:rPr>
            </w:pPr>
            <w:r w:rsidRPr="00506088">
              <w:rPr>
                <w:sz w:val="24"/>
                <w:szCs w:val="24"/>
              </w:rPr>
              <w:t>1 урок      8.50 – 9.25   пер 15 мин</w:t>
            </w:r>
          </w:p>
          <w:p w:rsidR="007D4465" w:rsidRPr="00506088" w:rsidRDefault="007D4465" w:rsidP="000338F1">
            <w:pPr>
              <w:pStyle w:val="Standard"/>
              <w:rPr>
                <w:sz w:val="24"/>
                <w:szCs w:val="24"/>
              </w:rPr>
            </w:pPr>
            <w:r w:rsidRPr="00506088">
              <w:rPr>
                <w:sz w:val="24"/>
                <w:szCs w:val="24"/>
              </w:rPr>
              <w:t>2 урок      9.40 –10.15  пер 25 мин</w:t>
            </w:r>
          </w:p>
          <w:p w:rsidR="007D4465" w:rsidRPr="00506088" w:rsidRDefault="007D4465" w:rsidP="000338F1">
            <w:pPr>
              <w:pStyle w:val="Standard"/>
              <w:rPr>
                <w:sz w:val="24"/>
                <w:szCs w:val="24"/>
              </w:rPr>
            </w:pPr>
            <w:r w:rsidRPr="00506088">
              <w:rPr>
                <w:sz w:val="24"/>
                <w:szCs w:val="24"/>
              </w:rPr>
              <w:t>3 урок     10.40-11.15  пер 25 мин</w:t>
            </w:r>
          </w:p>
          <w:p w:rsidR="007D4465" w:rsidRPr="00506088" w:rsidRDefault="007D4465" w:rsidP="000338F1">
            <w:pPr>
              <w:pStyle w:val="Standard"/>
              <w:rPr>
                <w:sz w:val="24"/>
                <w:szCs w:val="24"/>
              </w:rPr>
            </w:pPr>
            <w:r w:rsidRPr="00506088">
              <w:rPr>
                <w:sz w:val="24"/>
                <w:szCs w:val="24"/>
              </w:rPr>
              <w:t xml:space="preserve">4 урок     11.40-12.15  пер 15 мин                                        </w:t>
            </w:r>
          </w:p>
          <w:p w:rsidR="007D4465" w:rsidRPr="00506088" w:rsidRDefault="007D4465" w:rsidP="000338F1">
            <w:pPr>
              <w:pStyle w:val="Standard"/>
              <w:rPr>
                <w:sz w:val="24"/>
                <w:szCs w:val="24"/>
              </w:rPr>
            </w:pPr>
            <w:r w:rsidRPr="00506088">
              <w:rPr>
                <w:sz w:val="24"/>
                <w:szCs w:val="24"/>
              </w:rPr>
              <w:t>5 урок     12.30-13.05</w:t>
            </w:r>
          </w:p>
        </w:tc>
        <w:tc>
          <w:tcPr>
            <w:tcW w:w="5386" w:type="dxa"/>
          </w:tcPr>
          <w:p w:rsidR="007D4465" w:rsidRPr="00506088" w:rsidRDefault="007D4465" w:rsidP="000338F1">
            <w:pPr>
              <w:pStyle w:val="Standard"/>
              <w:rPr>
                <w:sz w:val="24"/>
                <w:szCs w:val="24"/>
              </w:rPr>
            </w:pPr>
            <w:r w:rsidRPr="00506088">
              <w:rPr>
                <w:sz w:val="24"/>
                <w:szCs w:val="24"/>
              </w:rPr>
              <w:t>2 полугодие</w:t>
            </w:r>
          </w:p>
          <w:p w:rsidR="007D4465" w:rsidRPr="00506088" w:rsidRDefault="007D4465" w:rsidP="000338F1">
            <w:pPr>
              <w:pStyle w:val="Standard"/>
              <w:jc w:val="center"/>
              <w:rPr>
                <w:sz w:val="24"/>
                <w:szCs w:val="24"/>
              </w:rPr>
            </w:pPr>
            <w:r w:rsidRPr="00506088">
              <w:rPr>
                <w:sz w:val="24"/>
                <w:szCs w:val="24"/>
              </w:rPr>
              <w:t xml:space="preserve">Продолжительность уроков 40 мин. </w:t>
            </w:r>
          </w:p>
          <w:p w:rsidR="0023530A" w:rsidRPr="00506088" w:rsidRDefault="007D4465" w:rsidP="000338F1">
            <w:pPr>
              <w:pStyle w:val="Standard"/>
              <w:rPr>
                <w:sz w:val="24"/>
                <w:szCs w:val="24"/>
              </w:rPr>
            </w:pPr>
            <w:r w:rsidRPr="00506088">
              <w:rPr>
                <w:sz w:val="24"/>
                <w:szCs w:val="24"/>
              </w:rPr>
              <w:t xml:space="preserve">1 урок    8.50 – 9.30     перемена 10 минут                          </w:t>
            </w:r>
          </w:p>
          <w:p w:rsidR="0023530A" w:rsidRPr="00506088" w:rsidRDefault="007D4465" w:rsidP="000338F1">
            <w:pPr>
              <w:pStyle w:val="Standard"/>
              <w:rPr>
                <w:sz w:val="24"/>
                <w:szCs w:val="24"/>
              </w:rPr>
            </w:pPr>
            <w:r w:rsidRPr="00506088">
              <w:rPr>
                <w:sz w:val="24"/>
                <w:szCs w:val="24"/>
              </w:rPr>
              <w:t xml:space="preserve">2 урок    9.40 – 10.20   перемена 20 минут                         </w:t>
            </w:r>
          </w:p>
          <w:p w:rsidR="0023530A" w:rsidRPr="00506088" w:rsidRDefault="007D4465" w:rsidP="000338F1">
            <w:pPr>
              <w:pStyle w:val="Standard"/>
              <w:rPr>
                <w:sz w:val="24"/>
                <w:szCs w:val="24"/>
              </w:rPr>
            </w:pPr>
            <w:r w:rsidRPr="00506088">
              <w:rPr>
                <w:sz w:val="24"/>
                <w:szCs w:val="24"/>
              </w:rPr>
              <w:t xml:space="preserve"> 3 урок   10.40 – 11.20   перемена 20 минут                         </w:t>
            </w:r>
          </w:p>
          <w:p w:rsidR="007D4465" w:rsidRPr="00506088" w:rsidRDefault="007D4465" w:rsidP="000338F1">
            <w:pPr>
              <w:pStyle w:val="Standard"/>
              <w:rPr>
                <w:sz w:val="24"/>
                <w:szCs w:val="24"/>
              </w:rPr>
            </w:pPr>
            <w:r w:rsidRPr="00506088">
              <w:rPr>
                <w:sz w:val="24"/>
                <w:szCs w:val="24"/>
              </w:rPr>
              <w:t xml:space="preserve"> 4 урок   11.40 – 12.20   перемена 10 минут</w:t>
            </w:r>
          </w:p>
          <w:p w:rsidR="007D4465" w:rsidRPr="00506088" w:rsidRDefault="007D4465" w:rsidP="000338F1">
            <w:pPr>
              <w:pStyle w:val="Standard"/>
              <w:rPr>
                <w:sz w:val="24"/>
                <w:szCs w:val="24"/>
              </w:rPr>
            </w:pPr>
            <w:r w:rsidRPr="00506088">
              <w:rPr>
                <w:sz w:val="24"/>
                <w:szCs w:val="24"/>
              </w:rPr>
              <w:t>5 урок   12.30-13.05</w:t>
            </w:r>
          </w:p>
          <w:p w:rsidR="007D4465" w:rsidRPr="00506088" w:rsidRDefault="007D4465" w:rsidP="000338F1">
            <w:pPr>
              <w:pStyle w:val="Standard"/>
              <w:rPr>
                <w:b/>
                <w:sz w:val="24"/>
                <w:szCs w:val="24"/>
              </w:rPr>
            </w:pPr>
          </w:p>
        </w:tc>
      </w:tr>
      <w:tr w:rsidR="007D4465" w:rsidRPr="00506088" w:rsidTr="000338F1">
        <w:tc>
          <w:tcPr>
            <w:tcW w:w="704" w:type="dxa"/>
          </w:tcPr>
          <w:p w:rsidR="007D4465" w:rsidRPr="00506088" w:rsidRDefault="007D4465" w:rsidP="000338F1">
            <w:pPr>
              <w:pStyle w:val="Standard"/>
              <w:jc w:val="center"/>
              <w:rPr>
                <w:b/>
                <w:sz w:val="24"/>
                <w:szCs w:val="24"/>
              </w:rPr>
            </w:pPr>
            <w:r w:rsidRPr="00506088">
              <w:rPr>
                <w:sz w:val="24"/>
                <w:szCs w:val="24"/>
              </w:rPr>
              <w:t>2 – 9</w:t>
            </w:r>
          </w:p>
        </w:tc>
        <w:tc>
          <w:tcPr>
            <w:tcW w:w="10177" w:type="dxa"/>
            <w:gridSpan w:val="2"/>
          </w:tcPr>
          <w:p w:rsidR="007D4465" w:rsidRPr="00506088" w:rsidRDefault="007D4465" w:rsidP="000338F1">
            <w:pPr>
              <w:pStyle w:val="Standard"/>
              <w:jc w:val="center"/>
              <w:rPr>
                <w:sz w:val="24"/>
                <w:szCs w:val="24"/>
              </w:rPr>
            </w:pPr>
            <w:r w:rsidRPr="00506088">
              <w:rPr>
                <w:sz w:val="24"/>
                <w:szCs w:val="24"/>
              </w:rPr>
              <w:t>Продолжительность уроков 40 мин.</w:t>
            </w:r>
          </w:p>
          <w:p w:rsidR="007D4465" w:rsidRPr="00506088" w:rsidRDefault="007D4465" w:rsidP="000338F1">
            <w:pPr>
              <w:pStyle w:val="Standard"/>
              <w:rPr>
                <w:sz w:val="24"/>
                <w:szCs w:val="24"/>
              </w:rPr>
            </w:pPr>
            <w:r w:rsidRPr="00506088">
              <w:rPr>
                <w:sz w:val="24"/>
                <w:szCs w:val="24"/>
              </w:rPr>
              <w:t>1 урок   8.50 – 9.30     перемена 10 минут                          5 урок  12.30 – 13.10  перемена  10 минут</w:t>
            </w:r>
          </w:p>
          <w:p w:rsidR="007D4465" w:rsidRPr="00506088" w:rsidRDefault="007D4465" w:rsidP="000338F1">
            <w:pPr>
              <w:pStyle w:val="Standard"/>
              <w:rPr>
                <w:sz w:val="24"/>
                <w:szCs w:val="24"/>
              </w:rPr>
            </w:pPr>
            <w:r w:rsidRPr="00506088">
              <w:rPr>
                <w:sz w:val="24"/>
                <w:szCs w:val="24"/>
              </w:rPr>
              <w:t>2 урок   9.40 – 10.20   перемена 20 минут                          6 урок  13.20 – 14.00  перемена  20 минут</w:t>
            </w:r>
          </w:p>
          <w:p w:rsidR="007D4465" w:rsidRPr="00506088" w:rsidRDefault="007D4465" w:rsidP="000338F1">
            <w:pPr>
              <w:pStyle w:val="Standard"/>
              <w:rPr>
                <w:sz w:val="24"/>
                <w:szCs w:val="24"/>
              </w:rPr>
            </w:pPr>
            <w:r w:rsidRPr="00506088">
              <w:rPr>
                <w:sz w:val="24"/>
                <w:szCs w:val="24"/>
              </w:rPr>
              <w:t>3 урок 10.40 – 11.20   перемена 20 минут                          7 урок  14.20 – 15.00</w:t>
            </w:r>
          </w:p>
          <w:p w:rsidR="007D4465" w:rsidRPr="00506088" w:rsidRDefault="007D4465" w:rsidP="000338F1">
            <w:pPr>
              <w:pStyle w:val="Standard"/>
              <w:rPr>
                <w:sz w:val="24"/>
                <w:szCs w:val="24"/>
              </w:rPr>
            </w:pPr>
            <w:r w:rsidRPr="00506088">
              <w:rPr>
                <w:sz w:val="24"/>
                <w:szCs w:val="24"/>
              </w:rPr>
              <w:t>4 урок 11.40 – 12.20   перемена 10 минут</w:t>
            </w:r>
          </w:p>
        </w:tc>
      </w:tr>
      <w:tr w:rsidR="007D4465" w:rsidRPr="00506088" w:rsidTr="000338F1">
        <w:trPr>
          <w:trHeight w:val="605"/>
        </w:trPr>
        <w:tc>
          <w:tcPr>
            <w:tcW w:w="704" w:type="dxa"/>
          </w:tcPr>
          <w:p w:rsidR="007D4465" w:rsidRPr="00506088" w:rsidRDefault="007D4465" w:rsidP="000338F1">
            <w:pPr>
              <w:pStyle w:val="Standard"/>
              <w:jc w:val="center"/>
              <w:rPr>
                <w:b/>
                <w:sz w:val="24"/>
                <w:szCs w:val="24"/>
              </w:rPr>
            </w:pPr>
            <w:r w:rsidRPr="00506088">
              <w:rPr>
                <w:sz w:val="24"/>
                <w:szCs w:val="24"/>
              </w:rPr>
              <w:lastRenderedPageBreak/>
              <w:t>1 – 9</w:t>
            </w:r>
          </w:p>
        </w:tc>
        <w:tc>
          <w:tcPr>
            <w:tcW w:w="10177" w:type="dxa"/>
            <w:gridSpan w:val="2"/>
          </w:tcPr>
          <w:p w:rsidR="007D4465" w:rsidRPr="00506088" w:rsidRDefault="007D4465" w:rsidP="000338F1">
            <w:pPr>
              <w:pStyle w:val="Standard"/>
              <w:snapToGrid w:val="0"/>
              <w:rPr>
                <w:sz w:val="24"/>
                <w:szCs w:val="24"/>
              </w:rPr>
            </w:pPr>
            <w:r w:rsidRPr="00506088">
              <w:rPr>
                <w:sz w:val="24"/>
                <w:szCs w:val="24"/>
              </w:rPr>
              <w:t>Внеурочная деятельность  и предметы коррекционного цикла во вторую половину дня с предусмотренным временем на обед.</w:t>
            </w:r>
          </w:p>
        </w:tc>
      </w:tr>
    </w:tbl>
    <w:p w:rsidR="007D4465" w:rsidRPr="00506088" w:rsidRDefault="007D4465">
      <w:pPr>
        <w:pStyle w:val="30"/>
        <w:shd w:val="clear" w:color="auto" w:fill="auto"/>
        <w:spacing w:after="240"/>
        <w:ind w:right="480"/>
        <w:rPr>
          <w:sz w:val="24"/>
          <w:szCs w:val="24"/>
        </w:rPr>
      </w:pPr>
    </w:p>
    <w:p w:rsidR="00532E33" w:rsidRPr="00D95F84" w:rsidRDefault="00532E33" w:rsidP="00532E33">
      <w:pPr>
        <w:jc w:val="both"/>
        <w:rPr>
          <w:rFonts w:ascii="Times New Roman" w:hAnsi="Times New Roman" w:cs="Times New Roman"/>
        </w:rPr>
      </w:pPr>
      <w:r w:rsidRPr="00D95F84">
        <w:rPr>
          <w:rFonts w:ascii="Times New Roman" w:hAnsi="Times New Roman" w:cs="Times New Roman"/>
          <w:b/>
          <w:bCs/>
        </w:rPr>
        <w:t>Обучающиеся с ограниченными возможностями здоровья</w:t>
      </w:r>
    </w:p>
    <w:p w:rsidR="00532E33" w:rsidRPr="0031359F" w:rsidRDefault="00532E33" w:rsidP="00532E33">
      <w:pPr>
        <w:jc w:val="both"/>
        <w:rPr>
          <w:rFonts w:ascii="Times New Roman" w:hAnsi="Times New Roman" w:cs="Times New Roman"/>
          <w:color w:val="000000" w:themeColor="text1"/>
        </w:rPr>
      </w:pPr>
      <w:r w:rsidRPr="0031359F">
        <w:rPr>
          <w:rFonts w:ascii="Times New Roman" w:hAnsi="Times New Roman" w:cs="Times New Roman"/>
          <w:color w:val="000000" w:themeColor="text1"/>
        </w:rPr>
        <w:t>Категории обучающихся с ограниченными возможностями здоровья, которые обучаются в школе:</w:t>
      </w:r>
    </w:p>
    <w:p w:rsidR="00532E33" w:rsidRPr="0031359F" w:rsidRDefault="0031359F" w:rsidP="00532E33">
      <w:pPr>
        <w:widowControl/>
        <w:numPr>
          <w:ilvl w:val="0"/>
          <w:numId w:val="32"/>
        </w:numPr>
        <w:ind w:left="780" w:right="180"/>
        <w:jc w:val="both"/>
        <w:rPr>
          <w:rFonts w:ascii="Times New Roman" w:hAnsi="Times New Roman" w:cs="Times New Roman"/>
          <w:color w:val="000000" w:themeColor="text1"/>
        </w:rPr>
      </w:pPr>
      <w:r w:rsidRPr="0031359F">
        <w:rPr>
          <w:rFonts w:ascii="Times New Roman" w:hAnsi="Times New Roman" w:cs="Times New Roman"/>
          <w:color w:val="000000" w:themeColor="text1"/>
        </w:rPr>
        <w:t>нарушение интеллекта</w:t>
      </w:r>
    </w:p>
    <w:p w:rsidR="00532E33" w:rsidRPr="0031359F" w:rsidRDefault="00532E33" w:rsidP="00532E33">
      <w:pPr>
        <w:jc w:val="both"/>
        <w:rPr>
          <w:rFonts w:ascii="Times New Roman" w:hAnsi="Times New Roman" w:cs="Times New Roman"/>
          <w:color w:val="000000" w:themeColor="text1"/>
        </w:rPr>
      </w:pPr>
      <w:r w:rsidRPr="0031359F">
        <w:rPr>
          <w:rFonts w:ascii="Times New Roman" w:hAnsi="Times New Roman" w:cs="Times New Roman"/>
          <w:color w:val="000000" w:themeColor="text1"/>
        </w:rPr>
        <w:t>Школа реализует следующие АООП:</w:t>
      </w:r>
    </w:p>
    <w:p w:rsidR="00532E33" w:rsidRPr="0031359F" w:rsidRDefault="00532E33" w:rsidP="00532E33">
      <w:pPr>
        <w:widowControl/>
        <w:numPr>
          <w:ilvl w:val="0"/>
          <w:numId w:val="33"/>
        </w:numPr>
        <w:spacing w:before="100" w:beforeAutospacing="1" w:after="100" w:afterAutospacing="1"/>
        <w:ind w:left="780" w:right="180"/>
        <w:jc w:val="both"/>
        <w:rPr>
          <w:rFonts w:ascii="Times New Roman" w:hAnsi="Times New Roman" w:cs="Times New Roman"/>
          <w:color w:val="000000" w:themeColor="text1"/>
        </w:rPr>
      </w:pPr>
      <w:r w:rsidRPr="0031359F">
        <w:rPr>
          <w:rFonts w:ascii="Times New Roman" w:hAnsi="Times New Roman" w:cs="Times New Roman"/>
          <w:color w:val="000000" w:themeColor="text1"/>
        </w:rPr>
        <w:t>адаптированная основная общеобразовательная программа начального и основного общего образования для  обучающихся с</w:t>
      </w:r>
      <w:r w:rsidR="0031359F">
        <w:rPr>
          <w:rFonts w:ascii="Times New Roman" w:hAnsi="Times New Roman" w:cs="Times New Roman"/>
          <w:color w:val="000000" w:themeColor="text1"/>
        </w:rPr>
        <w:t xml:space="preserve"> </w:t>
      </w:r>
      <w:r w:rsidRPr="0031359F">
        <w:rPr>
          <w:rFonts w:ascii="Times New Roman" w:hAnsi="Times New Roman" w:cs="Times New Roman"/>
          <w:color w:val="000000" w:themeColor="text1"/>
        </w:rPr>
        <w:t xml:space="preserve">умственной </w:t>
      </w:r>
      <w:r w:rsidR="0031359F" w:rsidRPr="0031359F">
        <w:rPr>
          <w:rFonts w:ascii="Times New Roman" w:hAnsi="Times New Roman" w:cs="Times New Roman"/>
          <w:color w:val="000000" w:themeColor="text1"/>
        </w:rPr>
        <w:t xml:space="preserve">отсталостью(интеллектуальными нарушениями) </w:t>
      </w:r>
      <w:r w:rsidRPr="0031359F">
        <w:rPr>
          <w:rFonts w:ascii="Times New Roman" w:hAnsi="Times New Roman" w:cs="Times New Roman"/>
          <w:color w:val="000000" w:themeColor="text1"/>
        </w:rPr>
        <w:t xml:space="preserve"> (вариант</w:t>
      </w:r>
      <w:r w:rsidR="0031359F" w:rsidRPr="0031359F">
        <w:rPr>
          <w:rFonts w:ascii="Times New Roman" w:hAnsi="Times New Roman" w:cs="Times New Roman"/>
          <w:color w:val="000000" w:themeColor="text1"/>
        </w:rPr>
        <w:t xml:space="preserve"> </w:t>
      </w:r>
      <w:r w:rsidRPr="0031359F">
        <w:rPr>
          <w:rFonts w:ascii="Times New Roman" w:hAnsi="Times New Roman" w:cs="Times New Roman"/>
          <w:color w:val="000000" w:themeColor="text1"/>
        </w:rPr>
        <w:t>1).</w:t>
      </w:r>
    </w:p>
    <w:p w:rsidR="00532E33" w:rsidRPr="0031359F" w:rsidRDefault="00532E33" w:rsidP="00532E33">
      <w:pPr>
        <w:jc w:val="both"/>
        <w:rPr>
          <w:rFonts w:ascii="Times New Roman" w:hAnsi="Times New Roman" w:cs="Times New Roman"/>
          <w:color w:val="000000" w:themeColor="text1"/>
        </w:rPr>
      </w:pPr>
      <w:r w:rsidRPr="0031359F">
        <w:rPr>
          <w:rFonts w:ascii="Times New Roman" w:hAnsi="Times New Roman" w:cs="Times New Roman"/>
          <w:color w:val="000000" w:themeColor="text1"/>
        </w:rPr>
        <w:t>АООП разра</w:t>
      </w:r>
      <w:r w:rsidR="0031359F" w:rsidRPr="0031359F">
        <w:rPr>
          <w:rFonts w:ascii="Times New Roman" w:hAnsi="Times New Roman" w:cs="Times New Roman"/>
          <w:color w:val="000000" w:themeColor="text1"/>
        </w:rPr>
        <w:t>ботана в соответствии с ФГОС  ОВЗ и ФАОП  УО</w:t>
      </w:r>
      <w:r w:rsidRPr="0031359F">
        <w:rPr>
          <w:rFonts w:ascii="Times New Roman" w:hAnsi="Times New Roman" w:cs="Times New Roman"/>
          <w:color w:val="000000" w:themeColor="text1"/>
        </w:rPr>
        <w:t>.</w:t>
      </w:r>
    </w:p>
    <w:p w:rsidR="0031359F" w:rsidRDefault="00532E33" w:rsidP="00532E33">
      <w:pPr>
        <w:jc w:val="both"/>
        <w:rPr>
          <w:rFonts w:ascii="Times New Roman" w:hAnsi="Times New Roman" w:cs="Times New Roman"/>
        </w:rPr>
      </w:pPr>
      <w:r w:rsidRPr="00D95F84">
        <w:rPr>
          <w:rFonts w:ascii="Times New Roman" w:hAnsi="Times New Roman" w:cs="Times New Roman"/>
        </w:rPr>
        <w:t xml:space="preserve">В школе созданы специальные условия для получения образования обучающимися с ОВЗ. </w:t>
      </w:r>
    </w:p>
    <w:p w:rsidR="00532E33" w:rsidRPr="00D95F84" w:rsidRDefault="00532E33" w:rsidP="0031359F">
      <w:pPr>
        <w:ind w:firstLine="708"/>
        <w:jc w:val="both"/>
        <w:rPr>
          <w:rFonts w:ascii="Times New Roman" w:hAnsi="Times New Roman" w:cs="Times New Roman"/>
        </w:rPr>
      </w:pPr>
      <w:r w:rsidRPr="00D95F84">
        <w:rPr>
          <w:rFonts w:ascii="Times New Roman" w:hAnsi="Times New Roman" w:cs="Times New Roman"/>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31359F" w:rsidRPr="00970E61" w:rsidRDefault="0031359F" w:rsidP="0031359F">
      <w:pPr>
        <w:jc w:val="center"/>
        <w:rPr>
          <w:rFonts w:ascii="Times New Roman" w:eastAsia="Times New Roman" w:hAnsi="Times New Roman" w:cs="Times New Roman"/>
        </w:rPr>
      </w:pPr>
      <w:r w:rsidRPr="00970E61">
        <w:rPr>
          <w:rFonts w:ascii="Times New Roman" w:eastAsia="Times New Roman" w:hAnsi="Times New Roman" w:cs="Times New Roman"/>
          <w:b/>
          <w:bCs/>
        </w:rPr>
        <w:t>Воспитательная работа</w:t>
      </w:r>
    </w:p>
    <w:p w:rsidR="0031359F" w:rsidRDefault="0031359F" w:rsidP="0031359F">
      <w:pPr>
        <w:ind w:firstLine="708"/>
        <w:jc w:val="both"/>
        <w:rPr>
          <w:rFonts w:ascii="Times New Roman" w:hAnsi="Times New Roman" w:cs="Times New Roman"/>
        </w:rPr>
      </w:pPr>
      <w:r w:rsidRPr="00970E61">
        <w:rPr>
          <w:rFonts w:ascii="Times New Roman" w:hAnsi="Times New Roman" w:cs="Times New Roman"/>
        </w:rPr>
        <w:t xml:space="preserve">Воспитательная работа в </w:t>
      </w:r>
      <w:r>
        <w:rPr>
          <w:rFonts w:ascii="Times New Roman" w:hAnsi="Times New Roman" w:cs="Times New Roman"/>
        </w:rPr>
        <w:t>2024</w:t>
      </w:r>
      <w:r w:rsidRPr="00970E61">
        <w:rPr>
          <w:rFonts w:ascii="Times New Roman" w:hAnsi="Times New Roman" w:cs="Times New Roman"/>
        </w:rPr>
        <w:t xml:space="preserve"> году осуществлялась в соответствии с рабочими программами воспитания</w:t>
      </w:r>
      <w:r>
        <w:rPr>
          <w:rFonts w:ascii="Times New Roman" w:hAnsi="Times New Roman" w:cs="Times New Roman"/>
        </w:rPr>
        <w:t>.</w:t>
      </w:r>
    </w:p>
    <w:p w:rsidR="0031359F" w:rsidRPr="00910FE8" w:rsidRDefault="0031359F" w:rsidP="0031359F">
      <w:pPr>
        <w:ind w:firstLine="708"/>
        <w:jc w:val="both"/>
        <w:rPr>
          <w:rFonts w:ascii="Times New Roman" w:hAnsi="Times New Roman" w:cs="Times New Roman"/>
        </w:rPr>
      </w:pPr>
      <w:r w:rsidRPr="00970E61">
        <w:rPr>
          <w:rFonts w:ascii="Times New Roman" w:hAnsi="Times New Roman" w:cs="Times New Roman"/>
        </w:rPr>
        <w:t xml:space="preserve">Для обеспечения гармоничного развития личности воспитательный процесс, </w:t>
      </w:r>
      <w:r w:rsidRPr="00910FE8">
        <w:rPr>
          <w:rFonts w:ascii="Times New Roman" w:hAnsi="Times New Roman" w:cs="Times New Roman"/>
        </w:rPr>
        <w:t xml:space="preserve">реализуемый в школе, включает следующие направления: </w:t>
      </w:r>
    </w:p>
    <w:p w:rsidR="0031359F" w:rsidRPr="00910FE8" w:rsidRDefault="0031359F" w:rsidP="0031359F">
      <w:pPr>
        <w:pStyle w:val="ae"/>
        <w:widowControl w:val="0"/>
        <w:numPr>
          <w:ilvl w:val="0"/>
          <w:numId w:val="35"/>
        </w:numPr>
        <w:tabs>
          <w:tab w:val="clear" w:pos="709"/>
        </w:tabs>
        <w:suppressAutoHyphens w:val="0"/>
        <w:autoSpaceDE w:val="0"/>
        <w:spacing w:line="240" w:lineRule="auto"/>
        <w:jc w:val="both"/>
      </w:pPr>
      <w:r w:rsidRPr="00910FE8">
        <w:t>гражданско-патриотическое воспитание;</w:t>
      </w:r>
    </w:p>
    <w:p w:rsidR="0031359F" w:rsidRPr="00910FE8" w:rsidRDefault="0031359F" w:rsidP="0031359F">
      <w:pPr>
        <w:pStyle w:val="ae"/>
        <w:numPr>
          <w:ilvl w:val="0"/>
          <w:numId w:val="35"/>
        </w:numPr>
        <w:tabs>
          <w:tab w:val="clear" w:pos="709"/>
        </w:tabs>
        <w:suppressAutoHyphens w:val="0"/>
        <w:autoSpaceDN/>
        <w:spacing w:line="240" w:lineRule="auto"/>
        <w:contextualSpacing/>
        <w:jc w:val="both"/>
      </w:pPr>
      <w:r w:rsidRPr="00910FE8">
        <w:t>духовно-нравственное воспитание;</w:t>
      </w:r>
    </w:p>
    <w:p w:rsidR="0031359F" w:rsidRPr="00910FE8" w:rsidRDefault="0031359F" w:rsidP="0031359F">
      <w:pPr>
        <w:pStyle w:val="ae"/>
        <w:numPr>
          <w:ilvl w:val="0"/>
          <w:numId w:val="35"/>
        </w:numPr>
        <w:tabs>
          <w:tab w:val="clear" w:pos="709"/>
        </w:tabs>
        <w:suppressAutoHyphens w:val="0"/>
        <w:autoSpaceDN/>
        <w:spacing w:line="240" w:lineRule="auto"/>
        <w:contextualSpacing/>
        <w:jc w:val="both"/>
      </w:pPr>
      <w:r w:rsidRPr="00910FE8">
        <w:t>эстетическое воспитание;</w:t>
      </w:r>
    </w:p>
    <w:p w:rsidR="0031359F" w:rsidRPr="00910FE8" w:rsidRDefault="0031359F" w:rsidP="0031359F">
      <w:pPr>
        <w:pStyle w:val="ae"/>
        <w:numPr>
          <w:ilvl w:val="0"/>
          <w:numId w:val="35"/>
        </w:numPr>
        <w:tabs>
          <w:tab w:val="clear" w:pos="709"/>
        </w:tabs>
        <w:suppressAutoHyphens w:val="0"/>
        <w:autoSpaceDN/>
        <w:spacing w:line="240" w:lineRule="auto"/>
        <w:contextualSpacing/>
        <w:jc w:val="both"/>
      </w:pPr>
      <w:r w:rsidRPr="00910FE8">
        <w:t xml:space="preserve">физическое воспитание, формирование культуры здоровья и эмоционального благополучия; </w:t>
      </w:r>
    </w:p>
    <w:p w:rsidR="0031359F" w:rsidRPr="00910FE8" w:rsidRDefault="0031359F" w:rsidP="0031359F">
      <w:pPr>
        <w:pStyle w:val="ae"/>
        <w:numPr>
          <w:ilvl w:val="0"/>
          <w:numId w:val="35"/>
        </w:numPr>
        <w:tabs>
          <w:tab w:val="clear" w:pos="709"/>
        </w:tabs>
        <w:suppressAutoHyphens w:val="0"/>
        <w:autoSpaceDN/>
        <w:spacing w:line="240" w:lineRule="auto"/>
        <w:contextualSpacing/>
        <w:jc w:val="both"/>
      </w:pPr>
      <w:r w:rsidRPr="00910FE8">
        <w:t>трудовое воспитание;</w:t>
      </w:r>
    </w:p>
    <w:p w:rsidR="0031359F" w:rsidRPr="00910FE8" w:rsidRDefault="0031359F" w:rsidP="0031359F">
      <w:pPr>
        <w:pStyle w:val="ae"/>
        <w:numPr>
          <w:ilvl w:val="0"/>
          <w:numId w:val="35"/>
        </w:numPr>
        <w:tabs>
          <w:tab w:val="clear" w:pos="709"/>
        </w:tabs>
        <w:suppressAutoHyphens w:val="0"/>
        <w:autoSpaceDN/>
        <w:spacing w:line="240" w:lineRule="auto"/>
        <w:contextualSpacing/>
        <w:jc w:val="both"/>
      </w:pPr>
      <w:r w:rsidRPr="00910FE8">
        <w:t>экологическое воспитание;</w:t>
      </w:r>
    </w:p>
    <w:p w:rsidR="0031359F" w:rsidRPr="00910FE8" w:rsidRDefault="0031359F" w:rsidP="0031359F">
      <w:pPr>
        <w:pStyle w:val="ae"/>
        <w:numPr>
          <w:ilvl w:val="0"/>
          <w:numId w:val="35"/>
        </w:numPr>
        <w:tabs>
          <w:tab w:val="clear" w:pos="709"/>
        </w:tabs>
        <w:suppressAutoHyphens w:val="0"/>
        <w:autoSpaceDN/>
        <w:spacing w:line="240" w:lineRule="auto"/>
        <w:contextualSpacing/>
        <w:jc w:val="both"/>
      </w:pPr>
      <w:r w:rsidRPr="00910FE8">
        <w:t>ценности научного познания.</w:t>
      </w:r>
    </w:p>
    <w:p w:rsidR="0031359F" w:rsidRPr="00910FE8" w:rsidRDefault="0031359F" w:rsidP="0031359F">
      <w:pPr>
        <w:jc w:val="both"/>
        <w:rPr>
          <w:rFonts w:ascii="Times New Roman" w:hAnsi="Times New Roman" w:cs="Times New Roman"/>
        </w:rPr>
      </w:pPr>
      <w:r w:rsidRPr="00910FE8">
        <w:rPr>
          <w:rFonts w:ascii="Times New Roman" w:hAnsi="Times New Roman" w:cs="Times New Roman"/>
        </w:rPr>
        <w:t xml:space="preserve">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w:t>
      </w:r>
      <w:r>
        <w:rPr>
          <w:rFonts w:ascii="Times New Roman" w:hAnsi="Times New Roman" w:cs="Times New Roman"/>
        </w:rPr>
        <w:t xml:space="preserve"> «С</w:t>
      </w:r>
      <w:r w:rsidRPr="00910FE8">
        <w:rPr>
          <w:rFonts w:ascii="Times New Roman" w:hAnsi="Times New Roman" w:cs="Times New Roman"/>
        </w:rPr>
        <w:t>оуправление», «Профориентация», «Социальное партнёрство», «Внешкольные мероприятия», «Предметно-пространственная среда», , отражаются и в индивидуальных планах работы классных руководителей.</w:t>
      </w:r>
    </w:p>
    <w:p w:rsidR="007D4465" w:rsidRDefault="0031359F" w:rsidP="0031359F">
      <w:pPr>
        <w:ind w:firstLine="708"/>
        <w:jc w:val="both"/>
        <w:rPr>
          <w:rFonts w:ascii="Times New Roman" w:hAnsi="Times New Roman" w:cs="Times New Roman"/>
        </w:rPr>
      </w:pPr>
      <w:r w:rsidRPr="00910FE8">
        <w:rPr>
          <w:rFonts w:ascii="Times New Roman" w:hAnsi="Times New Roman" w:cs="Times New Roman"/>
        </w:rPr>
        <w:t xml:space="preserve">Воспитательные мероприятия в школе организуются в соответствии с календарными планами воспитательной работы. Они конкретизируют воспитательную работу модулей рабочей программы воспитания по уровням образования. </w:t>
      </w:r>
    </w:p>
    <w:p w:rsidR="009851E8" w:rsidRPr="00506088" w:rsidRDefault="009851E8" w:rsidP="0031359F">
      <w:pPr>
        <w:ind w:firstLine="708"/>
        <w:jc w:val="both"/>
      </w:pPr>
    </w:p>
    <w:p w:rsidR="009851E8" w:rsidRPr="00970E61" w:rsidRDefault="009851E8" w:rsidP="009851E8">
      <w:pPr>
        <w:ind w:firstLine="708"/>
        <w:jc w:val="both"/>
        <w:rPr>
          <w:rFonts w:ascii="Times New Roman" w:hAnsi="Times New Roman" w:cs="Times New Roman"/>
        </w:rPr>
      </w:pPr>
      <w:r w:rsidRPr="00970E61">
        <w:rPr>
          <w:rFonts w:ascii="Times New Roman" w:hAnsi="Times New Roman" w:cs="Times New Roman"/>
        </w:rPr>
        <w:t xml:space="preserve">Внеурочные занятия «Разговоры о важном» внесены в расписание и проводятся еженедельно по понедельникам первым уроком. Ответственными за организацию и проведение внеурочных занятий «Разговоры о важном» являются классные руководители, курирует их работу заместитель директора по </w:t>
      </w:r>
      <w:r>
        <w:rPr>
          <w:rFonts w:ascii="Times New Roman" w:hAnsi="Times New Roman" w:cs="Times New Roman"/>
        </w:rPr>
        <w:t>учебно-</w:t>
      </w:r>
      <w:r w:rsidRPr="00970E61">
        <w:rPr>
          <w:rFonts w:ascii="Times New Roman" w:hAnsi="Times New Roman" w:cs="Times New Roman"/>
        </w:rPr>
        <w:t>воспитательной работе.</w:t>
      </w:r>
      <w:r>
        <w:rPr>
          <w:rFonts w:ascii="Times New Roman" w:hAnsi="Times New Roman" w:cs="Times New Roman"/>
        </w:rPr>
        <w:t xml:space="preserve"> </w:t>
      </w:r>
      <w:r w:rsidRPr="00970E61">
        <w:rPr>
          <w:rFonts w:ascii="Times New Roman" w:hAnsi="Times New Roman" w:cs="Times New Roman"/>
        </w:rPr>
        <w:t xml:space="preserve">В первом полугодии </w:t>
      </w:r>
      <w:r>
        <w:rPr>
          <w:rFonts w:ascii="Times New Roman" w:hAnsi="Times New Roman" w:cs="Times New Roman"/>
        </w:rPr>
        <w:t>2024</w:t>
      </w:r>
      <w:r w:rsidRPr="00970E61">
        <w:rPr>
          <w:rFonts w:ascii="Times New Roman" w:hAnsi="Times New Roman" w:cs="Times New Roman"/>
        </w:rPr>
        <w:t>-</w:t>
      </w:r>
      <w:r>
        <w:rPr>
          <w:rFonts w:ascii="Times New Roman" w:hAnsi="Times New Roman" w:cs="Times New Roman"/>
        </w:rPr>
        <w:t>2025</w:t>
      </w:r>
      <w:r w:rsidRPr="00970E61">
        <w:rPr>
          <w:rFonts w:ascii="Times New Roman" w:hAnsi="Times New Roman" w:cs="Times New Roman"/>
        </w:rPr>
        <w:t xml:space="preserve"> учебного года проведено 16 занятий в каждом классе. Внеурочные</w:t>
      </w:r>
      <w:r>
        <w:rPr>
          <w:rFonts w:ascii="Times New Roman" w:hAnsi="Times New Roman" w:cs="Times New Roman"/>
        </w:rPr>
        <w:t xml:space="preserve"> </w:t>
      </w:r>
      <w:r w:rsidRPr="00970E61">
        <w:rPr>
          <w:rFonts w:ascii="Times New Roman" w:hAnsi="Times New Roman" w:cs="Times New Roman"/>
        </w:rPr>
        <w:t>зан</w:t>
      </w:r>
      <w:r>
        <w:rPr>
          <w:rFonts w:ascii="Times New Roman" w:hAnsi="Times New Roman" w:cs="Times New Roman"/>
        </w:rPr>
        <w:t>ятия «Разговоры о важном» в 1–9</w:t>
      </w:r>
      <w:r w:rsidRPr="00970E61">
        <w:rPr>
          <w:rFonts w:ascii="Times New Roman" w:hAnsi="Times New Roman" w:cs="Times New Roman"/>
        </w:rPr>
        <w:t>-х классах:</w:t>
      </w:r>
    </w:p>
    <w:p w:rsidR="009851E8" w:rsidRPr="00970E61" w:rsidRDefault="009851E8" w:rsidP="009851E8">
      <w:pPr>
        <w:pStyle w:val="ae"/>
        <w:numPr>
          <w:ilvl w:val="0"/>
          <w:numId w:val="37"/>
        </w:numPr>
        <w:tabs>
          <w:tab w:val="clear" w:pos="709"/>
        </w:tabs>
        <w:suppressAutoHyphens w:val="0"/>
        <w:autoSpaceDN/>
        <w:spacing w:line="240" w:lineRule="auto"/>
        <w:contextualSpacing/>
        <w:jc w:val="both"/>
      </w:pPr>
      <w:r w:rsidRPr="00970E61">
        <w:t>фактически проведены в соответствии с расписанием;</w:t>
      </w:r>
    </w:p>
    <w:p w:rsidR="009851E8" w:rsidRPr="00970E61" w:rsidRDefault="009851E8" w:rsidP="009851E8">
      <w:pPr>
        <w:pStyle w:val="ae"/>
        <w:numPr>
          <w:ilvl w:val="0"/>
          <w:numId w:val="37"/>
        </w:numPr>
        <w:tabs>
          <w:tab w:val="clear" w:pos="709"/>
        </w:tabs>
        <w:suppressAutoHyphens w:val="0"/>
        <w:autoSpaceDN/>
        <w:spacing w:line="240" w:lineRule="auto"/>
        <w:contextualSpacing/>
        <w:jc w:val="both"/>
      </w:pPr>
      <w:r w:rsidRPr="00970E61">
        <w:t>темы занятий соответствуют тематическим планам Минпросвещения;</w:t>
      </w:r>
    </w:p>
    <w:p w:rsidR="009851E8" w:rsidRPr="00970E61" w:rsidRDefault="009851E8" w:rsidP="009851E8">
      <w:pPr>
        <w:pStyle w:val="ae"/>
        <w:numPr>
          <w:ilvl w:val="0"/>
          <w:numId w:val="37"/>
        </w:numPr>
        <w:tabs>
          <w:tab w:val="clear" w:pos="709"/>
          <w:tab w:val="left" w:pos="284"/>
        </w:tabs>
        <w:suppressAutoHyphens w:val="0"/>
        <w:autoSpaceDN/>
        <w:spacing w:line="240" w:lineRule="auto"/>
        <w:contextualSpacing/>
        <w:jc w:val="both"/>
      </w:pPr>
      <w:r w:rsidRPr="00970E61">
        <w:t>формы проведения занятий соответствуют рекомендованным.</w:t>
      </w:r>
    </w:p>
    <w:p w:rsidR="009851E8" w:rsidRPr="00970E61" w:rsidRDefault="009851E8" w:rsidP="009851E8">
      <w:pPr>
        <w:pStyle w:val="ae"/>
        <w:tabs>
          <w:tab w:val="left" w:pos="284"/>
        </w:tabs>
        <w:jc w:val="both"/>
      </w:pPr>
      <w:r w:rsidRPr="00970E61">
        <w:tab/>
      </w:r>
      <w:r w:rsidRPr="00970E61">
        <w:tab/>
        <w:t xml:space="preserve">В </w:t>
      </w:r>
      <w:r>
        <w:t>2024</w:t>
      </w:r>
      <w:r w:rsidRPr="00970E61">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w:t>
      </w:r>
      <w:r w:rsidRPr="00970E61">
        <w:lastRenderedPageBreak/>
        <w:t>государственным символам, в том числе через знакомство с мерами ответственности за нарушение использования или порчу государственных символов и т. п.</w:t>
      </w:r>
    </w:p>
    <w:p w:rsidR="007D4465" w:rsidRDefault="005425D3" w:rsidP="005425D3">
      <w:pPr>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Введён о</w:t>
      </w:r>
      <w:r w:rsidRPr="005425D3">
        <w:rPr>
          <w:rFonts w:ascii="Times New Roman" w:hAnsi="Times New Roman" w:cs="Times New Roman"/>
          <w:color w:val="000000" w:themeColor="text1"/>
          <w:shd w:val="clear" w:color="auto" w:fill="FFFFFF"/>
        </w:rPr>
        <w:t xml:space="preserve">тдельный курс </w:t>
      </w:r>
      <w:r>
        <w:rPr>
          <w:rFonts w:ascii="Times New Roman" w:hAnsi="Times New Roman" w:cs="Times New Roman"/>
          <w:color w:val="000000" w:themeColor="text1"/>
          <w:shd w:val="clear" w:color="auto" w:fill="FFFFFF"/>
        </w:rPr>
        <w:t xml:space="preserve">внеурочной деятельности «Семьеведение» для старших </w:t>
      </w:r>
      <w:r w:rsidRPr="005425D3">
        <w:rPr>
          <w:rFonts w:ascii="Times New Roman" w:hAnsi="Times New Roman" w:cs="Times New Roman"/>
          <w:color w:val="000000" w:themeColor="text1"/>
          <w:shd w:val="clear" w:color="auto" w:fill="FFFFFF"/>
        </w:rPr>
        <w:t xml:space="preserve"> классов, курс рассчитан на 34 часа и предполагает включение в учебный план</w:t>
      </w:r>
      <w:r>
        <w:rPr>
          <w:rFonts w:ascii="Times New Roman" w:hAnsi="Times New Roman" w:cs="Times New Roman"/>
          <w:color w:val="000000" w:themeColor="text1"/>
          <w:shd w:val="clear" w:color="auto" w:fill="FFFFFF"/>
        </w:rPr>
        <w:t>.</w:t>
      </w:r>
      <w:r w:rsidRPr="005425D3">
        <w:rPr>
          <w:rFonts w:ascii="Times New Roman" w:hAnsi="Times New Roman" w:cs="Times New Roman"/>
          <w:color w:val="000000" w:themeColor="text1"/>
          <w:shd w:val="clear" w:color="auto" w:fill="FFFFFF"/>
        </w:rPr>
        <w:t xml:space="preserve"> </w:t>
      </w:r>
    </w:p>
    <w:p w:rsidR="005425D3" w:rsidRPr="00970E61" w:rsidRDefault="005425D3" w:rsidP="005425D3">
      <w:pPr>
        <w:ind w:firstLine="284"/>
        <w:jc w:val="both"/>
        <w:rPr>
          <w:rFonts w:ascii="Times New Roman" w:hAnsi="Times New Roman" w:cs="Times New Roman"/>
        </w:rPr>
      </w:pPr>
      <w:r w:rsidRPr="00970E61">
        <w:rPr>
          <w:rFonts w:ascii="Times New Roman" w:hAnsi="Times New Roman" w:cs="Times New Roman"/>
        </w:rPr>
        <w:t xml:space="preserve">На основании всех перечисленных данных можно сделать вывод об удовлетворительном уровне организации воспитательной работы школы в </w:t>
      </w:r>
      <w:r>
        <w:rPr>
          <w:rFonts w:ascii="Times New Roman" w:hAnsi="Times New Roman" w:cs="Times New Roman"/>
        </w:rPr>
        <w:t>2024</w:t>
      </w:r>
      <w:r w:rsidRPr="00970E61">
        <w:rPr>
          <w:rFonts w:ascii="Times New Roman" w:hAnsi="Times New Roman" w:cs="Times New Roman"/>
        </w:rPr>
        <w:t xml:space="preserve"> году. В школе созданы благоприятные условия для формирования общей культуры личности обучающихся, адаптации школьников к жизни в обществе, для осознанного выбора и последующего освоения профессиональных образовательных программ, воспитания гражданственности, патриотизма, трудолюбия, уважения к правам и свободам человека, любви к Родине, семье, ведения здорового образа жизни.</w:t>
      </w: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Default="005425D3" w:rsidP="005425D3">
      <w:pPr>
        <w:jc w:val="both"/>
        <w:rPr>
          <w:color w:val="000000" w:themeColor="text1"/>
        </w:rPr>
      </w:pPr>
    </w:p>
    <w:p w:rsidR="005425D3" w:rsidRPr="005425D3" w:rsidRDefault="005425D3" w:rsidP="005425D3">
      <w:pPr>
        <w:jc w:val="both"/>
        <w:rPr>
          <w:color w:val="000000" w:themeColor="text1"/>
        </w:rPr>
      </w:pPr>
    </w:p>
    <w:p w:rsidR="007D4465" w:rsidRPr="00506088" w:rsidRDefault="007D4465">
      <w:pPr>
        <w:pStyle w:val="30"/>
        <w:shd w:val="clear" w:color="auto" w:fill="auto"/>
        <w:spacing w:after="240"/>
        <w:ind w:right="480"/>
        <w:rPr>
          <w:sz w:val="24"/>
          <w:szCs w:val="24"/>
        </w:rPr>
      </w:pPr>
    </w:p>
    <w:p w:rsidR="007D4465" w:rsidRPr="00506088" w:rsidRDefault="007D4465">
      <w:pPr>
        <w:pStyle w:val="30"/>
        <w:shd w:val="clear" w:color="auto" w:fill="auto"/>
        <w:spacing w:after="240"/>
        <w:ind w:right="480"/>
        <w:rPr>
          <w:sz w:val="24"/>
          <w:szCs w:val="24"/>
        </w:rPr>
      </w:pPr>
    </w:p>
    <w:p w:rsidR="007D4465" w:rsidRPr="00506088" w:rsidRDefault="007D4465">
      <w:pPr>
        <w:pStyle w:val="30"/>
        <w:shd w:val="clear" w:color="auto" w:fill="auto"/>
        <w:spacing w:after="240"/>
        <w:ind w:right="480"/>
        <w:rPr>
          <w:sz w:val="24"/>
          <w:szCs w:val="24"/>
        </w:rPr>
      </w:pPr>
    </w:p>
    <w:p w:rsidR="007D4465" w:rsidRPr="00506088" w:rsidRDefault="007D4465">
      <w:pPr>
        <w:pStyle w:val="30"/>
        <w:shd w:val="clear" w:color="auto" w:fill="auto"/>
        <w:spacing w:after="240"/>
        <w:ind w:right="480"/>
        <w:rPr>
          <w:sz w:val="24"/>
          <w:szCs w:val="24"/>
        </w:rPr>
      </w:pPr>
    </w:p>
    <w:p w:rsidR="007D4465" w:rsidRPr="00506088" w:rsidRDefault="007D4465">
      <w:pPr>
        <w:pStyle w:val="30"/>
        <w:shd w:val="clear" w:color="auto" w:fill="auto"/>
        <w:spacing w:after="240"/>
        <w:ind w:right="480"/>
        <w:rPr>
          <w:sz w:val="24"/>
          <w:szCs w:val="24"/>
        </w:rPr>
      </w:pPr>
    </w:p>
    <w:p w:rsidR="007D4465" w:rsidRPr="00506088" w:rsidRDefault="007D4465">
      <w:pPr>
        <w:pStyle w:val="30"/>
        <w:shd w:val="clear" w:color="auto" w:fill="auto"/>
        <w:spacing w:after="240"/>
        <w:ind w:right="480"/>
        <w:rPr>
          <w:sz w:val="24"/>
          <w:szCs w:val="24"/>
        </w:rPr>
      </w:pPr>
    </w:p>
    <w:p w:rsidR="00921D0E" w:rsidRPr="00506088" w:rsidRDefault="00EA50BA">
      <w:pPr>
        <w:pStyle w:val="30"/>
        <w:shd w:val="clear" w:color="auto" w:fill="auto"/>
        <w:spacing w:after="240"/>
        <w:ind w:right="480"/>
        <w:rPr>
          <w:sz w:val="24"/>
          <w:szCs w:val="24"/>
        </w:rPr>
      </w:pPr>
      <w:r w:rsidRPr="00A00612">
        <w:rPr>
          <w:sz w:val="24"/>
          <w:szCs w:val="24"/>
        </w:rPr>
        <w:lastRenderedPageBreak/>
        <w:t>АНАЛИЗ</w:t>
      </w:r>
      <w:r w:rsidRPr="00506088">
        <w:rPr>
          <w:sz w:val="24"/>
          <w:szCs w:val="24"/>
        </w:rPr>
        <w:t xml:space="preserve"> ПОКАЗАТЕЛЕЙ ДЕЯТЕЛЬНОСТИ</w:t>
      </w:r>
      <w:r w:rsidRPr="00506088">
        <w:rPr>
          <w:sz w:val="24"/>
          <w:szCs w:val="24"/>
        </w:rPr>
        <w:br/>
        <w:t xml:space="preserve">МБОУ </w:t>
      </w:r>
      <w:r w:rsidR="006C7EDB" w:rsidRPr="00506088">
        <w:rPr>
          <w:sz w:val="24"/>
          <w:szCs w:val="24"/>
        </w:rPr>
        <w:t>«ЕСАУЛЬСКАЯ СКШИ»</w:t>
      </w:r>
      <w:r w:rsidR="00B80584" w:rsidRPr="00506088">
        <w:rPr>
          <w:sz w:val="24"/>
          <w:szCs w:val="24"/>
        </w:rPr>
        <w:t xml:space="preserve"> </w:t>
      </w:r>
      <w:r w:rsidR="00B80584" w:rsidRPr="00506088">
        <w:rPr>
          <w:sz w:val="24"/>
          <w:szCs w:val="24"/>
        </w:rPr>
        <w:br/>
        <w:t>за</w:t>
      </w:r>
      <w:r w:rsidR="007D4465" w:rsidRPr="00506088">
        <w:rPr>
          <w:sz w:val="24"/>
          <w:szCs w:val="24"/>
        </w:rPr>
        <w:t xml:space="preserve"> </w:t>
      </w:r>
      <w:r w:rsidR="00291284">
        <w:rPr>
          <w:sz w:val="24"/>
          <w:szCs w:val="24"/>
        </w:rPr>
        <w:t>2 полугодие 2023-2024</w:t>
      </w:r>
      <w:r w:rsidR="00B80584" w:rsidRPr="00506088">
        <w:rPr>
          <w:sz w:val="24"/>
          <w:szCs w:val="24"/>
        </w:rPr>
        <w:t xml:space="preserve"> учебного года</w:t>
      </w:r>
    </w:p>
    <w:p w:rsidR="00921D0E" w:rsidRPr="00506088" w:rsidRDefault="00EA50BA">
      <w:pPr>
        <w:pStyle w:val="20"/>
        <w:shd w:val="clear" w:color="auto" w:fill="auto"/>
        <w:spacing w:line="274" w:lineRule="exact"/>
        <w:ind w:left="600" w:firstLine="720"/>
        <w:rPr>
          <w:sz w:val="24"/>
          <w:szCs w:val="24"/>
        </w:rPr>
      </w:pPr>
      <w:r w:rsidRPr="00506088">
        <w:rPr>
          <w:sz w:val="24"/>
          <w:szCs w:val="24"/>
        </w:rPr>
        <w:t xml:space="preserve">Анализ показателей образовательной деятельности учреждения осуществляется в соответствии с приказом Минобрнауки России от 10.12.2013 </w:t>
      </w:r>
      <w:r w:rsidRPr="00506088">
        <w:rPr>
          <w:sz w:val="24"/>
          <w:szCs w:val="24"/>
          <w:lang w:val="en-US" w:eastAsia="en-US" w:bidi="en-US"/>
        </w:rPr>
        <w:t>N</w:t>
      </w:r>
      <w:r w:rsidRPr="00506088">
        <w:rPr>
          <w:sz w:val="24"/>
          <w:szCs w:val="24"/>
          <w:lang w:eastAsia="en-US" w:bidi="en-US"/>
        </w:rPr>
        <w:t xml:space="preserve"> </w:t>
      </w:r>
      <w:r w:rsidRPr="00506088">
        <w:rPr>
          <w:sz w:val="24"/>
          <w:szCs w:val="24"/>
        </w:rPr>
        <w:t>1324 "Об утверждении показателей деятельности образовательной организации, подлежащих самообследованию»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806"/>
        <w:gridCol w:w="1426"/>
      </w:tblGrid>
      <w:tr w:rsidR="00921D0E" w:rsidRPr="00506088">
        <w:trPr>
          <w:trHeight w:hRule="exact" w:val="84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left="320" w:firstLine="0"/>
              <w:jc w:val="left"/>
              <w:rPr>
                <w:sz w:val="24"/>
                <w:szCs w:val="24"/>
              </w:rPr>
            </w:pPr>
            <w:r w:rsidRPr="00506088">
              <w:rPr>
                <w:rStyle w:val="21"/>
                <w:sz w:val="24"/>
                <w:szCs w:val="24"/>
                <w:lang w:val="en-US" w:eastAsia="en-US" w:bidi="en-US"/>
              </w:rPr>
              <w:t xml:space="preserve">N </w:t>
            </w:r>
            <w:r w:rsidRPr="00506088">
              <w:rPr>
                <w:rStyle w:val="21"/>
                <w:sz w:val="24"/>
                <w:szCs w:val="24"/>
              </w:rPr>
              <w:t>п/п</w:t>
            </w:r>
          </w:p>
        </w:tc>
        <w:tc>
          <w:tcPr>
            <w:tcW w:w="6806"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Показатели</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8" w:lineRule="exact"/>
              <w:ind w:left="260" w:firstLine="0"/>
              <w:jc w:val="left"/>
              <w:rPr>
                <w:sz w:val="24"/>
                <w:szCs w:val="24"/>
              </w:rPr>
            </w:pPr>
            <w:r w:rsidRPr="00506088">
              <w:rPr>
                <w:rStyle w:val="21"/>
                <w:sz w:val="24"/>
                <w:szCs w:val="24"/>
              </w:rPr>
              <w:t>Единица</w:t>
            </w:r>
          </w:p>
          <w:p w:rsidR="00921D0E" w:rsidRPr="00506088" w:rsidRDefault="00EA50BA">
            <w:pPr>
              <w:pStyle w:val="20"/>
              <w:framePr w:w="9336" w:wrap="notBeside" w:vAnchor="text" w:hAnchor="text" w:xAlign="center" w:y="1"/>
              <w:shd w:val="clear" w:color="auto" w:fill="auto"/>
              <w:spacing w:line="278" w:lineRule="exact"/>
              <w:ind w:left="180" w:firstLine="0"/>
              <w:jc w:val="left"/>
              <w:rPr>
                <w:sz w:val="24"/>
                <w:szCs w:val="24"/>
              </w:rPr>
            </w:pPr>
            <w:r w:rsidRPr="00506088">
              <w:rPr>
                <w:rStyle w:val="21"/>
                <w:sz w:val="24"/>
                <w:szCs w:val="24"/>
              </w:rPr>
              <w:t>измерения</w:t>
            </w:r>
          </w:p>
          <w:p w:rsidR="00921D0E" w:rsidRPr="00506088" w:rsidRDefault="00EA50BA">
            <w:pPr>
              <w:pStyle w:val="20"/>
              <w:framePr w:w="9336" w:wrap="notBeside" w:vAnchor="text" w:hAnchor="text" w:xAlign="center" w:y="1"/>
              <w:shd w:val="clear" w:color="auto" w:fill="auto"/>
              <w:spacing w:line="278" w:lineRule="exact"/>
              <w:ind w:left="180" w:firstLine="0"/>
              <w:jc w:val="left"/>
              <w:rPr>
                <w:sz w:val="24"/>
                <w:szCs w:val="24"/>
              </w:rPr>
            </w:pPr>
            <w:r w:rsidRPr="00506088">
              <w:rPr>
                <w:rStyle w:val="21"/>
                <w:sz w:val="24"/>
                <w:szCs w:val="24"/>
              </w:rPr>
              <w:t>человек/%</w:t>
            </w:r>
          </w:p>
        </w:tc>
      </w:tr>
      <w:tr w:rsidR="00921D0E" w:rsidRPr="00506088">
        <w:trPr>
          <w:trHeight w:hRule="exact" w:val="283"/>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Образовательная деятельность</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921D0E">
            <w:pPr>
              <w:framePr w:w="9336" w:wrap="notBeside" w:vAnchor="text" w:hAnchor="text" w:xAlign="center" w:y="1"/>
              <w:rPr>
                <w:rFonts w:ascii="Times New Roman" w:hAnsi="Times New Roman" w:cs="Times New Roman"/>
              </w:rPr>
            </w:pPr>
          </w:p>
        </w:tc>
      </w:tr>
      <w:tr w:rsidR="00921D0E" w:rsidRPr="00506088">
        <w:trPr>
          <w:trHeight w:hRule="exact" w:val="288"/>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Общая численность учащихся</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E91E58">
            <w:pPr>
              <w:pStyle w:val="20"/>
              <w:framePr w:w="9336" w:wrap="notBeside" w:vAnchor="text" w:hAnchor="text" w:xAlign="center" w:y="1"/>
              <w:shd w:val="clear" w:color="auto" w:fill="auto"/>
              <w:spacing w:line="220" w:lineRule="exact"/>
              <w:ind w:firstLine="0"/>
              <w:jc w:val="center"/>
              <w:rPr>
                <w:sz w:val="24"/>
                <w:szCs w:val="24"/>
              </w:rPr>
            </w:pPr>
            <w:r>
              <w:rPr>
                <w:rStyle w:val="5"/>
                <w:b w:val="0"/>
                <w:bCs w:val="0"/>
                <w:sz w:val="24"/>
                <w:szCs w:val="24"/>
              </w:rPr>
              <w:t>2</w:t>
            </w:r>
            <w:r w:rsidR="007143D3" w:rsidRPr="00506088">
              <w:rPr>
                <w:rStyle w:val="5"/>
                <w:b w:val="0"/>
                <w:bCs w:val="0"/>
                <w:sz w:val="24"/>
                <w:szCs w:val="24"/>
              </w:rPr>
              <w:t>6</w:t>
            </w:r>
          </w:p>
        </w:tc>
      </w:tr>
      <w:tr w:rsidR="00921D0E" w:rsidRPr="00506088">
        <w:trPr>
          <w:trHeight w:hRule="exact" w:val="562"/>
          <w:jc w:val="center"/>
        </w:trPr>
        <w:tc>
          <w:tcPr>
            <w:tcW w:w="1104" w:type="dxa"/>
            <w:tcBorders>
              <w:top w:val="single" w:sz="4" w:space="0" w:color="auto"/>
              <w:left w:val="single" w:sz="4" w:space="0" w:color="auto"/>
            </w:tcBorders>
            <w:shd w:val="clear" w:color="auto" w:fill="FFFFFF"/>
            <w:vAlign w:val="center"/>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1.2</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 учащихся по образовательной программе начального общего образования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91E58" w:rsidP="00E91E58">
            <w:pPr>
              <w:pStyle w:val="20"/>
              <w:framePr w:w="9336" w:wrap="notBeside" w:vAnchor="text" w:hAnchor="text" w:xAlign="center" w:y="1"/>
              <w:shd w:val="clear" w:color="auto" w:fill="auto"/>
              <w:spacing w:line="220" w:lineRule="exact"/>
              <w:ind w:firstLine="0"/>
              <w:jc w:val="center"/>
              <w:rPr>
                <w:sz w:val="24"/>
                <w:szCs w:val="24"/>
              </w:rPr>
            </w:pPr>
            <w:r>
              <w:rPr>
                <w:rStyle w:val="21"/>
              </w:rPr>
              <w:t>12</w:t>
            </w:r>
          </w:p>
        </w:tc>
      </w:tr>
      <w:tr w:rsidR="00921D0E" w:rsidRPr="00506088">
        <w:trPr>
          <w:trHeight w:hRule="exact" w:val="562"/>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1.3</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 учащихся по образовательной программе основного общего образования</w:t>
            </w:r>
          </w:p>
        </w:tc>
        <w:tc>
          <w:tcPr>
            <w:tcW w:w="1426" w:type="dxa"/>
            <w:tcBorders>
              <w:top w:val="single" w:sz="4" w:space="0" w:color="auto"/>
              <w:left w:val="single" w:sz="4" w:space="0" w:color="auto"/>
              <w:right w:val="single" w:sz="4" w:space="0" w:color="auto"/>
            </w:tcBorders>
            <w:shd w:val="clear" w:color="auto" w:fill="FFFFFF"/>
            <w:vAlign w:val="center"/>
          </w:tcPr>
          <w:p w:rsidR="00921D0E" w:rsidRPr="00506088" w:rsidRDefault="00E91E58">
            <w:pPr>
              <w:pStyle w:val="20"/>
              <w:framePr w:w="9336" w:wrap="notBeside" w:vAnchor="text" w:hAnchor="text" w:xAlign="center" w:y="1"/>
              <w:shd w:val="clear" w:color="auto" w:fill="auto"/>
              <w:spacing w:line="220" w:lineRule="exact"/>
              <w:ind w:firstLine="0"/>
              <w:jc w:val="center"/>
              <w:rPr>
                <w:sz w:val="24"/>
                <w:szCs w:val="24"/>
              </w:rPr>
            </w:pPr>
            <w:r>
              <w:rPr>
                <w:rStyle w:val="21"/>
                <w:sz w:val="24"/>
                <w:szCs w:val="24"/>
              </w:rPr>
              <w:t>14</w:t>
            </w:r>
          </w:p>
        </w:tc>
      </w:tr>
      <w:tr w:rsidR="00921D0E" w:rsidRPr="00506088">
        <w:trPr>
          <w:trHeight w:hRule="exact" w:val="562"/>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1.4</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 учащихся по образовательной программе среднего общего образования</w:t>
            </w:r>
          </w:p>
        </w:tc>
        <w:tc>
          <w:tcPr>
            <w:tcW w:w="1426" w:type="dxa"/>
            <w:tcBorders>
              <w:top w:val="single" w:sz="4" w:space="0" w:color="auto"/>
              <w:left w:val="single" w:sz="4" w:space="0" w:color="auto"/>
              <w:right w:val="single" w:sz="4" w:space="0" w:color="auto"/>
            </w:tcBorders>
            <w:shd w:val="clear" w:color="auto" w:fill="FFFFFF"/>
            <w:vAlign w:val="center"/>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1.5</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91E58" w:rsidP="0032353A">
            <w:pPr>
              <w:pStyle w:val="20"/>
              <w:framePr w:w="9336" w:wrap="notBeside" w:vAnchor="text" w:hAnchor="text" w:xAlign="center" w:y="1"/>
              <w:shd w:val="clear" w:color="auto" w:fill="auto"/>
              <w:spacing w:line="220" w:lineRule="exact"/>
              <w:ind w:firstLine="0"/>
              <w:jc w:val="center"/>
              <w:rPr>
                <w:sz w:val="24"/>
                <w:szCs w:val="24"/>
              </w:rPr>
            </w:pPr>
            <w:r>
              <w:rPr>
                <w:rStyle w:val="21"/>
                <w:sz w:val="24"/>
                <w:szCs w:val="24"/>
              </w:rPr>
              <w:t>13</w:t>
            </w:r>
            <w:r w:rsidR="0032353A" w:rsidRPr="00506088">
              <w:rPr>
                <w:rStyle w:val="21"/>
                <w:sz w:val="24"/>
                <w:szCs w:val="24"/>
              </w:rPr>
              <w:t>/50</w:t>
            </w:r>
            <w:r w:rsidR="00EA50BA" w:rsidRPr="00506088">
              <w:rPr>
                <w:rStyle w:val="21"/>
                <w:sz w:val="24"/>
                <w:szCs w:val="24"/>
              </w:rPr>
              <w:t>%</w:t>
            </w:r>
          </w:p>
        </w:tc>
      </w:tr>
      <w:tr w:rsidR="00921D0E" w:rsidRPr="00506088">
        <w:trPr>
          <w:trHeight w:hRule="exact" w:val="83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1.6</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rPr>
                <w:sz w:val="24"/>
                <w:szCs w:val="24"/>
              </w:rPr>
            </w:pPr>
            <w:r w:rsidRPr="00506088">
              <w:rPr>
                <w:rStyle w:val="21"/>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FC3B15">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83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1.8</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1.9</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83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1.10</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1.11</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288"/>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1.12</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Общая численность педагогических работников, в том числе:</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4A3A85">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w:t>
            </w:r>
            <w:r w:rsidR="00A859D6" w:rsidRPr="00506088">
              <w:rPr>
                <w:rStyle w:val="21"/>
                <w:sz w:val="24"/>
                <w:szCs w:val="24"/>
              </w:rPr>
              <w:t>2</w:t>
            </w:r>
          </w:p>
        </w:tc>
      </w:tr>
      <w:tr w:rsidR="00921D0E" w:rsidRPr="00506088">
        <w:trPr>
          <w:trHeight w:hRule="exact" w:val="83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1.13</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A859D6">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10/83,33</w:t>
            </w:r>
            <w:r w:rsidR="00EA50BA" w:rsidRPr="00506088">
              <w:rPr>
                <w:rStyle w:val="21"/>
                <w:sz w:val="24"/>
                <w:szCs w:val="24"/>
              </w:rPr>
              <w:t>%</w:t>
            </w:r>
          </w:p>
        </w:tc>
      </w:tr>
      <w:tr w:rsidR="00921D0E" w:rsidRPr="00506088">
        <w:trPr>
          <w:trHeight w:hRule="exact" w:val="1114"/>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1.14</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A859D6">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8/66,66</w:t>
            </w:r>
            <w:r w:rsidR="00EA50BA" w:rsidRPr="00506088">
              <w:rPr>
                <w:rStyle w:val="21"/>
                <w:sz w:val="24"/>
                <w:szCs w:val="24"/>
              </w:rPr>
              <w:t>%</w:t>
            </w:r>
          </w:p>
        </w:tc>
      </w:tr>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1.15</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791C57" w:rsidP="00FC3B15">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2/16,66</w:t>
            </w:r>
            <w:r w:rsidR="00EA50BA" w:rsidRPr="00506088">
              <w:rPr>
                <w:rStyle w:val="21"/>
                <w:sz w:val="24"/>
                <w:szCs w:val="24"/>
              </w:rPr>
              <w:t>%</w:t>
            </w:r>
          </w:p>
        </w:tc>
      </w:tr>
      <w:tr w:rsidR="00921D0E" w:rsidRPr="00506088">
        <w:trPr>
          <w:trHeight w:hRule="exact" w:val="293"/>
          <w:jc w:val="center"/>
        </w:trPr>
        <w:tc>
          <w:tcPr>
            <w:tcW w:w="1104" w:type="dxa"/>
            <w:tcBorders>
              <w:top w:val="single" w:sz="4" w:space="0" w:color="auto"/>
              <w:left w:val="single" w:sz="4" w:space="0" w:color="auto"/>
              <w:bottom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1.16</w:t>
            </w:r>
          </w:p>
        </w:tc>
        <w:tc>
          <w:tcPr>
            <w:tcW w:w="6806" w:type="dxa"/>
            <w:tcBorders>
              <w:top w:val="single" w:sz="4" w:space="0" w:color="auto"/>
              <w:left w:val="single" w:sz="4" w:space="0" w:color="auto"/>
              <w:bottom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Численность/удельный вес численности педагогических</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2/16,66</w:t>
            </w:r>
            <w:r w:rsidR="00EA50BA" w:rsidRPr="00506088">
              <w:rPr>
                <w:rStyle w:val="21"/>
                <w:sz w:val="24"/>
                <w:szCs w:val="24"/>
              </w:rPr>
              <w:t>%</w:t>
            </w:r>
          </w:p>
        </w:tc>
      </w:tr>
    </w:tbl>
    <w:p w:rsidR="00921D0E" w:rsidRPr="00506088" w:rsidRDefault="00921D0E">
      <w:pPr>
        <w:framePr w:w="9336" w:wrap="notBeside" w:vAnchor="text" w:hAnchor="text" w:xAlign="center" w:y="1"/>
        <w:rPr>
          <w:rFonts w:ascii="Times New Roman" w:hAnsi="Times New Roman" w:cs="Times New Roman"/>
        </w:rPr>
      </w:pPr>
    </w:p>
    <w:p w:rsidR="00921D0E" w:rsidRPr="00506088" w:rsidRDefault="00921D0E">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806"/>
        <w:gridCol w:w="1426"/>
      </w:tblGrid>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921D0E">
            <w:pPr>
              <w:framePr w:w="9336" w:wrap="notBeside" w:vAnchor="text" w:hAnchor="text" w:xAlign="center" w:y="1"/>
              <w:rPr>
                <w:rFonts w:ascii="Times New Roman" w:hAnsi="Times New Roman" w:cs="Times New Roman"/>
              </w:rPr>
            </w:pP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921D0E">
            <w:pPr>
              <w:framePr w:w="9336" w:wrap="notBeside" w:vAnchor="text" w:hAnchor="text" w:xAlign="center" w:y="1"/>
              <w:rPr>
                <w:rFonts w:ascii="Times New Roman" w:hAnsi="Times New Roman" w:cs="Times New Roman"/>
              </w:rPr>
            </w:pPr>
          </w:p>
        </w:tc>
      </w:tr>
      <w:tr w:rsidR="00921D0E" w:rsidRPr="00506088">
        <w:trPr>
          <w:trHeight w:hRule="exact" w:val="1118"/>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1.17</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3/25</w:t>
            </w:r>
            <w:r w:rsidR="00EA50BA" w:rsidRPr="00506088">
              <w:rPr>
                <w:rStyle w:val="21"/>
                <w:sz w:val="24"/>
                <w:szCs w:val="24"/>
              </w:rPr>
              <w:t>%</w:t>
            </w:r>
          </w:p>
        </w:tc>
      </w:tr>
      <w:tr w:rsidR="00921D0E" w:rsidRPr="00506088">
        <w:trPr>
          <w:trHeight w:hRule="exact" w:val="283"/>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1.17.1</w:t>
            </w:r>
          </w:p>
        </w:tc>
        <w:tc>
          <w:tcPr>
            <w:tcW w:w="6806"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Высшая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1/8,33</w:t>
            </w:r>
            <w:r w:rsidR="00EA50BA" w:rsidRPr="00506088">
              <w:rPr>
                <w:rStyle w:val="21"/>
                <w:sz w:val="24"/>
                <w:szCs w:val="24"/>
              </w:rPr>
              <w:t>%</w:t>
            </w:r>
          </w:p>
        </w:tc>
      </w:tr>
      <w:tr w:rsidR="00921D0E" w:rsidRPr="00506088">
        <w:trPr>
          <w:trHeight w:hRule="exact" w:val="288"/>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1.17.2</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Первая</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2/16,66</w:t>
            </w:r>
            <w:r w:rsidR="00EA50BA" w:rsidRPr="00506088">
              <w:rPr>
                <w:rStyle w:val="21"/>
                <w:sz w:val="24"/>
                <w:szCs w:val="24"/>
              </w:rPr>
              <w:t>%</w:t>
            </w:r>
          </w:p>
        </w:tc>
      </w:tr>
      <w:tr w:rsidR="00921D0E" w:rsidRPr="00506088">
        <w:trPr>
          <w:trHeight w:hRule="exact" w:val="83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1.18</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921D0E">
            <w:pPr>
              <w:framePr w:w="9336" w:wrap="notBeside" w:vAnchor="text" w:hAnchor="text" w:xAlign="center" w:y="1"/>
              <w:rPr>
                <w:rFonts w:ascii="Times New Roman" w:hAnsi="Times New Roman" w:cs="Times New Roman"/>
              </w:rPr>
            </w:pPr>
          </w:p>
        </w:tc>
      </w:tr>
      <w:tr w:rsidR="00921D0E" w:rsidRPr="00506088">
        <w:trPr>
          <w:trHeight w:hRule="exact" w:val="288"/>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1.18.1</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До 5 лет</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4A3A85">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1/8</w:t>
            </w:r>
            <w:r w:rsidR="00791C57" w:rsidRPr="00506088">
              <w:rPr>
                <w:rStyle w:val="21"/>
                <w:sz w:val="24"/>
                <w:szCs w:val="24"/>
              </w:rPr>
              <w:t>,33</w:t>
            </w:r>
            <w:r w:rsidR="00EA50BA" w:rsidRPr="00506088">
              <w:rPr>
                <w:rStyle w:val="21"/>
                <w:sz w:val="24"/>
                <w:szCs w:val="24"/>
              </w:rPr>
              <w:t>%</w:t>
            </w:r>
          </w:p>
        </w:tc>
      </w:tr>
      <w:tr w:rsidR="00921D0E" w:rsidRPr="00506088">
        <w:trPr>
          <w:trHeight w:hRule="exact" w:val="283"/>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1.18.2</w:t>
            </w:r>
          </w:p>
        </w:tc>
        <w:tc>
          <w:tcPr>
            <w:tcW w:w="6806"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Свыше 30 лет</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4/33,33</w:t>
            </w:r>
            <w:r w:rsidR="00EA50BA" w:rsidRPr="00506088">
              <w:rPr>
                <w:rStyle w:val="21"/>
                <w:sz w:val="24"/>
                <w:szCs w:val="24"/>
              </w:rPr>
              <w:t>%</w:t>
            </w:r>
          </w:p>
        </w:tc>
      </w:tr>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1.19</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4A3A85">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1/8</w:t>
            </w:r>
            <w:r w:rsidR="00791C57" w:rsidRPr="00506088">
              <w:rPr>
                <w:rStyle w:val="21"/>
                <w:sz w:val="24"/>
                <w:szCs w:val="24"/>
              </w:rPr>
              <w:t>,33</w:t>
            </w:r>
            <w:r w:rsidR="00EA50BA" w:rsidRPr="00506088">
              <w:rPr>
                <w:rStyle w:val="21"/>
                <w:sz w:val="24"/>
                <w:szCs w:val="24"/>
              </w:rPr>
              <w:t>%</w:t>
            </w:r>
          </w:p>
        </w:tc>
      </w:tr>
      <w:tr w:rsidR="00921D0E" w:rsidRPr="00506088">
        <w:trPr>
          <w:trHeight w:hRule="exact" w:val="840"/>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1.20</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4/33,33</w:t>
            </w:r>
            <w:r w:rsidR="00EA50BA" w:rsidRPr="00506088">
              <w:rPr>
                <w:rStyle w:val="21"/>
                <w:sz w:val="24"/>
                <w:szCs w:val="24"/>
              </w:rPr>
              <w:t>%</w:t>
            </w:r>
          </w:p>
        </w:tc>
      </w:tr>
      <w:tr w:rsidR="00921D0E" w:rsidRPr="00506088">
        <w:trPr>
          <w:trHeight w:hRule="exact" w:val="1939"/>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1.21</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791C57">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7/58,33</w:t>
            </w:r>
            <w:r w:rsidR="00EA50BA" w:rsidRPr="00506088">
              <w:rPr>
                <w:rStyle w:val="21"/>
                <w:sz w:val="24"/>
                <w:szCs w:val="24"/>
              </w:rPr>
              <w:t>%</w:t>
            </w:r>
          </w:p>
        </w:tc>
      </w:tr>
      <w:tr w:rsidR="00921D0E" w:rsidRPr="00506088">
        <w:trPr>
          <w:trHeight w:hRule="exact" w:val="288"/>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Инфраструктура</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921D0E">
            <w:pPr>
              <w:framePr w:w="9336" w:wrap="notBeside" w:vAnchor="text" w:hAnchor="text" w:xAlign="center" w:y="1"/>
              <w:rPr>
                <w:rFonts w:ascii="Times New Roman" w:hAnsi="Times New Roman" w:cs="Times New Roman"/>
              </w:rPr>
            </w:pPr>
          </w:p>
        </w:tc>
      </w:tr>
      <w:tr w:rsidR="00921D0E" w:rsidRPr="00506088">
        <w:trPr>
          <w:trHeight w:hRule="exact" w:val="562"/>
          <w:jc w:val="center"/>
        </w:trPr>
        <w:tc>
          <w:tcPr>
            <w:tcW w:w="1104" w:type="dxa"/>
            <w:tcBorders>
              <w:top w:val="single" w:sz="4" w:space="0" w:color="auto"/>
              <w:left w:val="single" w:sz="4" w:space="0" w:color="auto"/>
            </w:tcBorders>
            <w:shd w:val="clear" w:color="auto" w:fill="FFFFFF"/>
            <w:vAlign w:val="center"/>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w:t>
            </w:r>
          </w:p>
        </w:tc>
        <w:tc>
          <w:tcPr>
            <w:tcW w:w="6806"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Количество компьютеров в расчете на одного учащегося</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after="120" w:line="220" w:lineRule="exact"/>
              <w:ind w:firstLine="0"/>
              <w:jc w:val="center"/>
              <w:rPr>
                <w:sz w:val="24"/>
                <w:szCs w:val="24"/>
              </w:rPr>
            </w:pPr>
            <w:r w:rsidRPr="00506088">
              <w:rPr>
                <w:rStyle w:val="21"/>
                <w:sz w:val="24"/>
                <w:szCs w:val="24"/>
              </w:rPr>
              <w:t>0,</w:t>
            </w:r>
            <w:r w:rsidR="00011D73" w:rsidRPr="00506088">
              <w:rPr>
                <w:rStyle w:val="21"/>
                <w:sz w:val="24"/>
                <w:szCs w:val="24"/>
              </w:rPr>
              <w:t>42</w:t>
            </w:r>
          </w:p>
          <w:p w:rsidR="00921D0E" w:rsidRPr="00506088" w:rsidRDefault="00EA50BA">
            <w:pPr>
              <w:pStyle w:val="20"/>
              <w:framePr w:w="9336" w:wrap="notBeside" w:vAnchor="text" w:hAnchor="text" w:xAlign="center" w:y="1"/>
              <w:shd w:val="clear" w:color="auto" w:fill="auto"/>
              <w:spacing w:before="120" w:line="220" w:lineRule="exact"/>
              <w:ind w:firstLine="0"/>
              <w:jc w:val="center"/>
              <w:rPr>
                <w:sz w:val="24"/>
                <w:szCs w:val="24"/>
              </w:rPr>
            </w:pPr>
            <w:r w:rsidRPr="00506088">
              <w:rPr>
                <w:rStyle w:val="21"/>
                <w:sz w:val="24"/>
                <w:szCs w:val="24"/>
              </w:rPr>
              <w:t>единиц</w:t>
            </w:r>
          </w:p>
        </w:tc>
      </w:tr>
      <w:tr w:rsidR="00921D0E" w:rsidRPr="00506088">
        <w:trPr>
          <w:trHeight w:hRule="exact" w:val="562"/>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2.3</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Наличие в образовательной организации системы электронного документооборота</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да</w:t>
            </w:r>
          </w:p>
        </w:tc>
      </w:tr>
      <w:tr w:rsidR="00921D0E" w:rsidRPr="00506088">
        <w:trPr>
          <w:trHeight w:hRule="exact" w:val="283"/>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Наличие читального зала библиотеки, в том числе:</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да</w:t>
            </w:r>
          </w:p>
        </w:tc>
      </w:tr>
      <w:tr w:rsidR="00921D0E" w:rsidRPr="00506088">
        <w:trPr>
          <w:trHeight w:hRule="exact" w:val="566"/>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2.4.1</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С обеспечением возможности работы на стационарных компьютерах или использования переносных компьютеров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921D0E" w:rsidRPr="00506088">
        <w:trPr>
          <w:trHeight w:hRule="exact" w:val="283"/>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2.4.2</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С медиатекой</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921D0E" w:rsidRPr="00506088">
        <w:trPr>
          <w:trHeight w:hRule="exact" w:val="562"/>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2.4.3</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Оснащенного средствами сканирования и распознавания текстов</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921D0E" w:rsidRPr="00506088">
        <w:trPr>
          <w:trHeight w:hRule="exact" w:val="562"/>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2.4.4</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С выходом в Интернет с компьютеров, расположенных в помещении библиотеки</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921D0E" w:rsidRPr="00506088">
        <w:trPr>
          <w:trHeight w:hRule="exact" w:val="288"/>
          <w:jc w:val="center"/>
        </w:trPr>
        <w:tc>
          <w:tcPr>
            <w:tcW w:w="1104"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2.4.5</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С контролируемой распечаткой бумажных материалов</w:t>
            </w:r>
          </w:p>
        </w:tc>
        <w:tc>
          <w:tcPr>
            <w:tcW w:w="1426" w:type="dxa"/>
            <w:tcBorders>
              <w:top w:val="single" w:sz="4" w:space="0" w:color="auto"/>
              <w:left w:val="single" w:sz="4" w:space="0" w:color="auto"/>
              <w:righ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921D0E" w:rsidRPr="00506088">
        <w:trPr>
          <w:trHeight w:hRule="exact" w:val="835"/>
          <w:jc w:val="center"/>
        </w:trPr>
        <w:tc>
          <w:tcPr>
            <w:tcW w:w="1104" w:type="dxa"/>
            <w:tcBorders>
              <w:top w:val="single" w:sz="4" w:space="0" w:color="auto"/>
              <w:lef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2.5</w:t>
            </w:r>
          </w:p>
        </w:tc>
        <w:tc>
          <w:tcPr>
            <w:tcW w:w="6806" w:type="dxa"/>
            <w:tcBorders>
              <w:top w:val="single" w:sz="4" w:space="0" w:color="auto"/>
              <w:left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4" w:lineRule="exact"/>
              <w:ind w:firstLine="0"/>
              <w:rPr>
                <w:sz w:val="24"/>
                <w:szCs w:val="24"/>
              </w:rPr>
            </w:pPr>
            <w:r w:rsidRPr="00506088">
              <w:rPr>
                <w:rStyle w:val="21"/>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921D0E" w:rsidRPr="00506088">
        <w:trPr>
          <w:trHeight w:hRule="exact" w:val="576"/>
          <w:jc w:val="center"/>
        </w:trPr>
        <w:tc>
          <w:tcPr>
            <w:tcW w:w="1104" w:type="dxa"/>
            <w:tcBorders>
              <w:top w:val="single" w:sz="4" w:space="0" w:color="auto"/>
              <w:left w:val="single" w:sz="4" w:space="0" w:color="auto"/>
              <w:bottom w:val="single" w:sz="4" w:space="0" w:color="auto"/>
            </w:tcBorders>
            <w:shd w:val="clear" w:color="auto" w:fill="FFFFFF"/>
            <w:vAlign w:val="center"/>
          </w:tcPr>
          <w:p w:rsidR="00921D0E" w:rsidRPr="00506088" w:rsidRDefault="00EA50BA">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2.6</w:t>
            </w:r>
          </w:p>
        </w:tc>
        <w:tc>
          <w:tcPr>
            <w:tcW w:w="6806" w:type="dxa"/>
            <w:tcBorders>
              <w:top w:val="single" w:sz="4" w:space="0" w:color="auto"/>
              <w:left w:val="single" w:sz="4" w:space="0" w:color="auto"/>
              <w:bottom w:val="single" w:sz="4" w:space="0" w:color="auto"/>
            </w:tcBorders>
            <w:shd w:val="clear" w:color="auto" w:fill="FFFFFF"/>
            <w:vAlign w:val="bottom"/>
          </w:tcPr>
          <w:p w:rsidR="00921D0E" w:rsidRPr="00506088" w:rsidRDefault="00EA50BA">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Общая площадь помещений, в которых осуществляется образовательная деятельность, в расчете на одного учащегося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21D0E" w:rsidRPr="00506088" w:rsidRDefault="00011D73" w:rsidP="00011D73">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22,4</w:t>
            </w:r>
            <w:r w:rsidR="00EA50BA" w:rsidRPr="00506088">
              <w:rPr>
                <w:rStyle w:val="21"/>
                <w:sz w:val="24"/>
                <w:szCs w:val="24"/>
              </w:rPr>
              <w:t>кв. м</w:t>
            </w:r>
          </w:p>
        </w:tc>
      </w:tr>
    </w:tbl>
    <w:p w:rsidR="00921D0E" w:rsidRPr="00506088" w:rsidRDefault="00921D0E">
      <w:pPr>
        <w:framePr w:w="9336" w:wrap="notBeside" w:vAnchor="text" w:hAnchor="text" w:xAlign="center" w:y="1"/>
        <w:rPr>
          <w:rFonts w:ascii="Times New Roman" w:hAnsi="Times New Roman" w:cs="Times New Roman"/>
        </w:rPr>
      </w:pPr>
    </w:p>
    <w:p w:rsidR="00921D0E" w:rsidRPr="00506088" w:rsidRDefault="00921D0E">
      <w:pPr>
        <w:rPr>
          <w:rFonts w:ascii="Times New Roman" w:hAnsi="Times New Roman" w:cs="Times New Roman"/>
        </w:rPr>
      </w:pPr>
    </w:p>
    <w:p w:rsidR="007D4465" w:rsidRPr="00506088" w:rsidRDefault="007D4465">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pPr>
        <w:pStyle w:val="20"/>
        <w:shd w:val="clear" w:color="auto" w:fill="auto"/>
        <w:spacing w:line="274" w:lineRule="exact"/>
        <w:ind w:left="600" w:firstLine="720"/>
        <w:rPr>
          <w:sz w:val="24"/>
          <w:szCs w:val="24"/>
        </w:rPr>
      </w:pPr>
    </w:p>
    <w:p w:rsidR="00CD53D8" w:rsidRPr="00506088" w:rsidRDefault="00CD53D8" w:rsidP="00A00612">
      <w:pPr>
        <w:pStyle w:val="30"/>
        <w:shd w:val="clear" w:color="auto" w:fill="auto"/>
        <w:spacing w:after="240"/>
        <w:ind w:right="480"/>
        <w:rPr>
          <w:sz w:val="24"/>
          <w:szCs w:val="24"/>
        </w:rPr>
      </w:pPr>
      <w:r w:rsidRPr="00506088">
        <w:rPr>
          <w:sz w:val="24"/>
          <w:szCs w:val="24"/>
        </w:rPr>
        <w:t>АНАЛИЗ ПОКАЗАТЕЛЕЙ ДЕЯТЕЛЬНОСТИ</w:t>
      </w:r>
      <w:r w:rsidRPr="00506088">
        <w:rPr>
          <w:sz w:val="24"/>
          <w:szCs w:val="24"/>
        </w:rPr>
        <w:br/>
        <w:t xml:space="preserve">МБОУ «ЕСАУЛЬСКАЯ СКШИ» </w:t>
      </w:r>
      <w:r w:rsidRPr="00506088">
        <w:rPr>
          <w:sz w:val="24"/>
          <w:szCs w:val="24"/>
        </w:rPr>
        <w:br/>
      </w:r>
      <w:r w:rsidR="00291284">
        <w:rPr>
          <w:sz w:val="24"/>
          <w:szCs w:val="24"/>
        </w:rPr>
        <w:t>за 1 полугодие 2024-2025</w:t>
      </w:r>
      <w:r w:rsidRPr="00506088">
        <w:rPr>
          <w:sz w:val="24"/>
          <w:szCs w:val="24"/>
        </w:rPr>
        <w:t xml:space="preserve"> учебного года</w:t>
      </w:r>
    </w:p>
    <w:p w:rsidR="00CD53D8" w:rsidRPr="00506088" w:rsidRDefault="00CD53D8" w:rsidP="00CD53D8">
      <w:pPr>
        <w:pStyle w:val="20"/>
        <w:shd w:val="clear" w:color="auto" w:fill="auto"/>
        <w:spacing w:line="274" w:lineRule="exact"/>
        <w:ind w:left="600" w:firstLine="720"/>
        <w:rPr>
          <w:sz w:val="24"/>
          <w:szCs w:val="24"/>
        </w:rPr>
      </w:pPr>
      <w:r w:rsidRPr="00506088">
        <w:rPr>
          <w:sz w:val="24"/>
          <w:szCs w:val="24"/>
        </w:rPr>
        <w:t xml:space="preserve">Анализ показателей образовательной деятельности учреждения осуществляется в соответствии с приказом Минобрнауки России от 10.12.2013 </w:t>
      </w:r>
      <w:r w:rsidRPr="00506088">
        <w:rPr>
          <w:sz w:val="24"/>
          <w:szCs w:val="24"/>
          <w:lang w:val="en-US" w:eastAsia="en-US" w:bidi="en-US"/>
        </w:rPr>
        <w:t>N</w:t>
      </w:r>
      <w:r w:rsidRPr="00506088">
        <w:rPr>
          <w:sz w:val="24"/>
          <w:szCs w:val="24"/>
          <w:lang w:eastAsia="en-US" w:bidi="en-US"/>
        </w:rPr>
        <w:t xml:space="preserve"> </w:t>
      </w:r>
      <w:r w:rsidRPr="00506088">
        <w:rPr>
          <w:sz w:val="24"/>
          <w:szCs w:val="24"/>
        </w:rPr>
        <w:t>1324 "Об утверждении показателей деятельности образовательной организации, подлежащих самообследованию»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806"/>
        <w:gridCol w:w="1426"/>
      </w:tblGrid>
      <w:tr w:rsidR="00CD53D8" w:rsidRPr="00506088" w:rsidTr="00B732D0">
        <w:trPr>
          <w:trHeight w:hRule="exact" w:val="84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left="320" w:firstLine="0"/>
              <w:jc w:val="left"/>
              <w:rPr>
                <w:sz w:val="24"/>
                <w:szCs w:val="24"/>
              </w:rPr>
            </w:pPr>
            <w:r w:rsidRPr="00506088">
              <w:rPr>
                <w:rStyle w:val="21"/>
                <w:sz w:val="24"/>
                <w:szCs w:val="24"/>
                <w:lang w:val="en-US" w:eastAsia="en-US" w:bidi="en-US"/>
              </w:rPr>
              <w:t xml:space="preserve">N </w:t>
            </w:r>
            <w:r w:rsidRPr="00506088">
              <w:rPr>
                <w:rStyle w:val="21"/>
                <w:sz w:val="24"/>
                <w:szCs w:val="24"/>
              </w:rPr>
              <w:t>п/п</w:t>
            </w:r>
          </w:p>
        </w:tc>
        <w:tc>
          <w:tcPr>
            <w:tcW w:w="6806"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Показатели</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8" w:lineRule="exact"/>
              <w:ind w:left="260" w:firstLine="0"/>
              <w:jc w:val="left"/>
              <w:rPr>
                <w:sz w:val="24"/>
                <w:szCs w:val="24"/>
              </w:rPr>
            </w:pPr>
            <w:r w:rsidRPr="00506088">
              <w:rPr>
                <w:rStyle w:val="21"/>
                <w:sz w:val="24"/>
                <w:szCs w:val="24"/>
              </w:rPr>
              <w:t>Единица</w:t>
            </w:r>
          </w:p>
          <w:p w:rsidR="00CD53D8" w:rsidRPr="00506088" w:rsidRDefault="00CD53D8" w:rsidP="00B732D0">
            <w:pPr>
              <w:pStyle w:val="20"/>
              <w:framePr w:w="9336" w:wrap="notBeside" w:vAnchor="text" w:hAnchor="text" w:xAlign="center" w:y="1"/>
              <w:shd w:val="clear" w:color="auto" w:fill="auto"/>
              <w:spacing w:line="278" w:lineRule="exact"/>
              <w:ind w:left="180" w:firstLine="0"/>
              <w:jc w:val="left"/>
              <w:rPr>
                <w:sz w:val="24"/>
                <w:szCs w:val="24"/>
              </w:rPr>
            </w:pPr>
            <w:r w:rsidRPr="00506088">
              <w:rPr>
                <w:rStyle w:val="21"/>
                <w:sz w:val="24"/>
                <w:szCs w:val="24"/>
              </w:rPr>
              <w:t>измерения</w:t>
            </w:r>
          </w:p>
          <w:p w:rsidR="00CD53D8" w:rsidRPr="00506088" w:rsidRDefault="00CD53D8" w:rsidP="00B732D0">
            <w:pPr>
              <w:pStyle w:val="20"/>
              <w:framePr w:w="9336" w:wrap="notBeside" w:vAnchor="text" w:hAnchor="text" w:xAlign="center" w:y="1"/>
              <w:shd w:val="clear" w:color="auto" w:fill="auto"/>
              <w:spacing w:line="278" w:lineRule="exact"/>
              <w:ind w:left="180" w:firstLine="0"/>
              <w:jc w:val="left"/>
              <w:rPr>
                <w:sz w:val="24"/>
                <w:szCs w:val="24"/>
              </w:rPr>
            </w:pPr>
            <w:r w:rsidRPr="00506088">
              <w:rPr>
                <w:rStyle w:val="21"/>
                <w:sz w:val="24"/>
                <w:szCs w:val="24"/>
              </w:rPr>
              <w:t>человек/%</w:t>
            </w:r>
          </w:p>
        </w:tc>
      </w:tr>
      <w:tr w:rsidR="00CD53D8" w:rsidRPr="00506088" w:rsidTr="00B732D0">
        <w:trPr>
          <w:trHeight w:hRule="exact" w:val="283"/>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Образовательная деятельность</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framePr w:w="9336" w:wrap="notBeside" w:vAnchor="text" w:hAnchor="text" w:xAlign="center" w:y="1"/>
              <w:rPr>
                <w:rFonts w:ascii="Times New Roman" w:hAnsi="Times New Roman" w:cs="Times New Roman"/>
              </w:rPr>
            </w:pPr>
          </w:p>
        </w:tc>
      </w:tr>
      <w:tr w:rsidR="00CD53D8" w:rsidRPr="00506088" w:rsidTr="00B732D0">
        <w:trPr>
          <w:trHeight w:hRule="exact" w:val="288"/>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Общая численность учащихся</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E91E58" w:rsidP="00B732D0">
            <w:pPr>
              <w:pStyle w:val="20"/>
              <w:framePr w:w="9336" w:wrap="notBeside" w:vAnchor="text" w:hAnchor="text" w:xAlign="center" w:y="1"/>
              <w:shd w:val="clear" w:color="auto" w:fill="auto"/>
              <w:spacing w:line="220" w:lineRule="exact"/>
              <w:ind w:firstLine="0"/>
              <w:jc w:val="center"/>
              <w:rPr>
                <w:sz w:val="24"/>
                <w:szCs w:val="24"/>
              </w:rPr>
            </w:pPr>
            <w:r>
              <w:rPr>
                <w:rStyle w:val="21"/>
                <w:sz w:val="24"/>
                <w:szCs w:val="24"/>
              </w:rPr>
              <w:t>27</w:t>
            </w: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vAlign w:val="center"/>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1.2</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 учащихся по образовательной программе начального общего образования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5603A5" w:rsidP="005603A5">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13</w:t>
            </w: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1.3</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 учащихся по образовательной программе основного общего образования</w:t>
            </w:r>
          </w:p>
        </w:tc>
        <w:tc>
          <w:tcPr>
            <w:tcW w:w="1426" w:type="dxa"/>
            <w:tcBorders>
              <w:top w:val="single" w:sz="4" w:space="0" w:color="auto"/>
              <w:left w:val="single" w:sz="4" w:space="0" w:color="auto"/>
              <w:right w:val="single" w:sz="4" w:space="0" w:color="auto"/>
            </w:tcBorders>
            <w:shd w:val="clear" w:color="auto" w:fill="FFFFFF"/>
            <w:vAlign w:val="center"/>
          </w:tcPr>
          <w:p w:rsidR="00CD53D8" w:rsidRPr="00506088" w:rsidRDefault="00E91E58" w:rsidP="00B732D0">
            <w:pPr>
              <w:pStyle w:val="20"/>
              <w:framePr w:w="9336" w:wrap="notBeside" w:vAnchor="text" w:hAnchor="text" w:xAlign="center" w:y="1"/>
              <w:shd w:val="clear" w:color="auto" w:fill="auto"/>
              <w:spacing w:line="220" w:lineRule="exact"/>
              <w:ind w:firstLine="0"/>
              <w:jc w:val="center"/>
              <w:rPr>
                <w:sz w:val="24"/>
                <w:szCs w:val="24"/>
              </w:rPr>
            </w:pPr>
            <w:r>
              <w:rPr>
                <w:rStyle w:val="21"/>
                <w:sz w:val="24"/>
                <w:szCs w:val="24"/>
              </w:rPr>
              <w:t>14</w:t>
            </w: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1.4</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 учащихся по образовательной программе среднего общего образования</w:t>
            </w:r>
          </w:p>
        </w:tc>
        <w:tc>
          <w:tcPr>
            <w:tcW w:w="1426" w:type="dxa"/>
            <w:tcBorders>
              <w:top w:val="single" w:sz="4" w:space="0" w:color="auto"/>
              <w:left w:val="single" w:sz="4" w:space="0" w:color="auto"/>
              <w:right w:val="single" w:sz="4" w:space="0" w:color="auto"/>
            </w:tcBorders>
            <w:shd w:val="clear" w:color="auto" w:fill="FFFFFF"/>
            <w:vAlign w:val="center"/>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1.5</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E91E58" w:rsidP="005603A5">
            <w:pPr>
              <w:pStyle w:val="20"/>
              <w:framePr w:w="9336" w:wrap="notBeside" w:vAnchor="text" w:hAnchor="text" w:xAlign="center" w:y="1"/>
              <w:shd w:val="clear" w:color="auto" w:fill="auto"/>
              <w:spacing w:line="220" w:lineRule="exact"/>
              <w:ind w:firstLine="0"/>
              <w:jc w:val="center"/>
              <w:rPr>
                <w:sz w:val="24"/>
                <w:szCs w:val="24"/>
              </w:rPr>
            </w:pPr>
            <w:r>
              <w:rPr>
                <w:rStyle w:val="21"/>
                <w:sz w:val="24"/>
                <w:szCs w:val="24"/>
              </w:rPr>
              <w:t>12/44</w:t>
            </w:r>
            <w:r w:rsidR="00CD53D8" w:rsidRPr="00506088">
              <w:rPr>
                <w:rStyle w:val="21"/>
                <w:sz w:val="24"/>
                <w:szCs w:val="24"/>
              </w:rPr>
              <w:t>%</w:t>
            </w:r>
          </w:p>
        </w:tc>
      </w:tr>
      <w:tr w:rsidR="00CD53D8" w:rsidRPr="00506088" w:rsidTr="00B732D0">
        <w:trPr>
          <w:trHeight w:hRule="exact" w:val="83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1.6</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rPr>
                <w:sz w:val="24"/>
                <w:szCs w:val="24"/>
              </w:rPr>
            </w:pPr>
            <w:r w:rsidRPr="00506088">
              <w:rPr>
                <w:rStyle w:val="21"/>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83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1.8</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1.9</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83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1.10</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1.11</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288"/>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1.12</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Общая численность педагогических работников, в том числе:</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EE3D62"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w:t>
            </w:r>
            <w:r w:rsidR="00791C57" w:rsidRPr="00506088">
              <w:rPr>
                <w:rStyle w:val="21"/>
                <w:sz w:val="24"/>
                <w:szCs w:val="24"/>
              </w:rPr>
              <w:t>4</w:t>
            </w:r>
          </w:p>
        </w:tc>
      </w:tr>
      <w:tr w:rsidR="00CD53D8" w:rsidRPr="00506088" w:rsidTr="00B732D0">
        <w:trPr>
          <w:trHeight w:hRule="exact" w:val="83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1.13</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EE3D62"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w:t>
            </w:r>
            <w:r w:rsidR="00791C57" w:rsidRPr="00506088">
              <w:rPr>
                <w:rStyle w:val="21"/>
                <w:sz w:val="24"/>
                <w:szCs w:val="24"/>
              </w:rPr>
              <w:t>78,57</w:t>
            </w:r>
            <w:r w:rsidR="00CD53D8" w:rsidRPr="00506088">
              <w:rPr>
                <w:rStyle w:val="21"/>
                <w:sz w:val="24"/>
                <w:szCs w:val="24"/>
              </w:rPr>
              <w:t>%</w:t>
            </w:r>
          </w:p>
        </w:tc>
      </w:tr>
      <w:tr w:rsidR="00CD53D8" w:rsidRPr="00506088" w:rsidTr="00B732D0">
        <w:trPr>
          <w:trHeight w:hRule="exact" w:val="1114"/>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1.14</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9/64,28</w:t>
            </w:r>
            <w:r w:rsidR="00CD53D8" w:rsidRPr="00506088">
              <w:rPr>
                <w:rStyle w:val="21"/>
                <w:sz w:val="24"/>
                <w:szCs w:val="24"/>
              </w:rPr>
              <w:t>%</w:t>
            </w:r>
          </w:p>
        </w:tc>
      </w:tr>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1.15</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3/21,42</w:t>
            </w:r>
            <w:r w:rsidR="00CD53D8" w:rsidRPr="00506088">
              <w:rPr>
                <w:rStyle w:val="21"/>
                <w:sz w:val="24"/>
                <w:szCs w:val="24"/>
              </w:rPr>
              <w:t>%</w:t>
            </w:r>
          </w:p>
        </w:tc>
      </w:tr>
      <w:tr w:rsidR="00CD53D8" w:rsidRPr="00506088" w:rsidTr="00B732D0">
        <w:trPr>
          <w:trHeight w:hRule="exact" w:val="293"/>
          <w:jc w:val="center"/>
        </w:trPr>
        <w:tc>
          <w:tcPr>
            <w:tcW w:w="1104" w:type="dxa"/>
            <w:tcBorders>
              <w:top w:val="single" w:sz="4" w:space="0" w:color="auto"/>
              <w:left w:val="single" w:sz="4" w:space="0" w:color="auto"/>
              <w:bottom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1.16</w:t>
            </w:r>
          </w:p>
        </w:tc>
        <w:tc>
          <w:tcPr>
            <w:tcW w:w="6806" w:type="dxa"/>
            <w:tcBorders>
              <w:top w:val="single" w:sz="4" w:space="0" w:color="auto"/>
              <w:left w:val="single" w:sz="4" w:space="0" w:color="auto"/>
              <w:bottom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Численность/удельный вес численности педагогических</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2/14,28</w:t>
            </w:r>
            <w:r w:rsidR="00CD53D8" w:rsidRPr="00506088">
              <w:rPr>
                <w:rStyle w:val="21"/>
                <w:sz w:val="24"/>
                <w:szCs w:val="24"/>
              </w:rPr>
              <w:t>%</w:t>
            </w:r>
          </w:p>
        </w:tc>
      </w:tr>
    </w:tbl>
    <w:p w:rsidR="00CD53D8" w:rsidRPr="00506088" w:rsidRDefault="00CD53D8" w:rsidP="00CD53D8">
      <w:pPr>
        <w:framePr w:w="9336" w:wrap="notBeside" w:vAnchor="text" w:hAnchor="text" w:xAlign="center" w:y="1"/>
        <w:rPr>
          <w:rFonts w:ascii="Times New Roman" w:hAnsi="Times New Roman" w:cs="Times New Roman"/>
        </w:rPr>
      </w:pPr>
    </w:p>
    <w:p w:rsidR="00CD53D8" w:rsidRPr="00506088" w:rsidRDefault="00CD53D8" w:rsidP="00CD53D8">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806"/>
        <w:gridCol w:w="1426"/>
      </w:tblGrid>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framePr w:w="9336" w:wrap="notBeside" w:vAnchor="text" w:hAnchor="text" w:xAlign="center" w:y="1"/>
              <w:rPr>
                <w:rFonts w:ascii="Times New Roman" w:hAnsi="Times New Roman" w:cs="Times New Roman"/>
              </w:rPr>
            </w:pP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framePr w:w="9336" w:wrap="notBeside" w:vAnchor="text" w:hAnchor="text" w:xAlign="center" w:y="1"/>
              <w:rPr>
                <w:rFonts w:ascii="Times New Roman" w:hAnsi="Times New Roman" w:cs="Times New Roman"/>
              </w:rPr>
            </w:pPr>
          </w:p>
        </w:tc>
      </w:tr>
      <w:tr w:rsidR="00CD53D8" w:rsidRPr="00506088" w:rsidTr="00B732D0">
        <w:trPr>
          <w:trHeight w:hRule="exact" w:val="1118"/>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1.17</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3/21,42</w:t>
            </w:r>
            <w:r w:rsidR="00CD53D8" w:rsidRPr="00506088">
              <w:rPr>
                <w:rStyle w:val="21"/>
                <w:sz w:val="24"/>
                <w:szCs w:val="24"/>
              </w:rPr>
              <w:t>%</w:t>
            </w:r>
          </w:p>
        </w:tc>
      </w:tr>
      <w:tr w:rsidR="00CD53D8" w:rsidRPr="00506088" w:rsidTr="00B732D0">
        <w:trPr>
          <w:trHeight w:hRule="exact" w:val="283"/>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1.17.1</w:t>
            </w:r>
          </w:p>
        </w:tc>
        <w:tc>
          <w:tcPr>
            <w:tcW w:w="6806"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Высшая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w:t>
            </w:r>
            <w:r w:rsidR="00CD53D8" w:rsidRPr="00506088">
              <w:rPr>
                <w:rStyle w:val="21"/>
                <w:sz w:val="24"/>
                <w:szCs w:val="24"/>
              </w:rPr>
              <w:t>/</w:t>
            </w:r>
            <w:r w:rsidRPr="00506088">
              <w:rPr>
                <w:rStyle w:val="21"/>
                <w:sz w:val="24"/>
                <w:szCs w:val="24"/>
              </w:rPr>
              <w:t>7,14</w:t>
            </w:r>
            <w:r w:rsidR="00CD53D8" w:rsidRPr="00506088">
              <w:rPr>
                <w:rStyle w:val="21"/>
                <w:sz w:val="24"/>
                <w:szCs w:val="24"/>
              </w:rPr>
              <w:t>%</w:t>
            </w:r>
          </w:p>
        </w:tc>
      </w:tr>
      <w:tr w:rsidR="00CD53D8" w:rsidRPr="00506088" w:rsidTr="00B732D0">
        <w:trPr>
          <w:trHeight w:hRule="exact" w:val="288"/>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1.17.2</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Первая</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2/14,28</w:t>
            </w:r>
            <w:r w:rsidR="00CD53D8" w:rsidRPr="00506088">
              <w:rPr>
                <w:rStyle w:val="21"/>
                <w:sz w:val="24"/>
                <w:szCs w:val="24"/>
              </w:rPr>
              <w:t>%</w:t>
            </w:r>
          </w:p>
        </w:tc>
      </w:tr>
      <w:tr w:rsidR="00CD53D8" w:rsidRPr="00506088" w:rsidTr="00B732D0">
        <w:trPr>
          <w:trHeight w:hRule="exact" w:val="83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1.18</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framePr w:w="9336" w:wrap="notBeside" w:vAnchor="text" w:hAnchor="text" w:xAlign="center" w:y="1"/>
              <w:rPr>
                <w:rFonts w:ascii="Times New Roman" w:hAnsi="Times New Roman" w:cs="Times New Roman"/>
              </w:rPr>
            </w:pPr>
          </w:p>
        </w:tc>
      </w:tr>
      <w:tr w:rsidR="00CD53D8" w:rsidRPr="00506088" w:rsidTr="00B732D0">
        <w:trPr>
          <w:trHeight w:hRule="exact" w:val="288"/>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1.18.1</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До 5 лет</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2/14,28</w:t>
            </w:r>
            <w:r w:rsidR="00CD53D8" w:rsidRPr="00506088">
              <w:rPr>
                <w:rStyle w:val="21"/>
                <w:sz w:val="24"/>
                <w:szCs w:val="24"/>
              </w:rPr>
              <w:t>%</w:t>
            </w:r>
          </w:p>
        </w:tc>
      </w:tr>
      <w:tr w:rsidR="00CD53D8" w:rsidRPr="00506088" w:rsidTr="00B732D0">
        <w:trPr>
          <w:trHeight w:hRule="exact" w:val="283"/>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left="280" w:firstLine="0"/>
              <w:jc w:val="left"/>
              <w:rPr>
                <w:sz w:val="24"/>
                <w:szCs w:val="24"/>
              </w:rPr>
            </w:pPr>
            <w:r w:rsidRPr="00506088">
              <w:rPr>
                <w:rStyle w:val="21"/>
                <w:sz w:val="24"/>
                <w:szCs w:val="24"/>
              </w:rPr>
              <w:t>1.18.2</w:t>
            </w:r>
          </w:p>
        </w:tc>
        <w:tc>
          <w:tcPr>
            <w:tcW w:w="6806"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Свыше 30 лет</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791C57"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4/28,57</w:t>
            </w:r>
            <w:r w:rsidR="00CD53D8" w:rsidRPr="00506088">
              <w:rPr>
                <w:rStyle w:val="21"/>
                <w:sz w:val="24"/>
                <w:szCs w:val="24"/>
              </w:rPr>
              <w:t>%</w:t>
            </w:r>
          </w:p>
        </w:tc>
      </w:tr>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1.19</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BB1B83"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1/7,14</w:t>
            </w:r>
            <w:r w:rsidR="00CD53D8" w:rsidRPr="00506088">
              <w:rPr>
                <w:rStyle w:val="21"/>
                <w:sz w:val="24"/>
                <w:szCs w:val="24"/>
              </w:rPr>
              <w:t>%</w:t>
            </w:r>
          </w:p>
        </w:tc>
      </w:tr>
      <w:tr w:rsidR="00CD53D8" w:rsidRPr="00506088" w:rsidTr="00B732D0">
        <w:trPr>
          <w:trHeight w:hRule="exact" w:val="840"/>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1.20</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BB1B83"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4/28,57</w:t>
            </w:r>
            <w:r w:rsidR="00CD53D8" w:rsidRPr="00506088">
              <w:rPr>
                <w:rStyle w:val="21"/>
                <w:sz w:val="24"/>
                <w:szCs w:val="24"/>
              </w:rPr>
              <w:t>%</w:t>
            </w:r>
          </w:p>
        </w:tc>
      </w:tr>
      <w:tr w:rsidR="00CD53D8" w:rsidRPr="00506088" w:rsidTr="00B732D0">
        <w:trPr>
          <w:trHeight w:hRule="exact" w:val="1939"/>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1.21</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BB1B83"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4</w:t>
            </w:r>
            <w:r w:rsidR="00EC7D50" w:rsidRPr="00506088">
              <w:rPr>
                <w:rStyle w:val="21"/>
                <w:sz w:val="24"/>
                <w:szCs w:val="24"/>
              </w:rPr>
              <w:t>/</w:t>
            </w:r>
            <w:r w:rsidRPr="00506088">
              <w:rPr>
                <w:rStyle w:val="21"/>
                <w:sz w:val="24"/>
                <w:szCs w:val="24"/>
              </w:rPr>
              <w:t>28,57%</w:t>
            </w:r>
          </w:p>
        </w:tc>
      </w:tr>
      <w:tr w:rsidR="00CD53D8" w:rsidRPr="00506088" w:rsidTr="00B732D0">
        <w:trPr>
          <w:trHeight w:hRule="exact" w:val="288"/>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Инфраструктура</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framePr w:w="9336" w:wrap="notBeside" w:vAnchor="text" w:hAnchor="text" w:xAlign="center" w:y="1"/>
              <w:rPr>
                <w:rFonts w:ascii="Times New Roman" w:hAnsi="Times New Roman" w:cs="Times New Roman"/>
              </w:rPr>
            </w:pP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vAlign w:val="center"/>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2.1</w:t>
            </w:r>
          </w:p>
        </w:tc>
        <w:tc>
          <w:tcPr>
            <w:tcW w:w="6806"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Количество компьютеров в расчете на одного учащегося</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after="120" w:line="220" w:lineRule="exact"/>
              <w:ind w:firstLine="0"/>
              <w:jc w:val="center"/>
              <w:rPr>
                <w:sz w:val="24"/>
                <w:szCs w:val="24"/>
              </w:rPr>
            </w:pPr>
            <w:r w:rsidRPr="00506088">
              <w:rPr>
                <w:rStyle w:val="21"/>
                <w:sz w:val="24"/>
                <w:szCs w:val="24"/>
              </w:rPr>
              <w:t>0,42</w:t>
            </w:r>
          </w:p>
          <w:p w:rsidR="00CD53D8" w:rsidRPr="00506088" w:rsidRDefault="00CD53D8" w:rsidP="00B732D0">
            <w:pPr>
              <w:pStyle w:val="20"/>
              <w:framePr w:w="9336" w:wrap="notBeside" w:vAnchor="text" w:hAnchor="text" w:xAlign="center" w:y="1"/>
              <w:shd w:val="clear" w:color="auto" w:fill="auto"/>
              <w:spacing w:before="120" w:line="220" w:lineRule="exact"/>
              <w:ind w:firstLine="0"/>
              <w:jc w:val="center"/>
              <w:rPr>
                <w:sz w:val="24"/>
                <w:szCs w:val="24"/>
              </w:rPr>
            </w:pPr>
            <w:r w:rsidRPr="00506088">
              <w:rPr>
                <w:rStyle w:val="21"/>
                <w:sz w:val="24"/>
                <w:szCs w:val="24"/>
              </w:rPr>
              <w:t>единиц</w:t>
            </w: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2.3</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Наличие в образовательной организации системы электронного документооборота</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да</w:t>
            </w:r>
          </w:p>
        </w:tc>
      </w:tr>
      <w:tr w:rsidR="00CD53D8" w:rsidRPr="00506088" w:rsidTr="00B732D0">
        <w:trPr>
          <w:trHeight w:hRule="exact" w:val="283"/>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Наличие читального зала библиотеки, в том числе:</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да</w:t>
            </w:r>
          </w:p>
        </w:tc>
      </w:tr>
      <w:tr w:rsidR="00CD53D8" w:rsidRPr="00506088" w:rsidTr="00B732D0">
        <w:trPr>
          <w:trHeight w:hRule="exact" w:val="566"/>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2.4.1</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С обеспечением возможности работы на стационарных компьютерах или использования переносных компьютеров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CD53D8" w:rsidRPr="00506088" w:rsidTr="00B732D0">
        <w:trPr>
          <w:trHeight w:hRule="exact" w:val="283"/>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2.4.2</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С медиатекой</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2.4.3</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Оснащенного средствами сканирования и распознавания текстов</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CD53D8" w:rsidRPr="00506088" w:rsidTr="00B732D0">
        <w:trPr>
          <w:trHeight w:hRule="exact" w:val="562"/>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2.4.4</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jc w:val="left"/>
              <w:rPr>
                <w:sz w:val="24"/>
                <w:szCs w:val="24"/>
              </w:rPr>
            </w:pPr>
            <w:r w:rsidRPr="00506088">
              <w:rPr>
                <w:rStyle w:val="21"/>
                <w:sz w:val="24"/>
                <w:szCs w:val="24"/>
              </w:rPr>
              <w:t>С выходом в Интернет с компьютеров, расположенных в помещении библиотеки</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CD53D8" w:rsidRPr="00506088" w:rsidTr="00B732D0">
        <w:trPr>
          <w:trHeight w:hRule="exact" w:val="288"/>
          <w:jc w:val="center"/>
        </w:trPr>
        <w:tc>
          <w:tcPr>
            <w:tcW w:w="1104"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2.4.5</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С контролируемой распечаткой бумажных материалов</w:t>
            </w:r>
          </w:p>
        </w:tc>
        <w:tc>
          <w:tcPr>
            <w:tcW w:w="1426" w:type="dxa"/>
            <w:tcBorders>
              <w:top w:val="single" w:sz="4" w:space="0" w:color="auto"/>
              <w:left w:val="single" w:sz="4" w:space="0" w:color="auto"/>
              <w:righ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нет</w:t>
            </w:r>
          </w:p>
        </w:tc>
      </w:tr>
      <w:tr w:rsidR="00CD53D8" w:rsidRPr="00506088" w:rsidTr="00B732D0">
        <w:trPr>
          <w:trHeight w:hRule="exact" w:val="835"/>
          <w:jc w:val="center"/>
        </w:trPr>
        <w:tc>
          <w:tcPr>
            <w:tcW w:w="1104" w:type="dxa"/>
            <w:tcBorders>
              <w:top w:val="single" w:sz="4" w:space="0" w:color="auto"/>
              <w:lef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2.5</w:t>
            </w:r>
          </w:p>
        </w:tc>
        <w:tc>
          <w:tcPr>
            <w:tcW w:w="6806" w:type="dxa"/>
            <w:tcBorders>
              <w:top w:val="single" w:sz="4" w:space="0" w:color="auto"/>
              <w:left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4" w:lineRule="exact"/>
              <w:ind w:firstLine="0"/>
              <w:rPr>
                <w:sz w:val="24"/>
                <w:szCs w:val="24"/>
              </w:rPr>
            </w:pPr>
            <w:r w:rsidRPr="00506088">
              <w:rPr>
                <w:rStyle w:val="21"/>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26" w:type="dxa"/>
            <w:tcBorders>
              <w:top w:val="single" w:sz="4" w:space="0" w:color="auto"/>
              <w:left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0</w:t>
            </w:r>
          </w:p>
        </w:tc>
      </w:tr>
      <w:tr w:rsidR="00CD53D8" w:rsidRPr="00506088" w:rsidTr="00B732D0">
        <w:trPr>
          <w:trHeight w:hRule="exact" w:val="576"/>
          <w:jc w:val="center"/>
        </w:trPr>
        <w:tc>
          <w:tcPr>
            <w:tcW w:w="1104" w:type="dxa"/>
            <w:tcBorders>
              <w:top w:val="single" w:sz="4" w:space="0" w:color="auto"/>
              <w:left w:val="single" w:sz="4" w:space="0" w:color="auto"/>
              <w:bottom w:val="single" w:sz="4" w:space="0" w:color="auto"/>
            </w:tcBorders>
            <w:shd w:val="clear" w:color="auto" w:fill="FFFFFF"/>
            <w:vAlign w:val="center"/>
          </w:tcPr>
          <w:p w:rsidR="00CD53D8" w:rsidRPr="00506088" w:rsidRDefault="00CD53D8" w:rsidP="00B732D0">
            <w:pPr>
              <w:pStyle w:val="20"/>
              <w:framePr w:w="9336" w:wrap="notBeside" w:vAnchor="text" w:hAnchor="text" w:xAlign="center" w:y="1"/>
              <w:shd w:val="clear" w:color="auto" w:fill="auto"/>
              <w:spacing w:line="220" w:lineRule="exact"/>
              <w:ind w:firstLine="0"/>
              <w:jc w:val="center"/>
              <w:rPr>
                <w:sz w:val="24"/>
                <w:szCs w:val="24"/>
              </w:rPr>
            </w:pPr>
            <w:r w:rsidRPr="00506088">
              <w:rPr>
                <w:rStyle w:val="21"/>
                <w:sz w:val="24"/>
                <w:szCs w:val="24"/>
              </w:rPr>
              <w:t>2.6</w:t>
            </w:r>
          </w:p>
        </w:tc>
        <w:tc>
          <w:tcPr>
            <w:tcW w:w="6806" w:type="dxa"/>
            <w:tcBorders>
              <w:top w:val="single" w:sz="4" w:space="0" w:color="auto"/>
              <w:left w:val="single" w:sz="4" w:space="0" w:color="auto"/>
              <w:bottom w:val="single" w:sz="4" w:space="0" w:color="auto"/>
            </w:tcBorders>
            <w:shd w:val="clear" w:color="auto" w:fill="FFFFFF"/>
            <w:vAlign w:val="bottom"/>
          </w:tcPr>
          <w:p w:rsidR="00CD53D8" w:rsidRPr="00506088" w:rsidRDefault="00CD53D8" w:rsidP="00B732D0">
            <w:pPr>
              <w:pStyle w:val="20"/>
              <w:framePr w:w="9336" w:wrap="notBeside" w:vAnchor="text" w:hAnchor="text" w:xAlign="center" w:y="1"/>
              <w:shd w:val="clear" w:color="auto" w:fill="auto"/>
              <w:spacing w:line="278" w:lineRule="exact"/>
              <w:ind w:firstLine="0"/>
              <w:jc w:val="left"/>
              <w:rPr>
                <w:sz w:val="24"/>
                <w:szCs w:val="24"/>
              </w:rPr>
            </w:pPr>
            <w:r w:rsidRPr="00506088">
              <w:rPr>
                <w:rStyle w:val="21"/>
                <w:sz w:val="24"/>
                <w:szCs w:val="24"/>
              </w:rPr>
              <w:t>Общая площадь помещений, в которых осуществляется образовательная деятельность, в расчете на одного учащегося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D53D8" w:rsidRPr="00506088" w:rsidRDefault="00CD53D8" w:rsidP="00B732D0">
            <w:pPr>
              <w:pStyle w:val="20"/>
              <w:framePr w:w="9336" w:wrap="notBeside" w:vAnchor="text" w:hAnchor="text" w:xAlign="center" w:y="1"/>
              <w:shd w:val="clear" w:color="auto" w:fill="auto"/>
              <w:spacing w:line="220" w:lineRule="exact"/>
              <w:ind w:firstLine="0"/>
              <w:jc w:val="left"/>
              <w:rPr>
                <w:sz w:val="24"/>
                <w:szCs w:val="24"/>
              </w:rPr>
            </w:pPr>
            <w:r w:rsidRPr="00506088">
              <w:rPr>
                <w:rStyle w:val="21"/>
                <w:sz w:val="24"/>
                <w:szCs w:val="24"/>
              </w:rPr>
              <w:t>22,4кв. м</w:t>
            </w:r>
          </w:p>
        </w:tc>
      </w:tr>
    </w:tbl>
    <w:p w:rsidR="00CD53D8" w:rsidRPr="00506088" w:rsidRDefault="00CD53D8" w:rsidP="00CD53D8">
      <w:pPr>
        <w:framePr w:w="9336" w:wrap="notBeside" w:vAnchor="text" w:hAnchor="text" w:xAlign="center" w:y="1"/>
        <w:rPr>
          <w:rFonts w:ascii="Times New Roman" w:hAnsi="Times New Roman" w:cs="Times New Roman"/>
        </w:rPr>
      </w:pPr>
    </w:p>
    <w:p w:rsidR="007D4465" w:rsidRPr="00506088" w:rsidRDefault="007D4465" w:rsidP="00506088">
      <w:pPr>
        <w:pStyle w:val="20"/>
        <w:shd w:val="clear" w:color="auto" w:fill="auto"/>
        <w:spacing w:line="274" w:lineRule="exact"/>
        <w:ind w:firstLine="0"/>
        <w:rPr>
          <w:sz w:val="24"/>
          <w:szCs w:val="24"/>
        </w:rPr>
      </w:pPr>
    </w:p>
    <w:p w:rsidR="00921D0E" w:rsidRPr="00506088" w:rsidRDefault="007D4465">
      <w:pPr>
        <w:pStyle w:val="20"/>
        <w:shd w:val="clear" w:color="auto" w:fill="auto"/>
        <w:spacing w:line="274" w:lineRule="exact"/>
        <w:ind w:left="600" w:firstLine="720"/>
        <w:rPr>
          <w:sz w:val="24"/>
          <w:szCs w:val="24"/>
        </w:rPr>
      </w:pPr>
      <w:r w:rsidRPr="00506088">
        <w:rPr>
          <w:sz w:val="24"/>
          <w:szCs w:val="24"/>
        </w:rPr>
        <w:t xml:space="preserve">Обучение в МБОУ «Есаульской СКШИ» </w:t>
      </w:r>
      <w:r w:rsidR="00EA50BA" w:rsidRPr="00506088">
        <w:rPr>
          <w:sz w:val="24"/>
          <w:szCs w:val="24"/>
        </w:rPr>
        <w:t>осуществляется по адаптированной образовательной программе для обучающихся с умственной отсталостью (нарушением интеллекта).</w:t>
      </w:r>
    </w:p>
    <w:p w:rsidR="00921D0E" w:rsidRPr="00506088" w:rsidRDefault="00A527C1" w:rsidP="00A527C1">
      <w:pPr>
        <w:pStyle w:val="20"/>
        <w:shd w:val="clear" w:color="auto" w:fill="auto"/>
        <w:spacing w:line="274" w:lineRule="exact"/>
        <w:ind w:left="600" w:firstLine="720"/>
        <w:rPr>
          <w:sz w:val="24"/>
          <w:szCs w:val="24"/>
        </w:rPr>
      </w:pPr>
      <w:r w:rsidRPr="00506088">
        <w:rPr>
          <w:sz w:val="24"/>
          <w:szCs w:val="24"/>
        </w:rPr>
        <w:t>Р</w:t>
      </w:r>
      <w:r w:rsidR="00EA50BA" w:rsidRPr="00506088">
        <w:rPr>
          <w:sz w:val="24"/>
          <w:szCs w:val="24"/>
        </w:rPr>
        <w:t>еализуются «Программы специальных (коррекционных) образовательных учреждений VIII вида 1-4 классы» под редакцией В.В.Воронковой, под редакцией И.М.Бгажноковой.</w:t>
      </w:r>
      <w:r w:rsidRPr="00506088">
        <w:rPr>
          <w:sz w:val="24"/>
          <w:szCs w:val="24"/>
        </w:rPr>
        <w:t xml:space="preserve">и </w:t>
      </w:r>
      <w:r w:rsidR="00EA50BA" w:rsidRPr="00506088">
        <w:rPr>
          <w:sz w:val="24"/>
          <w:szCs w:val="24"/>
        </w:rPr>
        <w:t>Программы специальных (коррекционных) образовательных учреждений VIII вида 5-9 классы» под редакцией В.В.Воронковой, под редакцией И.М.Бгажноковой.</w:t>
      </w:r>
    </w:p>
    <w:p w:rsidR="004C72A7" w:rsidRPr="00506088" w:rsidRDefault="004C72A7">
      <w:pPr>
        <w:pStyle w:val="20"/>
        <w:shd w:val="clear" w:color="auto" w:fill="auto"/>
        <w:spacing w:line="274" w:lineRule="exact"/>
        <w:ind w:left="600" w:firstLine="720"/>
        <w:rPr>
          <w:sz w:val="24"/>
          <w:szCs w:val="24"/>
        </w:rPr>
      </w:pPr>
    </w:p>
    <w:p w:rsidR="00921D0E" w:rsidRPr="00506088" w:rsidRDefault="00EA50BA">
      <w:pPr>
        <w:pStyle w:val="20"/>
        <w:shd w:val="clear" w:color="auto" w:fill="auto"/>
        <w:spacing w:line="274" w:lineRule="exact"/>
        <w:ind w:left="600" w:firstLine="720"/>
        <w:rPr>
          <w:sz w:val="24"/>
          <w:szCs w:val="24"/>
        </w:rPr>
      </w:pPr>
      <w:r w:rsidRPr="00506088">
        <w:rPr>
          <w:sz w:val="24"/>
          <w:szCs w:val="24"/>
        </w:rPr>
        <w:t xml:space="preserve">Учебные программы специальных (коррекционных) общеобразовательных учреждений определяют содержание предметов и коррекционных курсов, последовательность прохождения по </w:t>
      </w:r>
      <w:r w:rsidRPr="00506088">
        <w:rPr>
          <w:sz w:val="24"/>
          <w:szCs w:val="24"/>
        </w:rPr>
        <w:lastRenderedPageBreak/>
        <w:t>годам обучения.</w:t>
      </w:r>
    </w:p>
    <w:p w:rsidR="00921D0E" w:rsidRPr="00506088" w:rsidRDefault="00EA50BA">
      <w:pPr>
        <w:pStyle w:val="20"/>
        <w:shd w:val="clear" w:color="auto" w:fill="auto"/>
        <w:spacing w:line="274" w:lineRule="exact"/>
        <w:ind w:left="600" w:firstLine="0"/>
        <w:rPr>
          <w:sz w:val="24"/>
          <w:szCs w:val="24"/>
        </w:rPr>
      </w:pPr>
      <w:r w:rsidRPr="00506088">
        <w:rPr>
          <w:sz w:val="24"/>
          <w:szCs w:val="24"/>
        </w:rPr>
        <w:t>По учебным предметам представлены программы:</w:t>
      </w:r>
    </w:p>
    <w:p w:rsidR="00921D0E" w:rsidRPr="00506088" w:rsidRDefault="00EA50BA">
      <w:pPr>
        <w:pStyle w:val="20"/>
        <w:numPr>
          <w:ilvl w:val="0"/>
          <w:numId w:val="5"/>
        </w:numPr>
        <w:shd w:val="clear" w:color="auto" w:fill="auto"/>
        <w:tabs>
          <w:tab w:val="left" w:pos="1018"/>
        </w:tabs>
        <w:spacing w:line="274" w:lineRule="exact"/>
        <w:ind w:left="600" w:firstLine="0"/>
        <w:rPr>
          <w:sz w:val="24"/>
          <w:szCs w:val="24"/>
        </w:rPr>
      </w:pPr>
      <w:r w:rsidRPr="00506088">
        <w:rPr>
          <w:sz w:val="24"/>
          <w:szCs w:val="24"/>
        </w:rPr>
        <w:t>По русскому языку, чтению и развитию речи, грамматике, письму и развитию речи, развитию устной речи на основе ознакомления с предметами и явлениями окружающей действительности (авторы В.В.Воронкова, О.В.Останина, Н.М.Платонова, Т.А. Девяткова);</w:t>
      </w:r>
    </w:p>
    <w:p w:rsidR="00921D0E" w:rsidRPr="00506088" w:rsidRDefault="00EA50BA">
      <w:pPr>
        <w:pStyle w:val="20"/>
        <w:numPr>
          <w:ilvl w:val="0"/>
          <w:numId w:val="6"/>
        </w:numPr>
        <w:shd w:val="clear" w:color="auto" w:fill="auto"/>
        <w:tabs>
          <w:tab w:val="left" w:pos="936"/>
        </w:tabs>
        <w:spacing w:line="274" w:lineRule="exact"/>
        <w:ind w:left="600" w:firstLine="0"/>
        <w:rPr>
          <w:sz w:val="24"/>
          <w:szCs w:val="24"/>
        </w:rPr>
      </w:pPr>
      <w:r w:rsidRPr="00506088">
        <w:rPr>
          <w:sz w:val="24"/>
          <w:szCs w:val="24"/>
        </w:rPr>
        <w:t>По природоведению (автор В.В.Воронкова, Л.В.Кмытюк);</w:t>
      </w:r>
    </w:p>
    <w:p w:rsidR="00921D0E" w:rsidRPr="00506088" w:rsidRDefault="00EA50BA">
      <w:pPr>
        <w:pStyle w:val="20"/>
        <w:numPr>
          <w:ilvl w:val="0"/>
          <w:numId w:val="6"/>
        </w:numPr>
        <w:shd w:val="clear" w:color="auto" w:fill="auto"/>
        <w:tabs>
          <w:tab w:val="left" w:pos="936"/>
        </w:tabs>
        <w:spacing w:line="274" w:lineRule="exact"/>
        <w:ind w:left="600" w:firstLine="0"/>
        <w:rPr>
          <w:sz w:val="24"/>
          <w:szCs w:val="24"/>
        </w:rPr>
      </w:pPr>
      <w:r w:rsidRPr="00506088">
        <w:rPr>
          <w:sz w:val="24"/>
          <w:szCs w:val="24"/>
        </w:rPr>
        <w:t>По математике (автор М.Н.Петрова, В.В.Эк, Н.М.Платонова, Т.А. Девяткова);</w:t>
      </w:r>
    </w:p>
    <w:p w:rsidR="00921D0E" w:rsidRPr="00506088" w:rsidRDefault="00EA50BA">
      <w:pPr>
        <w:pStyle w:val="20"/>
        <w:numPr>
          <w:ilvl w:val="0"/>
          <w:numId w:val="6"/>
        </w:numPr>
        <w:shd w:val="clear" w:color="auto" w:fill="auto"/>
        <w:tabs>
          <w:tab w:val="left" w:pos="936"/>
        </w:tabs>
        <w:spacing w:line="274" w:lineRule="exact"/>
        <w:ind w:left="600" w:firstLine="0"/>
        <w:rPr>
          <w:sz w:val="24"/>
          <w:szCs w:val="24"/>
        </w:rPr>
      </w:pPr>
      <w:r w:rsidRPr="00506088">
        <w:rPr>
          <w:sz w:val="24"/>
          <w:szCs w:val="24"/>
        </w:rPr>
        <w:t>По биологии: неживая природа, растения, человек (автор В.В.Сивоглазов);</w:t>
      </w:r>
    </w:p>
    <w:p w:rsidR="00921D0E" w:rsidRPr="00506088" w:rsidRDefault="00EA50BA">
      <w:pPr>
        <w:pStyle w:val="20"/>
        <w:numPr>
          <w:ilvl w:val="0"/>
          <w:numId w:val="6"/>
        </w:numPr>
        <w:shd w:val="clear" w:color="auto" w:fill="auto"/>
        <w:tabs>
          <w:tab w:val="left" w:pos="951"/>
        </w:tabs>
        <w:spacing w:line="274" w:lineRule="exact"/>
        <w:ind w:left="600" w:firstLine="0"/>
        <w:rPr>
          <w:sz w:val="24"/>
          <w:szCs w:val="24"/>
        </w:rPr>
      </w:pPr>
      <w:r w:rsidRPr="00506088">
        <w:rPr>
          <w:sz w:val="24"/>
          <w:szCs w:val="24"/>
        </w:rPr>
        <w:t>По географии: начальный курс физической географии, природа нашей Родины, география материков и океанов, география России, география своей местности, элементарная астрономия (автор Т.М.Лифанова);</w:t>
      </w:r>
    </w:p>
    <w:p w:rsidR="00921D0E" w:rsidRPr="00506088" w:rsidRDefault="00EA50BA">
      <w:pPr>
        <w:pStyle w:val="20"/>
        <w:numPr>
          <w:ilvl w:val="0"/>
          <w:numId w:val="6"/>
        </w:numPr>
        <w:shd w:val="clear" w:color="auto" w:fill="auto"/>
        <w:tabs>
          <w:tab w:val="left" w:pos="941"/>
        </w:tabs>
        <w:spacing w:line="274" w:lineRule="exact"/>
        <w:ind w:left="600" w:firstLine="0"/>
        <w:rPr>
          <w:sz w:val="24"/>
          <w:szCs w:val="24"/>
        </w:rPr>
      </w:pPr>
      <w:r w:rsidRPr="00506088">
        <w:rPr>
          <w:sz w:val="24"/>
          <w:szCs w:val="24"/>
        </w:rPr>
        <w:t>По истории Отечества и обществоведению (автор О.И.Бородина, Б.В.Кузнецов, В.М.Мозговой);</w:t>
      </w:r>
    </w:p>
    <w:p w:rsidR="00921D0E" w:rsidRPr="00506088" w:rsidRDefault="00EA50BA">
      <w:pPr>
        <w:pStyle w:val="20"/>
        <w:numPr>
          <w:ilvl w:val="0"/>
          <w:numId w:val="6"/>
        </w:numPr>
        <w:shd w:val="clear" w:color="auto" w:fill="auto"/>
        <w:tabs>
          <w:tab w:val="left" w:pos="931"/>
        </w:tabs>
        <w:spacing w:line="274" w:lineRule="exact"/>
        <w:ind w:left="600" w:firstLine="0"/>
        <w:rPr>
          <w:sz w:val="24"/>
          <w:szCs w:val="24"/>
        </w:rPr>
      </w:pPr>
      <w:r w:rsidRPr="00506088">
        <w:rPr>
          <w:sz w:val="24"/>
          <w:szCs w:val="24"/>
        </w:rPr>
        <w:t>По изобразительному искусству (автор И.А.Грошенков);</w:t>
      </w:r>
    </w:p>
    <w:p w:rsidR="00921D0E" w:rsidRPr="00506088" w:rsidRDefault="00EA50BA">
      <w:pPr>
        <w:pStyle w:val="20"/>
        <w:numPr>
          <w:ilvl w:val="0"/>
          <w:numId w:val="6"/>
        </w:numPr>
        <w:shd w:val="clear" w:color="auto" w:fill="auto"/>
        <w:tabs>
          <w:tab w:val="left" w:pos="931"/>
        </w:tabs>
        <w:spacing w:line="274" w:lineRule="exact"/>
        <w:ind w:left="600" w:firstLine="0"/>
        <w:rPr>
          <w:sz w:val="24"/>
          <w:szCs w:val="24"/>
        </w:rPr>
      </w:pPr>
      <w:r w:rsidRPr="00506088">
        <w:rPr>
          <w:sz w:val="24"/>
          <w:szCs w:val="24"/>
        </w:rPr>
        <w:t>По пению и музыке (автор И.В.Евтушенко);</w:t>
      </w:r>
    </w:p>
    <w:p w:rsidR="00921D0E" w:rsidRPr="00506088" w:rsidRDefault="00EA50BA">
      <w:pPr>
        <w:pStyle w:val="20"/>
        <w:numPr>
          <w:ilvl w:val="0"/>
          <w:numId w:val="6"/>
        </w:numPr>
        <w:shd w:val="clear" w:color="auto" w:fill="auto"/>
        <w:tabs>
          <w:tab w:val="left" w:pos="931"/>
        </w:tabs>
        <w:spacing w:line="274" w:lineRule="exact"/>
        <w:ind w:left="600" w:firstLine="0"/>
        <w:rPr>
          <w:sz w:val="24"/>
          <w:szCs w:val="24"/>
        </w:rPr>
      </w:pPr>
      <w:r w:rsidRPr="00506088">
        <w:rPr>
          <w:sz w:val="24"/>
          <w:szCs w:val="24"/>
        </w:rPr>
        <w:t>По физической культуре (автор В.Н.Белов, В.С.Кувшинов, В.М.Мозговой);</w:t>
      </w:r>
    </w:p>
    <w:p w:rsidR="00921D0E" w:rsidRPr="00506088" w:rsidRDefault="00EA50BA">
      <w:pPr>
        <w:pStyle w:val="20"/>
        <w:numPr>
          <w:ilvl w:val="0"/>
          <w:numId w:val="6"/>
        </w:numPr>
        <w:shd w:val="clear" w:color="auto" w:fill="auto"/>
        <w:tabs>
          <w:tab w:val="left" w:pos="1032"/>
        </w:tabs>
        <w:spacing w:line="274" w:lineRule="exact"/>
        <w:ind w:left="600" w:firstLine="0"/>
        <w:rPr>
          <w:sz w:val="24"/>
          <w:szCs w:val="24"/>
        </w:rPr>
      </w:pPr>
      <w:r w:rsidRPr="00506088">
        <w:rPr>
          <w:sz w:val="24"/>
          <w:szCs w:val="24"/>
        </w:rPr>
        <w:t>По социально-бытовой ориентировке (авторы В.И.Раканина, Н.П.Павлова);</w:t>
      </w:r>
    </w:p>
    <w:p w:rsidR="00921D0E" w:rsidRPr="00506088" w:rsidRDefault="00EA50BA">
      <w:pPr>
        <w:pStyle w:val="20"/>
        <w:numPr>
          <w:ilvl w:val="0"/>
          <w:numId w:val="6"/>
        </w:numPr>
        <w:shd w:val="clear" w:color="auto" w:fill="auto"/>
        <w:tabs>
          <w:tab w:val="left" w:pos="1061"/>
        </w:tabs>
        <w:spacing w:line="274" w:lineRule="exact"/>
        <w:ind w:left="600" w:firstLine="0"/>
        <w:rPr>
          <w:sz w:val="24"/>
          <w:szCs w:val="24"/>
        </w:rPr>
      </w:pPr>
      <w:r w:rsidRPr="00506088">
        <w:rPr>
          <w:sz w:val="24"/>
          <w:szCs w:val="24"/>
        </w:rPr>
        <w:t>По трудовому обучению (авторы Г.В.Румянцева, А.Н. Плотникова, В.В.Воронкова, Н.В.Савельева, Е.В.Куликова, С.Л.Мирский, Б.А.Журавлёв, Л.С. Иноземцева, Н.М.Платонова, И.И. Мыльникова);</w:t>
      </w:r>
    </w:p>
    <w:p w:rsidR="00921D0E" w:rsidRPr="00506088" w:rsidRDefault="00EA50BA">
      <w:pPr>
        <w:pStyle w:val="20"/>
        <w:numPr>
          <w:ilvl w:val="0"/>
          <w:numId w:val="6"/>
        </w:numPr>
        <w:shd w:val="clear" w:color="auto" w:fill="auto"/>
        <w:tabs>
          <w:tab w:val="left" w:pos="1032"/>
        </w:tabs>
        <w:spacing w:after="240" w:line="274" w:lineRule="exact"/>
        <w:ind w:left="600" w:firstLine="0"/>
        <w:rPr>
          <w:sz w:val="24"/>
          <w:szCs w:val="24"/>
        </w:rPr>
      </w:pPr>
      <w:r w:rsidRPr="00506088">
        <w:rPr>
          <w:sz w:val="24"/>
          <w:szCs w:val="24"/>
        </w:rPr>
        <w:t>По этике и психологии семейной жизни (Н.Б.Матвеева).</w:t>
      </w:r>
    </w:p>
    <w:p w:rsidR="00921D0E" w:rsidRPr="00506088" w:rsidRDefault="00EA50BA">
      <w:pPr>
        <w:pStyle w:val="20"/>
        <w:shd w:val="clear" w:color="auto" w:fill="auto"/>
        <w:spacing w:line="274" w:lineRule="exact"/>
        <w:ind w:left="600" w:firstLine="0"/>
        <w:rPr>
          <w:sz w:val="24"/>
          <w:szCs w:val="24"/>
        </w:rPr>
      </w:pPr>
      <w:r w:rsidRPr="00506088">
        <w:rPr>
          <w:sz w:val="24"/>
          <w:szCs w:val="24"/>
        </w:rPr>
        <w:t>Программы учитывают особенности познавательной деятельности детей с ограниченными возможностями здоровья (нарушение интеллекта). Они направлены на разностороннее развитие личности обучающихся, способствуют их умственному развитию, обеспечивают гражданское, нравственное, трудовое, эстетическое и физическое воспитание.</w:t>
      </w:r>
    </w:p>
    <w:p w:rsidR="00921D0E" w:rsidRPr="00506088" w:rsidRDefault="00EA50BA">
      <w:pPr>
        <w:pStyle w:val="20"/>
        <w:shd w:val="clear" w:color="auto" w:fill="auto"/>
        <w:spacing w:line="274" w:lineRule="exact"/>
        <w:ind w:left="600" w:firstLine="720"/>
        <w:rPr>
          <w:sz w:val="24"/>
          <w:szCs w:val="24"/>
        </w:rPr>
      </w:pPr>
      <w:r w:rsidRPr="00506088">
        <w:rPr>
          <w:sz w:val="24"/>
          <w:szCs w:val="24"/>
        </w:rPr>
        <w:t>Вариативная часть учебного плана направлена на пополнение учебных предметов инв</w:t>
      </w:r>
      <w:r w:rsidR="004C72A7" w:rsidRPr="00506088">
        <w:rPr>
          <w:sz w:val="24"/>
          <w:szCs w:val="24"/>
        </w:rPr>
        <w:t xml:space="preserve">ариантной части и внеурочных </w:t>
      </w:r>
      <w:r w:rsidRPr="00506088">
        <w:rPr>
          <w:sz w:val="24"/>
          <w:szCs w:val="24"/>
        </w:rPr>
        <w:t xml:space="preserve"> занятий.</w:t>
      </w:r>
    </w:p>
    <w:p w:rsidR="00921D0E" w:rsidRPr="00506088" w:rsidRDefault="00EA50BA">
      <w:pPr>
        <w:pStyle w:val="20"/>
        <w:shd w:val="clear" w:color="auto" w:fill="auto"/>
        <w:spacing w:line="274" w:lineRule="exact"/>
        <w:ind w:left="600" w:firstLine="0"/>
        <w:rPr>
          <w:sz w:val="24"/>
          <w:szCs w:val="24"/>
        </w:rPr>
      </w:pPr>
      <w:r w:rsidRPr="00506088">
        <w:rPr>
          <w:sz w:val="24"/>
          <w:szCs w:val="24"/>
        </w:rPr>
        <w:t>Профессионально-трудовое обучение осуществлялось по следующим программам:</w:t>
      </w:r>
    </w:p>
    <w:p w:rsidR="00921D0E" w:rsidRPr="00506088" w:rsidRDefault="00EA50BA">
      <w:pPr>
        <w:pStyle w:val="20"/>
        <w:numPr>
          <w:ilvl w:val="0"/>
          <w:numId w:val="1"/>
        </w:numPr>
        <w:shd w:val="clear" w:color="auto" w:fill="auto"/>
        <w:tabs>
          <w:tab w:val="left" w:pos="1325"/>
        </w:tabs>
        <w:spacing w:after="13" w:line="220" w:lineRule="exact"/>
        <w:ind w:left="960" w:firstLine="0"/>
        <w:rPr>
          <w:sz w:val="24"/>
          <w:szCs w:val="24"/>
        </w:rPr>
      </w:pPr>
      <w:r w:rsidRPr="00506088">
        <w:rPr>
          <w:sz w:val="24"/>
          <w:szCs w:val="24"/>
        </w:rPr>
        <w:t>про</w:t>
      </w:r>
      <w:r w:rsidR="00C24AA4" w:rsidRPr="00506088">
        <w:rPr>
          <w:sz w:val="24"/>
          <w:szCs w:val="24"/>
        </w:rPr>
        <w:t xml:space="preserve">грамма швейного дела 5-9 класс </w:t>
      </w:r>
    </w:p>
    <w:p w:rsidR="00C24AA4" w:rsidRPr="00506088" w:rsidRDefault="00EA50BA" w:rsidP="00C24AA4">
      <w:pPr>
        <w:pStyle w:val="20"/>
        <w:numPr>
          <w:ilvl w:val="0"/>
          <w:numId w:val="1"/>
        </w:numPr>
        <w:shd w:val="clear" w:color="auto" w:fill="auto"/>
        <w:tabs>
          <w:tab w:val="left" w:pos="1325"/>
        </w:tabs>
        <w:spacing w:line="220" w:lineRule="exact"/>
        <w:ind w:left="960" w:firstLine="0"/>
        <w:rPr>
          <w:sz w:val="24"/>
          <w:szCs w:val="24"/>
        </w:rPr>
      </w:pPr>
      <w:r w:rsidRPr="00506088">
        <w:rPr>
          <w:sz w:val="24"/>
          <w:szCs w:val="24"/>
        </w:rPr>
        <w:t xml:space="preserve">программа </w:t>
      </w:r>
      <w:r w:rsidR="004C72A7" w:rsidRPr="00506088">
        <w:rPr>
          <w:sz w:val="24"/>
          <w:szCs w:val="24"/>
        </w:rPr>
        <w:t>столярного</w:t>
      </w:r>
      <w:r w:rsidR="006B265A" w:rsidRPr="00506088">
        <w:rPr>
          <w:sz w:val="24"/>
          <w:szCs w:val="24"/>
        </w:rPr>
        <w:t xml:space="preserve"> </w:t>
      </w:r>
      <w:r w:rsidRPr="00506088">
        <w:rPr>
          <w:sz w:val="24"/>
          <w:szCs w:val="24"/>
        </w:rPr>
        <w:t xml:space="preserve">дела 5-9 класс </w:t>
      </w:r>
    </w:p>
    <w:p w:rsidR="00921D0E" w:rsidRPr="00506088" w:rsidRDefault="004C72A7" w:rsidP="00C24AA4">
      <w:pPr>
        <w:pStyle w:val="20"/>
        <w:shd w:val="clear" w:color="auto" w:fill="auto"/>
        <w:tabs>
          <w:tab w:val="left" w:pos="1325"/>
        </w:tabs>
        <w:spacing w:after="240" w:line="274" w:lineRule="exact"/>
        <w:ind w:left="180" w:firstLine="0"/>
        <w:jc w:val="center"/>
        <w:rPr>
          <w:sz w:val="24"/>
          <w:szCs w:val="24"/>
        </w:rPr>
      </w:pPr>
      <w:r w:rsidRPr="00506088">
        <w:rPr>
          <w:sz w:val="24"/>
          <w:szCs w:val="24"/>
        </w:rPr>
        <w:t xml:space="preserve">На всех уровнях </w:t>
      </w:r>
      <w:r w:rsidR="00EA50BA" w:rsidRPr="00506088">
        <w:rPr>
          <w:sz w:val="24"/>
          <w:szCs w:val="24"/>
        </w:rPr>
        <w:t>образования учебный план был выполнен полностью.</w:t>
      </w:r>
    </w:p>
    <w:p w:rsidR="00921D0E" w:rsidRPr="00506088" w:rsidRDefault="00EA50BA">
      <w:pPr>
        <w:pStyle w:val="12"/>
        <w:keepNext/>
        <w:keepLines/>
        <w:shd w:val="clear" w:color="auto" w:fill="auto"/>
        <w:spacing w:before="0" w:after="0" w:line="274" w:lineRule="exact"/>
        <w:ind w:left="2480"/>
        <w:rPr>
          <w:sz w:val="24"/>
          <w:szCs w:val="24"/>
        </w:rPr>
      </w:pPr>
      <w:bookmarkStart w:id="5" w:name="bookmark6"/>
      <w:r w:rsidRPr="00506088">
        <w:rPr>
          <w:sz w:val="24"/>
          <w:szCs w:val="24"/>
        </w:rPr>
        <w:t>Характеристика контингента и структуры классов</w:t>
      </w:r>
      <w:bookmarkEnd w:id="5"/>
    </w:p>
    <w:p w:rsidR="00D66BC5" w:rsidRPr="00506088" w:rsidRDefault="00EA50BA" w:rsidP="00E35DAD">
      <w:pPr>
        <w:pStyle w:val="20"/>
        <w:shd w:val="clear" w:color="auto" w:fill="auto"/>
        <w:spacing w:line="274" w:lineRule="exact"/>
        <w:ind w:left="600" w:firstLine="0"/>
        <w:rPr>
          <w:rStyle w:val="a6"/>
          <w:b w:val="0"/>
          <w:bCs w:val="0"/>
          <w:sz w:val="24"/>
          <w:szCs w:val="24"/>
        </w:rPr>
      </w:pPr>
      <w:r w:rsidRPr="00506088">
        <w:rPr>
          <w:sz w:val="24"/>
          <w:szCs w:val="24"/>
        </w:rPr>
        <w:t xml:space="preserve">МБОУ </w:t>
      </w:r>
      <w:r w:rsidR="00D66BC5" w:rsidRPr="00506088">
        <w:rPr>
          <w:sz w:val="24"/>
          <w:szCs w:val="24"/>
        </w:rPr>
        <w:t>«Есаульская СКШИ»</w:t>
      </w:r>
      <w:r w:rsidRPr="00506088">
        <w:rPr>
          <w:sz w:val="24"/>
          <w:szCs w:val="24"/>
        </w:rPr>
        <w:t xml:space="preserve"> укомплектовывается поступающими из детских домов и СРЦ г. Челябинска и Челябинской области детьми, имеющими рекомендации обучения по программе VIII вида Областным центром диагностики и консультирования, по социальному статусу - дети-сироты и дети, оставшиеся без попечения родителей</w:t>
      </w:r>
      <w:r w:rsidR="00E35DAD" w:rsidRPr="00506088">
        <w:rPr>
          <w:sz w:val="24"/>
          <w:szCs w:val="24"/>
        </w:rPr>
        <w:t>.</w:t>
      </w:r>
    </w:p>
    <w:p w:rsidR="00CB5C5F" w:rsidRPr="00506088" w:rsidRDefault="00CB5C5F" w:rsidP="00CB5C5F">
      <w:pPr>
        <w:pStyle w:val="12"/>
        <w:keepNext/>
        <w:keepLines/>
        <w:shd w:val="clear" w:color="auto" w:fill="auto"/>
        <w:spacing w:before="0" w:after="0" w:line="274" w:lineRule="exact"/>
        <w:ind w:left="3260"/>
        <w:rPr>
          <w:sz w:val="24"/>
          <w:szCs w:val="24"/>
        </w:rPr>
      </w:pPr>
      <w:bookmarkStart w:id="6" w:name="bookmark7"/>
      <w:r w:rsidRPr="00506088">
        <w:rPr>
          <w:sz w:val="24"/>
          <w:szCs w:val="24"/>
        </w:rPr>
        <w:t>Характеристика структуры классов:</w:t>
      </w:r>
    </w:p>
    <w:p w:rsidR="000338F1" w:rsidRPr="00506088" w:rsidRDefault="000338F1" w:rsidP="00381AAD">
      <w:pPr>
        <w:pStyle w:val="12"/>
        <w:keepNext/>
        <w:keepLines/>
        <w:shd w:val="clear" w:color="auto" w:fill="auto"/>
        <w:spacing w:before="0" w:after="0" w:line="274" w:lineRule="exact"/>
        <w:rPr>
          <w:sz w:val="24"/>
          <w:szCs w:val="24"/>
        </w:rPr>
      </w:pPr>
    </w:p>
    <w:bookmarkEnd w:id="6"/>
    <w:p w:rsidR="00921D0E" w:rsidRPr="00506088" w:rsidRDefault="00921D0E">
      <w:pPr>
        <w:rPr>
          <w:rFonts w:ascii="Times New Roman" w:hAnsi="Times New Roman" w:cs="Times New Roman"/>
        </w:rPr>
      </w:pPr>
    </w:p>
    <w:tbl>
      <w:tblPr>
        <w:tblpPr w:leftFromText="180" w:rightFromText="180" w:vertAnchor="text" w:horzAnchor="margin" w:tblpY="-51"/>
        <w:tblOverlap w:val="never"/>
        <w:tblW w:w="0" w:type="auto"/>
        <w:tblLayout w:type="fixed"/>
        <w:tblCellMar>
          <w:left w:w="10" w:type="dxa"/>
          <w:right w:w="10" w:type="dxa"/>
        </w:tblCellMar>
        <w:tblLook w:val="04A0" w:firstRow="1" w:lastRow="0" w:firstColumn="1" w:lastColumn="0" w:noHBand="0" w:noVBand="1"/>
      </w:tblPr>
      <w:tblGrid>
        <w:gridCol w:w="667"/>
        <w:gridCol w:w="1408"/>
        <w:gridCol w:w="1774"/>
        <w:gridCol w:w="1628"/>
        <w:gridCol w:w="1516"/>
        <w:gridCol w:w="1572"/>
        <w:gridCol w:w="1572"/>
      </w:tblGrid>
      <w:tr w:rsidR="00654146" w:rsidRPr="00506088" w:rsidTr="006877E3">
        <w:trPr>
          <w:trHeight w:hRule="exact" w:val="288"/>
        </w:trPr>
        <w:tc>
          <w:tcPr>
            <w:tcW w:w="667" w:type="dxa"/>
            <w:vMerge w:val="restart"/>
            <w:tcBorders>
              <w:top w:val="single" w:sz="4" w:space="0" w:color="auto"/>
              <w:left w:val="single" w:sz="4" w:space="0" w:color="auto"/>
            </w:tcBorders>
            <w:shd w:val="clear" w:color="auto" w:fill="FFFFFF"/>
            <w:vAlign w:val="center"/>
          </w:tcPr>
          <w:p w:rsidR="00654146" w:rsidRPr="00506088" w:rsidRDefault="00654146" w:rsidP="00E35DAD">
            <w:pPr>
              <w:pStyle w:val="20"/>
              <w:shd w:val="clear" w:color="auto" w:fill="auto"/>
              <w:spacing w:line="220" w:lineRule="exact"/>
              <w:ind w:firstLine="0"/>
              <w:jc w:val="left"/>
              <w:rPr>
                <w:sz w:val="24"/>
                <w:szCs w:val="24"/>
              </w:rPr>
            </w:pPr>
            <w:r w:rsidRPr="00506088">
              <w:rPr>
                <w:rStyle w:val="21"/>
                <w:sz w:val="24"/>
                <w:szCs w:val="24"/>
              </w:rPr>
              <w:t>Кл.</w:t>
            </w:r>
          </w:p>
        </w:tc>
        <w:tc>
          <w:tcPr>
            <w:tcW w:w="3182" w:type="dxa"/>
            <w:gridSpan w:val="2"/>
            <w:tcBorders>
              <w:top w:val="single" w:sz="4" w:space="0" w:color="auto"/>
              <w:left w:val="single" w:sz="4" w:space="0" w:color="auto"/>
            </w:tcBorders>
            <w:shd w:val="clear" w:color="auto" w:fill="FFFFFF"/>
            <w:vAlign w:val="bottom"/>
          </w:tcPr>
          <w:p w:rsidR="00654146" w:rsidRPr="00506088" w:rsidRDefault="00654146" w:rsidP="00E35DAD">
            <w:pPr>
              <w:pStyle w:val="20"/>
              <w:shd w:val="clear" w:color="auto" w:fill="auto"/>
              <w:spacing w:line="220" w:lineRule="exact"/>
              <w:ind w:firstLine="0"/>
              <w:jc w:val="center"/>
              <w:rPr>
                <w:sz w:val="24"/>
                <w:szCs w:val="24"/>
              </w:rPr>
            </w:pPr>
            <w:r w:rsidRPr="00506088">
              <w:rPr>
                <w:sz w:val="24"/>
                <w:szCs w:val="24"/>
              </w:rPr>
              <w:t>2021-2022</w:t>
            </w:r>
          </w:p>
        </w:tc>
        <w:tc>
          <w:tcPr>
            <w:tcW w:w="3144" w:type="dxa"/>
            <w:gridSpan w:val="2"/>
            <w:tcBorders>
              <w:top w:val="single" w:sz="4" w:space="0" w:color="auto"/>
              <w:left w:val="single" w:sz="4" w:space="0" w:color="auto"/>
              <w:right w:val="single" w:sz="4" w:space="0" w:color="auto"/>
            </w:tcBorders>
            <w:shd w:val="clear" w:color="auto" w:fill="FFFFFF"/>
            <w:vAlign w:val="bottom"/>
          </w:tcPr>
          <w:p w:rsidR="00654146" w:rsidRPr="00506088" w:rsidRDefault="00654146" w:rsidP="00E35DAD">
            <w:pPr>
              <w:pStyle w:val="20"/>
              <w:shd w:val="clear" w:color="auto" w:fill="auto"/>
              <w:spacing w:line="220" w:lineRule="exact"/>
              <w:ind w:firstLine="0"/>
              <w:jc w:val="center"/>
              <w:rPr>
                <w:sz w:val="24"/>
                <w:szCs w:val="24"/>
              </w:rPr>
            </w:pPr>
            <w:r w:rsidRPr="00506088">
              <w:rPr>
                <w:sz w:val="24"/>
                <w:szCs w:val="24"/>
              </w:rPr>
              <w:t>2022-2023</w:t>
            </w:r>
          </w:p>
        </w:tc>
        <w:tc>
          <w:tcPr>
            <w:tcW w:w="3144" w:type="dxa"/>
            <w:gridSpan w:val="2"/>
            <w:tcBorders>
              <w:top w:val="single" w:sz="4" w:space="0" w:color="auto"/>
              <w:left w:val="single" w:sz="4" w:space="0" w:color="auto"/>
              <w:right w:val="single" w:sz="4" w:space="0" w:color="auto"/>
            </w:tcBorders>
            <w:shd w:val="clear" w:color="auto" w:fill="FFFFFF"/>
          </w:tcPr>
          <w:p w:rsidR="00654146" w:rsidRPr="00506088" w:rsidRDefault="00654146" w:rsidP="00E35DAD">
            <w:pPr>
              <w:pStyle w:val="20"/>
              <w:shd w:val="clear" w:color="auto" w:fill="auto"/>
              <w:spacing w:line="220" w:lineRule="exact"/>
              <w:ind w:firstLine="0"/>
              <w:jc w:val="center"/>
              <w:rPr>
                <w:sz w:val="24"/>
                <w:szCs w:val="24"/>
              </w:rPr>
            </w:pPr>
            <w:r>
              <w:rPr>
                <w:sz w:val="24"/>
                <w:szCs w:val="24"/>
              </w:rPr>
              <w:t>2023-2024</w:t>
            </w:r>
          </w:p>
        </w:tc>
      </w:tr>
      <w:tr w:rsidR="00654146" w:rsidRPr="00506088" w:rsidTr="006877E3">
        <w:trPr>
          <w:trHeight w:hRule="exact" w:val="1114"/>
        </w:trPr>
        <w:tc>
          <w:tcPr>
            <w:tcW w:w="667" w:type="dxa"/>
            <w:vMerge/>
            <w:tcBorders>
              <w:left w:val="single" w:sz="4" w:space="0" w:color="auto"/>
            </w:tcBorders>
            <w:shd w:val="clear" w:color="auto" w:fill="FFFFFF"/>
            <w:vAlign w:val="center"/>
          </w:tcPr>
          <w:p w:rsidR="00654146" w:rsidRPr="00506088" w:rsidRDefault="00654146" w:rsidP="00E35DAD">
            <w:pPr>
              <w:rPr>
                <w:rFonts w:ascii="Times New Roman" w:hAnsi="Times New Roman" w:cs="Times New Roman"/>
              </w:rPr>
            </w:pPr>
          </w:p>
        </w:tc>
        <w:tc>
          <w:tcPr>
            <w:tcW w:w="1408" w:type="dxa"/>
            <w:tcBorders>
              <w:top w:val="single" w:sz="4" w:space="0" w:color="auto"/>
              <w:left w:val="single" w:sz="4" w:space="0" w:color="auto"/>
            </w:tcBorders>
            <w:shd w:val="clear" w:color="auto" w:fill="FFFFFF"/>
            <w:vAlign w:val="center"/>
          </w:tcPr>
          <w:p w:rsidR="00654146" w:rsidRPr="00506088" w:rsidRDefault="00654146" w:rsidP="00E35DAD">
            <w:pPr>
              <w:pStyle w:val="20"/>
              <w:shd w:val="clear" w:color="auto" w:fill="auto"/>
              <w:spacing w:line="278" w:lineRule="exact"/>
              <w:ind w:firstLine="0"/>
              <w:jc w:val="left"/>
              <w:rPr>
                <w:sz w:val="24"/>
                <w:szCs w:val="24"/>
              </w:rPr>
            </w:pPr>
            <w:r w:rsidRPr="00506088">
              <w:rPr>
                <w:rStyle w:val="21"/>
                <w:sz w:val="24"/>
                <w:szCs w:val="24"/>
              </w:rPr>
              <w:t>Обще е кол- во кл.</w:t>
            </w:r>
          </w:p>
        </w:tc>
        <w:tc>
          <w:tcPr>
            <w:tcW w:w="1774" w:type="dxa"/>
            <w:tcBorders>
              <w:top w:val="single" w:sz="4" w:space="0" w:color="auto"/>
              <w:left w:val="single" w:sz="4" w:space="0" w:color="auto"/>
            </w:tcBorders>
            <w:shd w:val="clear" w:color="auto" w:fill="FFFFFF"/>
          </w:tcPr>
          <w:p w:rsidR="00654146" w:rsidRPr="00506088" w:rsidRDefault="00654146" w:rsidP="005B324B">
            <w:pPr>
              <w:pStyle w:val="20"/>
              <w:shd w:val="clear" w:color="auto" w:fill="auto"/>
              <w:spacing w:line="274" w:lineRule="exact"/>
              <w:ind w:firstLine="0"/>
              <w:jc w:val="left"/>
              <w:rPr>
                <w:sz w:val="24"/>
                <w:szCs w:val="24"/>
              </w:rPr>
            </w:pPr>
            <w:r w:rsidRPr="00506088">
              <w:rPr>
                <w:rStyle w:val="21"/>
                <w:sz w:val="24"/>
                <w:szCs w:val="24"/>
              </w:rPr>
              <w:t>Общее</w:t>
            </w:r>
          </w:p>
          <w:p w:rsidR="00654146" w:rsidRPr="00506088" w:rsidRDefault="00654146" w:rsidP="005B324B">
            <w:pPr>
              <w:pStyle w:val="20"/>
              <w:shd w:val="clear" w:color="auto" w:fill="auto"/>
              <w:spacing w:line="274" w:lineRule="exact"/>
              <w:ind w:firstLine="0"/>
              <w:jc w:val="left"/>
              <w:rPr>
                <w:sz w:val="24"/>
                <w:szCs w:val="24"/>
              </w:rPr>
            </w:pPr>
            <w:r w:rsidRPr="00506088">
              <w:rPr>
                <w:rStyle w:val="21"/>
                <w:sz w:val="24"/>
                <w:szCs w:val="24"/>
              </w:rPr>
              <w:t>кол-во</w:t>
            </w:r>
          </w:p>
          <w:p w:rsidR="00654146" w:rsidRPr="00506088" w:rsidRDefault="00654146" w:rsidP="005B324B">
            <w:pPr>
              <w:pStyle w:val="20"/>
              <w:shd w:val="clear" w:color="auto" w:fill="auto"/>
              <w:spacing w:line="278" w:lineRule="exact"/>
              <w:ind w:firstLine="0"/>
              <w:jc w:val="left"/>
              <w:rPr>
                <w:sz w:val="24"/>
                <w:szCs w:val="24"/>
              </w:rPr>
            </w:pPr>
            <w:r w:rsidRPr="00506088">
              <w:rPr>
                <w:rStyle w:val="21"/>
                <w:sz w:val="24"/>
                <w:szCs w:val="24"/>
              </w:rPr>
              <w:t>уч-ся</w:t>
            </w:r>
          </w:p>
        </w:tc>
        <w:tc>
          <w:tcPr>
            <w:tcW w:w="1628" w:type="dxa"/>
            <w:tcBorders>
              <w:top w:val="single" w:sz="4" w:space="0" w:color="auto"/>
              <w:left w:val="single" w:sz="4" w:space="0" w:color="auto"/>
            </w:tcBorders>
            <w:shd w:val="clear" w:color="auto" w:fill="FFFFFF"/>
            <w:vAlign w:val="center"/>
          </w:tcPr>
          <w:p w:rsidR="00654146" w:rsidRPr="00506088" w:rsidRDefault="00654146" w:rsidP="00E35DAD">
            <w:pPr>
              <w:pStyle w:val="20"/>
              <w:shd w:val="clear" w:color="auto" w:fill="auto"/>
              <w:spacing w:line="278" w:lineRule="exact"/>
              <w:ind w:firstLine="0"/>
              <w:rPr>
                <w:sz w:val="24"/>
                <w:szCs w:val="24"/>
              </w:rPr>
            </w:pPr>
            <w:r w:rsidRPr="00506088">
              <w:rPr>
                <w:rStyle w:val="21"/>
                <w:sz w:val="24"/>
                <w:szCs w:val="24"/>
              </w:rPr>
              <w:t>Обще е кол- во кл.</w:t>
            </w:r>
          </w:p>
        </w:tc>
        <w:tc>
          <w:tcPr>
            <w:tcW w:w="1516" w:type="dxa"/>
            <w:tcBorders>
              <w:top w:val="single" w:sz="4" w:space="0" w:color="auto"/>
              <w:left w:val="single" w:sz="4" w:space="0" w:color="auto"/>
              <w:right w:val="single" w:sz="4" w:space="0" w:color="auto"/>
            </w:tcBorders>
            <w:shd w:val="clear" w:color="auto" w:fill="FFFFFF"/>
            <w:vAlign w:val="center"/>
          </w:tcPr>
          <w:p w:rsidR="00654146" w:rsidRPr="00506088" w:rsidRDefault="00654146" w:rsidP="005B324B">
            <w:pPr>
              <w:pStyle w:val="20"/>
              <w:shd w:val="clear" w:color="auto" w:fill="auto"/>
              <w:spacing w:line="274" w:lineRule="exact"/>
              <w:ind w:firstLine="0"/>
              <w:jc w:val="left"/>
              <w:rPr>
                <w:sz w:val="24"/>
                <w:szCs w:val="24"/>
              </w:rPr>
            </w:pPr>
            <w:r w:rsidRPr="00506088">
              <w:rPr>
                <w:rStyle w:val="21"/>
                <w:sz w:val="24"/>
                <w:szCs w:val="24"/>
              </w:rPr>
              <w:t>Общее</w:t>
            </w:r>
          </w:p>
          <w:p w:rsidR="00654146" w:rsidRPr="00506088" w:rsidRDefault="00654146" w:rsidP="005B324B">
            <w:pPr>
              <w:pStyle w:val="20"/>
              <w:shd w:val="clear" w:color="auto" w:fill="auto"/>
              <w:spacing w:line="274" w:lineRule="exact"/>
              <w:ind w:firstLine="0"/>
              <w:jc w:val="left"/>
              <w:rPr>
                <w:sz w:val="24"/>
                <w:szCs w:val="24"/>
              </w:rPr>
            </w:pPr>
            <w:r w:rsidRPr="00506088">
              <w:rPr>
                <w:rStyle w:val="21"/>
                <w:sz w:val="24"/>
                <w:szCs w:val="24"/>
              </w:rPr>
              <w:t>кол-во</w:t>
            </w:r>
          </w:p>
          <w:p w:rsidR="00654146" w:rsidRPr="00506088" w:rsidRDefault="00654146" w:rsidP="005B324B">
            <w:pPr>
              <w:pStyle w:val="20"/>
              <w:shd w:val="clear" w:color="auto" w:fill="auto"/>
              <w:spacing w:line="278" w:lineRule="exact"/>
              <w:ind w:firstLine="0"/>
              <w:jc w:val="left"/>
              <w:rPr>
                <w:sz w:val="24"/>
                <w:szCs w:val="24"/>
              </w:rPr>
            </w:pPr>
            <w:r w:rsidRPr="00506088">
              <w:rPr>
                <w:rStyle w:val="21"/>
                <w:sz w:val="24"/>
                <w:szCs w:val="24"/>
              </w:rPr>
              <w:t>уч-ся</w:t>
            </w:r>
          </w:p>
        </w:tc>
        <w:tc>
          <w:tcPr>
            <w:tcW w:w="1572" w:type="dxa"/>
            <w:tcBorders>
              <w:top w:val="single" w:sz="4" w:space="0" w:color="auto"/>
              <w:left w:val="single" w:sz="4" w:space="0" w:color="auto"/>
              <w:right w:val="single" w:sz="4" w:space="0" w:color="auto"/>
            </w:tcBorders>
            <w:shd w:val="clear" w:color="auto" w:fill="FFFFFF"/>
          </w:tcPr>
          <w:p w:rsidR="00654146" w:rsidRPr="00506088" w:rsidRDefault="00654146" w:rsidP="005B324B">
            <w:pPr>
              <w:pStyle w:val="20"/>
              <w:shd w:val="clear" w:color="auto" w:fill="auto"/>
              <w:spacing w:line="274" w:lineRule="exact"/>
              <w:ind w:firstLine="0"/>
              <w:jc w:val="left"/>
              <w:rPr>
                <w:rStyle w:val="21"/>
                <w:sz w:val="24"/>
                <w:szCs w:val="24"/>
              </w:rPr>
            </w:pPr>
            <w:r w:rsidRPr="00506088">
              <w:rPr>
                <w:rStyle w:val="21"/>
                <w:sz w:val="24"/>
                <w:szCs w:val="24"/>
              </w:rPr>
              <w:t>Обще е кол- во кл.</w:t>
            </w:r>
          </w:p>
        </w:tc>
        <w:tc>
          <w:tcPr>
            <w:tcW w:w="1572" w:type="dxa"/>
            <w:tcBorders>
              <w:top w:val="single" w:sz="4" w:space="0" w:color="auto"/>
              <w:left w:val="single" w:sz="4" w:space="0" w:color="auto"/>
              <w:right w:val="single" w:sz="4" w:space="0" w:color="auto"/>
            </w:tcBorders>
            <w:shd w:val="clear" w:color="auto" w:fill="FFFFFF"/>
          </w:tcPr>
          <w:p w:rsidR="00654146" w:rsidRPr="00506088" w:rsidRDefault="00654146" w:rsidP="00654146">
            <w:pPr>
              <w:pStyle w:val="20"/>
              <w:shd w:val="clear" w:color="auto" w:fill="auto"/>
              <w:spacing w:line="274" w:lineRule="exact"/>
              <w:ind w:firstLine="0"/>
              <w:jc w:val="left"/>
              <w:rPr>
                <w:sz w:val="24"/>
                <w:szCs w:val="24"/>
              </w:rPr>
            </w:pPr>
            <w:r w:rsidRPr="00506088">
              <w:rPr>
                <w:rStyle w:val="21"/>
                <w:sz w:val="24"/>
                <w:szCs w:val="24"/>
              </w:rPr>
              <w:t>Общее</w:t>
            </w:r>
          </w:p>
          <w:p w:rsidR="00654146" w:rsidRPr="00506088" w:rsidRDefault="00654146" w:rsidP="00654146">
            <w:pPr>
              <w:pStyle w:val="20"/>
              <w:shd w:val="clear" w:color="auto" w:fill="auto"/>
              <w:spacing w:line="274" w:lineRule="exact"/>
              <w:ind w:firstLine="0"/>
              <w:jc w:val="left"/>
              <w:rPr>
                <w:sz w:val="24"/>
                <w:szCs w:val="24"/>
              </w:rPr>
            </w:pPr>
            <w:r w:rsidRPr="00506088">
              <w:rPr>
                <w:rStyle w:val="21"/>
                <w:sz w:val="24"/>
                <w:szCs w:val="24"/>
              </w:rPr>
              <w:t>кол-во</w:t>
            </w:r>
          </w:p>
          <w:p w:rsidR="00654146" w:rsidRPr="00506088" w:rsidRDefault="00654146" w:rsidP="00654146">
            <w:pPr>
              <w:pStyle w:val="20"/>
              <w:shd w:val="clear" w:color="auto" w:fill="auto"/>
              <w:spacing w:line="274" w:lineRule="exact"/>
              <w:ind w:firstLine="0"/>
              <w:jc w:val="left"/>
              <w:rPr>
                <w:rStyle w:val="21"/>
                <w:sz w:val="24"/>
                <w:szCs w:val="24"/>
              </w:rPr>
            </w:pPr>
            <w:r w:rsidRPr="00506088">
              <w:rPr>
                <w:rStyle w:val="21"/>
                <w:sz w:val="24"/>
                <w:szCs w:val="24"/>
              </w:rPr>
              <w:t>уч-ся</w:t>
            </w:r>
          </w:p>
        </w:tc>
      </w:tr>
      <w:tr w:rsidR="00E91E58" w:rsidRPr="00506088" w:rsidTr="006877E3">
        <w:trPr>
          <w:trHeight w:hRule="exact" w:val="288"/>
        </w:trPr>
        <w:tc>
          <w:tcPr>
            <w:tcW w:w="667" w:type="dxa"/>
            <w:tcBorders>
              <w:top w:val="single" w:sz="4" w:space="0" w:color="auto"/>
              <w:lef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rStyle w:val="21"/>
                <w:sz w:val="24"/>
                <w:szCs w:val="24"/>
              </w:rPr>
              <w:t>1</w:t>
            </w:r>
          </w:p>
        </w:tc>
        <w:tc>
          <w:tcPr>
            <w:tcW w:w="140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4</w:t>
            </w:r>
          </w:p>
        </w:tc>
        <w:tc>
          <w:tcPr>
            <w:tcW w:w="162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1,4кл</w:t>
            </w:r>
          </w:p>
        </w:tc>
        <w:tc>
          <w:tcPr>
            <w:tcW w:w="1516" w:type="dxa"/>
            <w:tcBorders>
              <w:top w:val="single" w:sz="4" w:space="0" w:color="auto"/>
              <w:left w:val="single" w:sz="4" w:space="0" w:color="auto"/>
              <w:righ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2</w:t>
            </w:r>
          </w:p>
        </w:tc>
        <w:tc>
          <w:tcPr>
            <w:tcW w:w="1572" w:type="dxa"/>
            <w:vMerge w:val="restart"/>
            <w:tcBorders>
              <w:top w:val="single" w:sz="4" w:space="0" w:color="auto"/>
              <w:left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r>
              <w:rPr>
                <w:sz w:val="24"/>
                <w:szCs w:val="24"/>
              </w:rPr>
              <w:t>1</w:t>
            </w:r>
          </w:p>
        </w:tc>
        <w:tc>
          <w:tcPr>
            <w:tcW w:w="1572" w:type="dxa"/>
            <w:vMerge w:val="restart"/>
            <w:tcBorders>
              <w:top w:val="single" w:sz="4" w:space="0" w:color="auto"/>
              <w:left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r>
              <w:rPr>
                <w:sz w:val="24"/>
                <w:szCs w:val="24"/>
              </w:rPr>
              <w:t>6</w:t>
            </w:r>
          </w:p>
        </w:tc>
      </w:tr>
      <w:tr w:rsidR="00E91E58" w:rsidRPr="00506088" w:rsidTr="006877E3">
        <w:trPr>
          <w:trHeight w:hRule="exact" w:val="288"/>
        </w:trPr>
        <w:tc>
          <w:tcPr>
            <w:tcW w:w="667" w:type="dxa"/>
            <w:tcBorders>
              <w:top w:val="single" w:sz="4" w:space="0" w:color="auto"/>
              <w:lef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rStyle w:val="21"/>
                <w:sz w:val="24"/>
                <w:szCs w:val="24"/>
              </w:rPr>
              <w:t>2</w:t>
            </w:r>
          </w:p>
        </w:tc>
        <w:tc>
          <w:tcPr>
            <w:tcW w:w="140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1</w:t>
            </w:r>
          </w:p>
        </w:tc>
        <w:tc>
          <w:tcPr>
            <w:tcW w:w="162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6</w:t>
            </w:r>
          </w:p>
        </w:tc>
        <w:tc>
          <w:tcPr>
            <w:tcW w:w="1572" w:type="dxa"/>
            <w:vMerge/>
            <w:tcBorders>
              <w:left w:val="single" w:sz="4" w:space="0" w:color="auto"/>
              <w:bottom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p>
        </w:tc>
        <w:tc>
          <w:tcPr>
            <w:tcW w:w="1572" w:type="dxa"/>
            <w:vMerge/>
            <w:tcBorders>
              <w:left w:val="single" w:sz="4" w:space="0" w:color="auto"/>
              <w:bottom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p>
        </w:tc>
      </w:tr>
      <w:tr w:rsidR="00654146" w:rsidRPr="00506088" w:rsidTr="006877E3">
        <w:trPr>
          <w:trHeight w:hRule="exact" w:val="283"/>
        </w:trPr>
        <w:tc>
          <w:tcPr>
            <w:tcW w:w="667" w:type="dxa"/>
            <w:tcBorders>
              <w:top w:val="single" w:sz="4" w:space="0" w:color="auto"/>
              <w:left w:val="single" w:sz="4" w:space="0" w:color="auto"/>
            </w:tcBorders>
            <w:shd w:val="clear" w:color="auto" w:fill="FFFFFF"/>
            <w:vAlign w:val="center"/>
          </w:tcPr>
          <w:p w:rsidR="00654146" w:rsidRPr="00506088" w:rsidRDefault="00654146" w:rsidP="005B324B">
            <w:pPr>
              <w:pStyle w:val="20"/>
              <w:shd w:val="clear" w:color="auto" w:fill="auto"/>
              <w:spacing w:line="220" w:lineRule="exact"/>
              <w:ind w:firstLine="0"/>
              <w:jc w:val="left"/>
              <w:rPr>
                <w:sz w:val="24"/>
                <w:szCs w:val="24"/>
              </w:rPr>
            </w:pPr>
            <w:r w:rsidRPr="00506088">
              <w:rPr>
                <w:rStyle w:val="21"/>
                <w:sz w:val="24"/>
                <w:szCs w:val="24"/>
              </w:rPr>
              <w:t>3</w:t>
            </w:r>
          </w:p>
        </w:tc>
        <w:tc>
          <w:tcPr>
            <w:tcW w:w="1408" w:type="dxa"/>
            <w:tcBorders>
              <w:top w:val="single" w:sz="4" w:space="0" w:color="auto"/>
              <w:left w:val="single" w:sz="4" w:space="0" w:color="auto"/>
              <w:bottom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1</w:t>
            </w:r>
          </w:p>
        </w:tc>
        <w:tc>
          <w:tcPr>
            <w:tcW w:w="1628" w:type="dxa"/>
            <w:tcBorders>
              <w:top w:val="single" w:sz="4" w:space="0" w:color="auto"/>
              <w:left w:val="single" w:sz="4" w:space="0" w:color="auto"/>
              <w:bottom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5</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1</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4</w:t>
            </w:r>
          </w:p>
        </w:tc>
      </w:tr>
      <w:tr w:rsidR="00654146" w:rsidRPr="00506088" w:rsidTr="006877E3">
        <w:trPr>
          <w:trHeight w:hRule="exact" w:val="288"/>
        </w:trPr>
        <w:tc>
          <w:tcPr>
            <w:tcW w:w="667"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jc w:val="left"/>
              <w:rPr>
                <w:sz w:val="24"/>
                <w:szCs w:val="24"/>
              </w:rPr>
            </w:pPr>
            <w:r w:rsidRPr="00506088">
              <w:rPr>
                <w:rStyle w:val="21"/>
                <w:sz w:val="24"/>
                <w:szCs w:val="24"/>
              </w:rPr>
              <w:t>4</w:t>
            </w:r>
          </w:p>
        </w:tc>
        <w:tc>
          <w:tcPr>
            <w:tcW w:w="1408"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center"/>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2</w:t>
            </w:r>
          </w:p>
        </w:tc>
        <w:tc>
          <w:tcPr>
            <w:tcW w:w="1628"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p>
        </w:tc>
        <w:tc>
          <w:tcPr>
            <w:tcW w:w="1516" w:type="dxa"/>
            <w:tcBorders>
              <w:top w:val="single" w:sz="4" w:space="0" w:color="auto"/>
              <w:left w:val="single" w:sz="4" w:space="0" w:color="auto"/>
              <w:right w:val="single" w:sz="4" w:space="0" w:color="auto"/>
            </w:tcBorders>
            <w:shd w:val="clear" w:color="auto" w:fill="FFFFFF"/>
            <w:vAlign w:val="center"/>
          </w:tcPr>
          <w:p w:rsidR="00654146" w:rsidRPr="00506088" w:rsidRDefault="00654146" w:rsidP="005B324B">
            <w:pPr>
              <w:pStyle w:val="20"/>
              <w:shd w:val="clear" w:color="auto" w:fill="auto"/>
              <w:spacing w:line="220" w:lineRule="exact"/>
              <w:ind w:firstLine="0"/>
              <w:jc w:val="left"/>
              <w:rPr>
                <w:sz w:val="24"/>
                <w:szCs w:val="24"/>
              </w:rPr>
            </w:pPr>
          </w:p>
        </w:tc>
        <w:tc>
          <w:tcPr>
            <w:tcW w:w="1572" w:type="dxa"/>
            <w:tcBorders>
              <w:top w:val="single" w:sz="4" w:space="0" w:color="auto"/>
              <w:left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1</w:t>
            </w:r>
          </w:p>
        </w:tc>
        <w:tc>
          <w:tcPr>
            <w:tcW w:w="1572" w:type="dxa"/>
            <w:tcBorders>
              <w:top w:val="single" w:sz="4" w:space="0" w:color="auto"/>
              <w:left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3</w:t>
            </w:r>
          </w:p>
        </w:tc>
      </w:tr>
      <w:tr w:rsidR="00654146" w:rsidRPr="00506088" w:rsidTr="006877E3">
        <w:trPr>
          <w:trHeight w:hRule="exact" w:val="283"/>
        </w:trPr>
        <w:tc>
          <w:tcPr>
            <w:tcW w:w="667" w:type="dxa"/>
            <w:tcBorders>
              <w:top w:val="single" w:sz="4" w:space="0" w:color="auto"/>
              <w:left w:val="single" w:sz="4" w:space="0" w:color="auto"/>
            </w:tcBorders>
            <w:shd w:val="clear" w:color="auto" w:fill="FFFFFF"/>
            <w:vAlign w:val="center"/>
          </w:tcPr>
          <w:p w:rsidR="00654146" w:rsidRPr="00506088" w:rsidRDefault="00654146" w:rsidP="005B324B">
            <w:pPr>
              <w:pStyle w:val="20"/>
              <w:shd w:val="clear" w:color="auto" w:fill="auto"/>
              <w:spacing w:line="220" w:lineRule="exact"/>
              <w:ind w:firstLine="0"/>
              <w:jc w:val="left"/>
              <w:rPr>
                <w:sz w:val="24"/>
                <w:szCs w:val="24"/>
              </w:rPr>
            </w:pPr>
            <w:r w:rsidRPr="00506088">
              <w:rPr>
                <w:rStyle w:val="21"/>
                <w:sz w:val="24"/>
                <w:szCs w:val="24"/>
              </w:rPr>
              <w:t>5</w:t>
            </w:r>
          </w:p>
        </w:tc>
        <w:tc>
          <w:tcPr>
            <w:tcW w:w="1408"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center"/>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2</w:t>
            </w:r>
          </w:p>
        </w:tc>
        <w:tc>
          <w:tcPr>
            <w:tcW w:w="1628"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tc>
        <w:tc>
          <w:tcPr>
            <w:tcW w:w="1516" w:type="dxa"/>
            <w:tcBorders>
              <w:top w:val="single" w:sz="4" w:space="0" w:color="auto"/>
              <w:left w:val="single" w:sz="4" w:space="0" w:color="auto"/>
              <w:right w:val="single" w:sz="4" w:space="0" w:color="auto"/>
            </w:tcBorders>
            <w:shd w:val="clear" w:color="auto" w:fill="FFFFFF"/>
            <w:vAlign w:val="center"/>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2</w:t>
            </w:r>
          </w:p>
        </w:tc>
        <w:tc>
          <w:tcPr>
            <w:tcW w:w="1572" w:type="dxa"/>
            <w:tcBorders>
              <w:top w:val="single" w:sz="4" w:space="0" w:color="auto"/>
              <w:left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1</w:t>
            </w:r>
          </w:p>
        </w:tc>
        <w:tc>
          <w:tcPr>
            <w:tcW w:w="1572" w:type="dxa"/>
            <w:tcBorders>
              <w:top w:val="single" w:sz="4" w:space="0" w:color="auto"/>
              <w:left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2</w:t>
            </w:r>
          </w:p>
        </w:tc>
      </w:tr>
      <w:tr w:rsidR="00654146" w:rsidRPr="00506088" w:rsidTr="006877E3">
        <w:trPr>
          <w:trHeight w:hRule="exact" w:val="288"/>
        </w:trPr>
        <w:tc>
          <w:tcPr>
            <w:tcW w:w="667"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jc w:val="left"/>
              <w:rPr>
                <w:sz w:val="24"/>
                <w:szCs w:val="24"/>
              </w:rPr>
            </w:pPr>
            <w:r w:rsidRPr="00506088">
              <w:rPr>
                <w:rStyle w:val="21"/>
                <w:sz w:val="24"/>
                <w:szCs w:val="24"/>
              </w:rPr>
              <w:t>6</w:t>
            </w:r>
          </w:p>
        </w:tc>
        <w:tc>
          <w:tcPr>
            <w:tcW w:w="1408"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6</w:t>
            </w:r>
          </w:p>
        </w:tc>
        <w:tc>
          <w:tcPr>
            <w:tcW w:w="1628" w:type="dxa"/>
            <w:vMerge w:val="restart"/>
            <w:tcBorders>
              <w:top w:val="single" w:sz="4" w:space="0" w:color="auto"/>
              <w:lef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rPr>
                <w:sz w:val="24"/>
                <w:szCs w:val="24"/>
              </w:rPr>
            </w:pPr>
            <w:r w:rsidRPr="00506088">
              <w:rPr>
                <w:sz w:val="24"/>
                <w:szCs w:val="24"/>
              </w:rPr>
              <w:t>1</w:t>
            </w:r>
          </w:p>
          <w:p w:rsidR="00654146" w:rsidRPr="00506088" w:rsidRDefault="00654146" w:rsidP="005B324B">
            <w:pPr>
              <w:pStyle w:val="20"/>
              <w:spacing w:line="220" w:lineRule="exact"/>
              <w:rPr>
                <w:sz w:val="24"/>
                <w:szCs w:val="24"/>
              </w:rPr>
            </w:pPr>
            <w:r w:rsidRPr="00506088">
              <w:rPr>
                <w:sz w:val="24"/>
                <w:szCs w:val="24"/>
              </w:rPr>
              <w:t>1</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bottom"/>
          </w:tcPr>
          <w:p w:rsidR="00654146" w:rsidRPr="00506088" w:rsidRDefault="00654146" w:rsidP="005B324B">
            <w:pPr>
              <w:pStyle w:val="20"/>
              <w:shd w:val="clear" w:color="auto" w:fill="auto"/>
              <w:spacing w:line="220" w:lineRule="exact"/>
              <w:ind w:firstLine="0"/>
              <w:jc w:val="left"/>
              <w:rPr>
                <w:sz w:val="24"/>
                <w:szCs w:val="24"/>
              </w:rPr>
            </w:pPr>
            <w:r w:rsidRPr="00506088">
              <w:rPr>
                <w:sz w:val="24"/>
                <w:szCs w:val="24"/>
              </w:rPr>
              <w:t>1</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1</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654146" w:rsidRPr="00506088" w:rsidRDefault="00E91E58" w:rsidP="005B324B">
            <w:pPr>
              <w:pStyle w:val="20"/>
              <w:shd w:val="clear" w:color="auto" w:fill="auto"/>
              <w:spacing w:line="220" w:lineRule="exact"/>
              <w:ind w:firstLine="0"/>
              <w:jc w:val="left"/>
              <w:rPr>
                <w:sz w:val="24"/>
                <w:szCs w:val="24"/>
              </w:rPr>
            </w:pPr>
            <w:r>
              <w:rPr>
                <w:sz w:val="24"/>
                <w:szCs w:val="24"/>
              </w:rPr>
              <w:t>2</w:t>
            </w:r>
          </w:p>
        </w:tc>
      </w:tr>
      <w:tr w:rsidR="00E91E58" w:rsidRPr="00506088" w:rsidTr="006877E3">
        <w:trPr>
          <w:trHeight w:hRule="exact" w:val="283"/>
        </w:trPr>
        <w:tc>
          <w:tcPr>
            <w:tcW w:w="667" w:type="dxa"/>
            <w:tcBorders>
              <w:top w:val="single" w:sz="4" w:space="0" w:color="auto"/>
              <w:left w:val="single" w:sz="4" w:space="0" w:color="auto"/>
            </w:tcBorders>
            <w:shd w:val="clear" w:color="auto" w:fill="FFFFFF"/>
            <w:vAlign w:val="center"/>
          </w:tcPr>
          <w:p w:rsidR="00E91E58" w:rsidRPr="00506088" w:rsidRDefault="00E91E58" w:rsidP="005B324B">
            <w:pPr>
              <w:pStyle w:val="20"/>
              <w:shd w:val="clear" w:color="auto" w:fill="auto"/>
              <w:spacing w:line="220" w:lineRule="exact"/>
              <w:ind w:firstLine="0"/>
              <w:jc w:val="left"/>
              <w:rPr>
                <w:sz w:val="24"/>
                <w:szCs w:val="24"/>
              </w:rPr>
            </w:pPr>
            <w:r w:rsidRPr="00506088">
              <w:rPr>
                <w:rStyle w:val="21"/>
                <w:sz w:val="24"/>
                <w:szCs w:val="24"/>
              </w:rPr>
              <w:t>7</w:t>
            </w:r>
          </w:p>
        </w:tc>
        <w:tc>
          <w:tcPr>
            <w:tcW w:w="1408" w:type="dxa"/>
            <w:tcBorders>
              <w:top w:val="single" w:sz="4" w:space="0" w:color="auto"/>
              <w:lef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2</w:t>
            </w:r>
          </w:p>
        </w:tc>
        <w:tc>
          <w:tcPr>
            <w:tcW w:w="1628" w:type="dxa"/>
            <w:vMerge/>
            <w:tcBorders>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1</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E91E58" w:rsidRPr="00506088" w:rsidRDefault="00E91E58" w:rsidP="00654146">
            <w:pPr>
              <w:pStyle w:val="20"/>
              <w:shd w:val="clear" w:color="auto" w:fill="auto"/>
              <w:spacing w:line="274" w:lineRule="exact"/>
              <w:ind w:firstLine="0"/>
              <w:jc w:val="left"/>
              <w:rPr>
                <w:sz w:val="24"/>
                <w:szCs w:val="24"/>
              </w:rPr>
            </w:pPr>
            <w:r>
              <w:rPr>
                <w:sz w:val="24"/>
                <w:szCs w:val="24"/>
              </w:rPr>
              <w:t>1</w:t>
            </w:r>
          </w:p>
          <w:p w:rsidR="00E91E58" w:rsidRPr="00506088" w:rsidRDefault="00E91E58" w:rsidP="00654146">
            <w:pPr>
              <w:pStyle w:val="20"/>
              <w:shd w:val="clear" w:color="auto" w:fill="auto"/>
              <w:spacing w:line="274" w:lineRule="exact"/>
              <w:ind w:firstLine="0"/>
              <w:jc w:val="left"/>
              <w:rPr>
                <w:sz w:val="24"/>
                <w:szCs w:val="24"/>
              </w:rPr>
            </w:pPr>
            <w:r w:rsidRPr="00506088">
              <w:rPr>
                <w:rStyle w:val="21"/>
                <w:sz w:val="24"/>
                <w:szCs w:val="24"/>
              </w:rPr>
              <w:t>кол-во</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E91E58" w:rsidRPr="00506088" w:rsidRDefault="00E91E58" w:rsidP="00654146">
            <w:pPr>
              <w:pStyle w:val="20"/>
              <w:shd w:val="clear" w:color="auto" w:fill="auto"/>
              <w:spacing w:line="220" w:lineRule="exact"/>
              <w:ind w:firstLine="0"/>
              <w:jc w:val="left"/>
              <w:rPr>
                <w:sz w:val="24"/>
                <w:szCs w:val="24"/>
              </w:rPr>
            </w:pPr>
            <w:r>
              <w:rPr>
                <w:sz w:val="24"/>
                <w:szCs w:val="24"/>
              </w:rPr>
              <w:t>4</w:t>
            </w:r>
          </w:p>
        </w:tc>
      </w:tr>
      <w:tr w:rsidR="00E91E58" w:rsidRPr="00506088" w:rsidTr="006877E3">
        <w:trPr>
          <w:trHeight w:hRule="exact" w:val="288"/>
        </w:trPr>
        <w:tc>
          <w:tcPr>
            <w:tcW w:w="667"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rStyle w:val="21"/>
                <w:sz w:val="24"/>
                <w:szCs w:val="24"/>
              </w:rPr>
              <w:t>8</w:t>
            </w:r>
          </w:p>
        </w:tc>
        <w:tc>
          <w:tcPr>
            <w:tcW w:w="140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5</w:t>
            </w:r>
          </w:p>
        </w:tc>
        <w:tc>
          <w:tcPr>
            <w:tcW w:w="162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5</w:t>
            </w:r>
          </w:p>
        </w:tc>
        <w:tc>
          <w:tcPr>
            <w:tcW w:w="1572" w:type="dxa"/>
            <w:vMerge w:val="restart"/>
            <w:tcBorders>
              <w:top w:val="single" w:sz="4" w:space="0" w:color="auto"/>
              <w:left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r>
              <w:rPr>
                <w:sz w:val="24"/>
                <w:szCs w:val="24"/>
              </w:rPr>
              <w:t>1</w:t>
            </w:r>
          </w:p>
        </w:tc>
        <w:tc>
          <w:tcPr>
            <w:tcW w:w="1572" w:type="dxa"/>
            <w:vMerge w:val="restart"/>
            <w:tcBorders>
              <w:top w:val="single" w:sz="4" w:space="0" w:color="auto"/>
              <w:left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r>
              <w:rPr>
                <w:sz w:val="24"/>
                <w:szCs w:val="24"/>
              </w:rPr>
              <w:t>6</w:t>
            </w:r>
          </w:p>
        </w:tc>
      </w:tr>
      <w:tr w:rsidR="00E91E58" w:rsidRPr="00506088" w:rsidTr="006877E3">
        <w:trPr>
          <w:trHeight w:hRule="exact" w:val="288"/>
        </w:trPr>
        <w:tc>
          <w:tcPr>
            <w:tcW w:w="667"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rStyle w:val="21"/>
                <w:sz w:val="24"/>
                <w:szCs w:val="24"/>
              </w:rPr>
              <w:t>9</w:t>
            </w:r>
          </w:p>
        </w:tc>
        <w:tc>
          <w:tcPr>
            <w:tcW w:w="140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774"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4</w:t>
            </w:r>
          </w:p>
        </w:tc>
        <w:tc>
          <w:tcPr>
            <w:tcW w:w="1628" w:type="dxa"/>
            <w:tcBorders>
              <w:top w:val="single" w:sz="4" w:space="0" w:color="auto"/>
              <w:left w:val="single" w:sz="4" w:space="0" w:color="auto"/>
              <w:bottom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rPr>
                <w:sz w:val="24"/>
                <w:szCs w:val="24"/>
              </w:rPr>
            </w:pPr>
            <w:r w:rsidRPr="00506088">
              <w:rPr>
                <w:sz w:val="24"/>
                <w:szCs w:val="24"/>
              </w:rPr>
              <w:t>1</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bottom"/>
          </w:tcPr>
          <w:p w:rsidR="00E91E58" w:rsidRPr="00506088" w:rsidRDefault="00E91E58" w:rsidP="005B324B">
            <w:pPr>
              <w:pStyle w:val="20"/>
              <w:shd w:val="clear" w:color="auto" w:fill="auto"/>
              <w:spacing w:line="220" w:lineRule="exact"/>
              <w:ind w:firstLine="0"/>
              <w:jc w:val="left"/>
              <w:rPr>
                <w:sz w:val="24"/>
                <w:szCs w:val="24"/>
              </w:rPr>
            </w:pPr>
            <w:r w:rsidRPr="00506088">
              <w:rPr>
                <w:sz w:val="24"/>
                <w:szCs w:val="24"/>
              </w:rPr>
              <w:t>5</w:t>
            </w:r>
          </w:p>
        </w:tc>
        <w:tc>
          <w:tcPr>
            <w:tcW w:w="1572" w:type="dxa"/>
            <w:vMerge/>
            <w:tcBorders>
              <w:left w:val="single" w:sz="4" w:space="0" w:color="auto"/>
              <w:bottom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p>
        </w:tc>
        <w:tc>
          <w:tcPr>
            <w:tcW w:w="1572" w:type="dxa"/>
            <w:vMerge/>
            <w:tcBorders>
              <w:left w:val="single" w:sz="4" w:space="0" w:color="auto"/>
              <w:bottom w:val="single" w:sz="4" w:space="0" w:color="auto"/>
              <w:right w:val="single" w:sz="4" w:space="0" w:color="auto"/>
            </w:tcBorders>
            <w:shd w:val="clear" w:color="auto" w:fill="FFFFFF"/>
          </w:tcPr>
          <w:p w:rsidR="00E91E58" w:rsidRPr="00506088" w:rsidRDefault="00E91E58" w:rsidP="005B324B">
            <w:pPr>
              <w:pStyle w:val="20"/>
              <w:shd w:val="clear" w:color="auto" w:fill="auto"/>
              <w:spacing w:line="220" w:lineRule="exact"/>
              <w:ind w:firstLine="0"/>
              <w:jc w:val="left"/>
              <w:rPr>
                <w:sz w:val="24"/>
                <w:szCs w:val="24"/>
              </w:rPr>
            </w:pPr>
          </w:p>
        </w:tc>
      </w:tr>
    </w:tbl>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8D155B" w:rsidRPr="00506088" w:rsidRDefault="008D155B">
      <w:pPr>
        <w:rPr>
          <w:rFonts w:ascii="Times New Roman" w:hAnsi="Times New Roman" w:cs="Times New Roman"/>
        </w:rPr>
      </w:pPr>
    </w:p>
    <w:p w:rsidR="007E0DEF" w:rsidRPr="00506088" w:rsidRDefault="007E0DEF" w:rsidP="00506088">
      <w:pPr>
        <w:pStyle w:val="12"/>
        <w:keepNext/>
        <w:keepLines/>
        <w:shd w:val="clear" w:color="auto" w:fill="auto"/>
        <w:spacing w:before="480" w:after="236"/>
        <w:ind w:right="580"/>
        <w:jc w:val="center"/>
        <w:rPr>
          <w:sz w:val="24"/>
          <w:szCs w:val="24"/>
        </w:rPr>
      </w:pPr>
      <w:bookmarkStart w:id="7" w:name="bookmark8"/>
      <w:r w:rsidRPr="006877E3">
        <w:rPr>
          <w:sz w:val="24"/>
          <w:szCs w:val="24"/>
        </w:rPr>
        <w:lastRenderedPageBreak/>
        <w:t>Результаты</w:t>
      </w:r>
      <w:r w:rsidRPr="00506088">
        <w:rPr>
          <w:sz w:val="24"/>
          <w:szCs w:val="24"/>
        </w:rPr>
        <w:t xml:space="preserve"> промежуточной и итог</w:t>
      </w:r>
      <w:r w:rsidR="00DA475A" w:rsidRPr="00506088">
        <w:rPr>
          <w:sz w:val="24"/>
          <w:szCs w:val="24"/>
        </w:rPr>
        <w:t>ов</w:t>
      </w:r>
      <w:r w:rsidR="005B324B" w:rsidRPr="00506088">
        <w:rPr>
          <w:sz w:val="24"/>
          <w:szCs w:val="24"/>
        </w:rPr>
        <w:t xml:space="preserve">ой аттестации учащихся за второе </w:t>
      </w:r>
      <w:r w:rsidR="00A00612">
        <w:rPr>
          <w:sz w:val="24"/>
          <w:szCs w:val="24"/>
        </w:rPr>
        <w:t xml:space="preserve"> полугодие 2023-2024</w:t>
      </w:r>
      <w:r w:rsidR="00DA475A" w:rsidRPr="00506088">
        <w:rPr>
          <w:sz w:val="24"/>
          <w:szCs w:val="24"/>
        </w:rPr>
        <w:t xml:space="preserve"> учебного</w:t>
      </w:r>
      <w:r w:rsidRPr="00506088">
        <w:rPr>
          <w:sz w:val="24"/>
          <w:szCs w:val="24"/>
        </w:rPr>
        <w:t xml:space="preserve"> год</w:t>
      </w:r>
      <w:bookmarkEnd w:id="7"/>
      <w:r w:rsidR="00DA475A" w:rsidRPr="00506088">
        <w:rPr>
          <w:sz w:val="24"/>
          <w:szCs w:val="24"/>
        </w:rPr>
        <w:t>а.</w:t>
      </w:r>
    </w:p>
    <w:p w:rsidR="007E0DEF" w:rsidRPr="00506088" w:rsidRDefault="007E0DEF" w:rsidP="00B54175">
      <w:pPr>
        <w:pStyle w:val="20"/>
        <w:shd w:val="clear" w:color="auto" w:fill="auto"/>
        <w:spacing w:line="283" w:lineRule="exact"/>
        <w:ind w:firstLine="0"/>
        <w:jc w:val="left"/>
        <w:rPr>
          <w:sz w:val="24"/>
          <w:szCs w:val="24"/>
        </w:rPr>
      </w:pPr>
      <w:r w:rsidRPr="00506088">
        <w:rPr>
          <w:sz w:val="24"/>
          <w:szCs w:val="24"/>
        </w:rPr>
        <w:t xml:space="preserve">Показатели успеваемости </w:t>
      </w:r>
      <w:r w:rsidR="00DA475A" w:rsidRPr="00506088">
        <w:rPr>
          <w:sz w:val="24"/>
          <w:szCs w:val="24"/>
        </w:rPr>
        <w:t>:</w:t>
      </w:r>
    </w:p>
    <w:p w:rsidR="007E0DEF" w:rsidRPr="00506088" w:rsidRDefault="007E0DEF" w:rsidP="007E0DEF">
      <w:pPr>
        <w:framePr w:w="9725" w:wrap="notBeside" w:vAnchor="text" w:hAnchor="text" w:xAlign="center" w:y="1"/>
        <w:rPr>
          <w:rFonts w:ascii="Times New Roman" w:hAnsi="Times New Roman" w:cs="Times New Roman"/>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адаптивная физическая культура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60,7</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65,6</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74,3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88,2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69,2</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b/>
          <w:bCs/>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биология</w:t>
      </w:r>
      <w:r w:rsidRPr="00212F5E">
        <w:rPr>
          <w:rFonts w:ascii="Times New Roman" w:eastAsia="Times New Roman" w:hAnsi="Times New Roman" w:cs="Times New Roman"/>
        </w:rPr>
        <w:br/>
      </w: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64,7</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география</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64,7</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Домоводство</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информатика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история</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История отечества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lastRenderedPageBreak/>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65,6</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математика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63,6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57,1</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59,0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78,6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65,7</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72,0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61,9</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Мир истории</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мир природы и человека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r>
            <w:r w:rsidRPr="00212F5E">
              <w:rPr>
                <w:rFonts w:ascii="Times New Roman" w:eastAsia="Times New Roman" w:hAnsi="Times New Roman" w:cs="Times New Roman"/>
                <w:b/>
                <w:bCs/>
                <w:color w:val="111111"/>
              </w:rPr>
              <w:lastRenderedPageBreak/>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71,3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81,8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68,7</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музыка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77,3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81,1</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78,5</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обществоведение</w:t>
      </w: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70,0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Основы социальной жизни</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91,0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86,5</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природоведение</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45,3</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профессионально-трудовое обучение</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70,0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Профильный труд</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91,0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86,5</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речевая практика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71,3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71,3</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рисование</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89,3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94,2</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95,1</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русский язык</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51,3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54,5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54,5</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64,6</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76,0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60,2</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ручной труд</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77,3</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91,0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84,4</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социально-бытовая ориентировка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88,0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88,0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физическая культура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bl>
    <w:p w:rsidR="006877E3" w:rsidRPr="00212F5E" w:rsidRDefault="006877E3" w:rsidP="006877E3">
      <w:pPr>
        <w:rPr>
          <w:rFonts w:ascii="Times New Roman" w:eastAsia="Times New Roman" w:hAnsi="Times New Roman" w:cs="Times New Roman"/>
          <w:b/>
          <w:bCs/>
        </w:rPr>
      </w:pP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чтение</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63,6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63,6</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87,5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69,5</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73,7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66,1</w:t>
            </w:r>
          </w:p>
        </w:tc>
      </w:tr>
    </w:tbl>
    <w:p w:rsidR="006877E3" w:rsidRPr="00212F5E" w:rsidRDefault="006877E3" w:rsidP="006877E3">
      <w:pPr>
        <w:rPr>
          <w:rFonts w:ascii="Times New Roman" w:eastAsia="Times New Roman" w:hAnsi="Times New Roman" w:cs="Times New Roman"/>
          <w:b/>
          <w:bCs/>
        </w:rPr>
      </w:pPr>
      <w:r w:rsidRPr="00212F5E">
        <w:rPr>
          <w:rFonts w:ascii="Times New Roman" w:eastAsia="Times New Roman" w:hAnsi="Times New Roman" w:cs="Times New Roman"/>
        </w:rPr>
        <w:br/>
      </w:r>
    </w:p>
    <w:p w:rsidR="006877E3" w:rsidRPr="00212F5E" w:rsidRDefault="006877E3" w:rsidP="006877E3">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чтение и развитие речи</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6877E3" w:rsidRPr="00212F5E" w:rsidRDefault="006877E3" w:rsidP="006877E3">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r w:rsidR="006877E3" w:rsidRPr="00212F5E" w:rsidTr="006877E3">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6877E3" w:rsidRPr="00212F5E" w:rsidRDefault="006877E3" w:rsidP="006877E3">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bl>
    <w:p w:rsidR="006877E3" w:rsidRDefault="006877E3" w:rsidP="006877E3">
      <w:r w:rsidRPr="006C6A83">
        <w:rPr>
          <w:rFonts w:ascii="Arial" w:eastAsia="Times New Roman" w:hAnsi="Arial" w:cs="Arial"/>
          <w:i/>
          <w:iCs/>
          <w:sz w:val="15"/>
          <w:szCs w:val="15"/>
        </w:rPr>
        <w:t xml:space="preserve"> </w:t>
      </w:r>
    </w:p>
    <w:p w:rsidR="006877E3" w:rsidRDefault="006877E3" w:rsidP="005B324B">
      <w:pPr>
        <w:rPr>
          <w:rFonts w:ascii="Times New Roman" w:eastAsia="Times New Roman" w:hAnsi="Times New Roman" w:cs="Times New Roman"/>
          <w:b/>
          <w:bCs/>
          <w:highlight w:val="yellow"/>
        </w:rPr>
      </w:pPr>
    </w:p>
    <w:p w:rsidR="006877E3" w:rsidRDefault="006877E3" w:rsidP="005B324B">
      <w:pPr>
        <w:rPr>
          <w:rFonts w:ascii="Times New Roman" w:eastAsia="Times New Roman" w:hAnsi="Times New Roman" w:cs="Times New Roman"/>
          <w:b/>
          <w:bCs/>
          <w:highlight w:val="yellow"/>
        </w:rPr>
      </w:pPr>
    </w:p>
    <w:p w:rsidR="005B324B" w:rsidRPr="00506088" w:rsidRDefault="005B324B" w:rsidP="006877E3">
      <w:pPr>
        <w:pStyle w:val="12"/>
        <w:keepNext/>
        <w:keepLines/>
        <w:shd w:val="clear" w:color="auto" w:fill="auto"/>
        <w:spacing w:before="480" w:after="236"/>
        <w:ind w:left="440" w:right="580"/>
        <w:rPr>
          <w:sz w:val="24"/>
          <w:szCs w:val="24"/>
        </w:rPr>
      </w:pPr>
      <w:bookmarkStart w:id="8" w:name="bookmark9"/>
      <w:r w:rsidRPr="00506088">
        <w:rPr>
          <w:sz w:val="24"/>
          <w:szCs w:val="24"/>
        </w:rPr>
        <w:t>Результаты промежуточной и итоговой аттестации у</w:t>
      </w:r>
      <w:r w:rsidR="006877E3">
        <w:rPr>
          <w:sz w:val="24"/>
          <w:szCs w:val="24"/>
        </w:rPr>
        <w:t>чащихся за первое полугодие 2024-2025</w:t>
      </w:r>
      <w:r w:rsidRPr="00506088">
        <w:rPr>
          <w:sz w:val="24"/>
          <w:szCs w:val="24"/>
        </w:rPr>
        <w:t xml:space="preserve"> учебного года.</w:t>
      </w:r>
    </w:p>
    <w:p w:rsidR="005B324B" w:rsidRPr="00212F5E" w:rsidRDefault="005B324B" w:rsidP="005B324B">
      <w:pPr>
        <w:pStyle w:val="20"/>
        <w:shd w:val="clear" w:color="auto" w:fill="auto"/>
        <w:spacing w:line="283" w:lineRule="exact"/>
        <w:ind w:firstLine="0"/>
        <w:jc w:val="left"/>
        <w:rPr>
          <w:sz w:val="24"/>
          <w:szCs w:val="24"/>
        </w:rPr>
      </w:pPr>
      <w:r w:rsidRPr="00212F5E">
        <w:rPr>
          <w:sz w:val="24"/>
          <w:szCs w:val="24"/>
        </w:rPr>
        <w:t>Показатели успеваемости :</w:t>
      </w:r>
    </w:p>
    <w:p w:rsidR="004902DC" w:rsidRPr="00212F5E" w:rsidRDefault="004902DC" w:rsidP="004902DC">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адаптивная физическая культура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73,0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73,0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84,6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65,2</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82,0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74,3</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69,9</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биология</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78,4</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71,2</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география</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45,3</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73,0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71,2</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84,6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65,2</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Домоводство</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82,6</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информатика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91,0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89,2</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История отечества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78,4</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71,2</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математика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54,7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72,0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61,9</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Мир истории</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lastRenderedPageBreak/>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мир природы и человека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36,0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59,0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57,1</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музыка</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47,2</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71,2</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63,7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76,0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76,0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76,5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65,9</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Основы социальной жизни</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88,0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73,0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88,8</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природоведение</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45,3</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56,0</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Профильный труд</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76,0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77,5</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речевая практика</w:t>
      </w:r>
      <w:r w:rsidRPr="00212F5E">
        <w:rPr>
          <w:rFonts w:ascii="Times New Roman" w:eastAsia="Times New Roman" w:hAnsi="Times New Roman" w:cs="Times New Roman"/>
        </w:rPr>
        <w:br/>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58,4</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78,4</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85,7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65,1</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lastRenderedPageBreak/>
        <w:t>Предмет:</w:t>
      </w:r>
      <w:r w:rsidRPr="00212F5E">
        <w:rPr>
          <w:rFonts w:ascii="Times New Roman" w:eastAsia="Times New Roman" w:hAnsi="Times New Roman" w:cs="Times New Roman"/>
        </w:rPr>
        <w:t> рисование</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60"/>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87,2</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85,7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90,9</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88,2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92,5</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русский язык</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41,6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54,4</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42,9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50,6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57,3</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54,7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59,0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62,5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60,3</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53,3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55,7</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ручной труд</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92,9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85,1</w:t>
            </w:r>
          </w:p>
        </w:tc>
      </w:tr>
    </w:tbl>
    <w:p w:rsidR="00212F5E" w:rsidRPr="00212F5E" w:rsidRDefault="00212F5E" w:rsidP="00212F5E">
      <w:pPr>
        <w:rPr>
          <w:rFonts w:ascii="Times New Roman" w:eastAsia="Times New Roman" w:hAnsi="Times New Roman" w:cs="Times New Roman"/>
          <w:b/>
          <w:bCs/>
        </w:rPr>
      </w:pPr>
    </w:p>
    <w:p w:rsidR="00212F5E" w:rsidRPr="00212F5E" w:rsidRDefault="00212F5E" w:rsidP="00212F5E">
      <w:pPr>
        <w:rPr>
          <w:rFonts w:ascii="Times New Roman" w:eastAsia="Times New Roman" w:hAnsi="Times New Roman" w:cs="Times New Roman"/>
        </w:rPr>
      </w:pPr>
      <w:r w:rsidRPr="00212F5E">
        <w:rPr>
          <w:rFonts w:ascii="Times New Roman" w:eastAsia="Times New Roman" w:hAnsi="Times New Roman" w:cs="Times New Roman"/>
          <w:b/>
          <w:bCs/>
        </w:rPr>
        <w:t>Предмет:</w:t>
      </w:r>
      <w:r w:rsidRPr="00212F5E">
        <w:rPr>
          <w:rFonts w:ascii="Times New Roman" w:eastAsia="Times New Roman" w:hAnsi="Times New Roman" w:cs="Times New Roman"/>
        </w:rPr>
        <w:t> чтение</w:t>
      </w:r>
      <w:r w:rsidRPr="00212F5E">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857"/>
        <w:gridCol w:w="879"/>
        <w:gridCol w:w="507"/>
        <w:gridCol w:w="507"/>
        <w:gridCol w:w="507"/>
        <w:gridCol w:w="507"/>
        <w:gridCol w:w="445"/>
        <w:gridCol w:w="537"/>
        <w:gridCol w:w="1395"/>
        <w:gridCol w:w="1894"/>
        <w:gridCol w:w="657"/>
      </w:tblGrid>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Кол-во</w:t>
            </w:r>
            <w:r w:rsidRPr="00212F5E">
              <w:rPr>
                <w:rFonts w:ascii="Times New Roman" w:eastAsia="Times New Roman" w:hAnsi="Times New Roman" w:cs="Times New Roman"/>
                <w:b/>
                <w:bCs/>
                <w:color w:val="111111"/>
              </w:rPr>
              <w:br/>
              <w:t>уч-ся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н/а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осв.</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 успеваемости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b/>
                <w:bCs/>
                <w:color w:val="111111"/>
              </w:rPr>
            </w:pPr>
            <w:r w:rsidRPr="00212F5E">
              <w:rPr>
                <w:rFonts w:ascii="Times New Roman" w:eastAsia="Times New Roman" w:hAnsi="Times New Roman" w:cs="Times New Roman"/>
                <w:b/>
                <w:bCs/>
                <w:color w:val="111111"/>
              </w:rPr>
              <w:t>СОУ</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52,8</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67,2</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61,7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59,0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64,0</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212F5E" w:rsidRPr="00212F5E" w:rsidRDefault="00212F5E" w:rsidP="00944F69">
            <w:pPr>
              <w:spacing w:after="255"/>
              <w:jc w:val="right"/>
              <w:rPr>
                <w:rFonts w:ascii="Times New Roman" w:eastAsia="Times New Roman" w:hAnsi="Times New Roman" w:cs="Times New Roman"/>
                <w:color w:val="111111"/>
              </w:rPr>
            </w:pPr>
            <w:r w:rsidRPr="00212F5E">
              <w:rPr>
                <w:rFonts w:ascii="Times New Roman" w:eastAsia="Times New Roman" w:hAnsi="Times New Roman" w:cs="Times New Roman"/>
                <w:color w:val="111111"/>
              </w:rPr>
              <w:t>65,6</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5- 9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68,8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64,3</w:t>
            </w:r>
          </w:p>
        </w:tc>
      </w:tr>
      <w:tr w:rsidR="00212F5E" w:rsidRPr="00212F5E" w:rsidTr="00944F69">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66,7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212F5E" w:rsidRPr="00212F5E" w:rsidRDefault="00212F5E" w:rsidP="00944F69">
            <w:pPr>
              <w:spacing w:after="255"/>
              <w:jc w:val="center"/>
              <w:rPr>
                <w:rFonts w:ascii="Times New Roman" w:eastAsia="Times New Roman" w:hAnsi="Times New Roman" w:cs="Times New Roman"/>
                <w:color w:val="111111"/>
              </w:rPr>
            </w:pPr>
            <w:r w:rsidRPr="00212F5E">
              <w:rPr>
                <w:rFonts w:ascii="Times New Roman" w:eastAsia="Times New Roman" w:hAnsi="Times New Roman" w:cs="Times New Roman"/>
                <w:color w:val="111111"/>
              </w:rPr>
              <w:t>63,1</w:t>
            </w:r>
          </w:p>
        </w:tc>
      </w:tr>
    </w:tbl>
    <w:p w:rsidR="00212F5E" w:rsidRPr="00212F5E" w:rsidRDefault="00212F5E" w:rsidP="00212F5E">
      <w:pPr>
        <w:rPr>
          <w:rFonts w:ascii="Times New Roman" w:hAnsi="Times New Roman" w:cs="Times New Roman"/>
        </w:rPr>
      </w:pPr>
    </w:p>
    <w:p w:rsidR="006877E3" w:rsidRPr="00212F5E" w:rsidRDefault="006877E3" w:rsidP="004902DC">
      <w:pPr>
        <w:rPr>
          <w:rFonts w:ascii="Times New Roman" w:eastAsia="Times New Roman" w:hAnsi="Times New Roman" w:cs="Times New Roman"/>
          <w:b/>
          <w:bCs/>
        </w:rPr>
      </w:pPr>
    </w:p>
    <w:p w:rsidR="006877E3" w:rsidRPr="00212F5E" w:rsidRDefault="006877E3" w:rsidP="004902DC">
      <w:pPr>
        <w:rPr>
          <w:rFonts w:ascii="Times New Roman" w:eastAsia="Times New Roman" w:hAnsi="Times New Roman" w:cs="Times New Roman"/>
          <w:b/>
          <w:bCs/>
        </w:rPr>
      </w:pPr>
    </w:p>
    <w:p w:rsidR="00921D0E" w:rsidRPr="00506088" w:rsidRDefault="00EA50BA">
      <w:pPr>
        <w:pStyle w:val="12"/>
        <w:keepNext/>
        <w:keepLines/>
        <w:shd w:val="clear" w:color="auto" w:fill="auto"/>
        <w:spacing w:before="179" w:after="0" w:line="274" w:lineRule="exact"/>
        <w:ind w:left="940"/>
        <w:rPr>
          <w:sz w:val="24"/>
          <w:szCs w:val="24"/>
        </w:rPr>
      </w:pPr>
      <w:r w:rsidRPr="00506088">
        <w:rPr>
          <w:sz w:val="24"/>
          <w:szCs w:val="24"/>
        </w:rPr>
        <w:t>Итоговая аттестация</w:t>
      </w:r>
      <w:bookmarkEnd w:id="8"/>
    </w:p>
    <w:p w:rsidR="00921D0E" w:rsidRPr="00506088" w:rsidRDefault="00EA50BA">
      <w:pPr>
        <w:pStyle w:val="20"/>
        <w:shd w:val="clear" w:color="auto" w:fill="auto"/>
        <w:spacing w:after="240" w:line="274" w:lineRule="exact"/>
        <w:ind w:left="940" w:right="480" w:firstLine="560"/>
        <w:rPr>
          <w:sz w:val="24"/>
          <w:szCs w:val="24"/>
        </w:rPr>
      </w:pPr>
      <w:r w:rsidRPr="00506088">
        <w:rPr>
          <w:sz w:val="24"/>
          <w:szCs w:val="24"/>
        </w:rPr>
        <w:t>По окончании 9 класса проводится итоговая аттестация по профессионал</w:t>
      </w:r>
      <w:r w:rsidR="00944F69">
        <w:rPr>
          <w:sz w:val="24"/>
          <w:szCs w:val="24"/>
        </w:rPr>
        <w:t>ьно - трудовому обучению. В 2023-2024</w:t>
      </w:r>
      <w:r w:rsidRPr="00506088">
        <w:rPr>
          <w:sz w:val="24"/>
          <w:szCs w:val="24"/>
        </w:rPr>
        <w:t xml:space="preserve"> г. </w:t>
      </w:r>
      <w:r w:rsidR="006C36D2" w:rsidRPr="00506088">
        <w:rPr>
          <w:sz w:val="24"/>
          <w:szCs w:val="24"/>
        </w:rPr>
        <w:t>итоговую аттестац</w:t>
      </w:r>
      <w:r w:rsidR="00905288" w:rsidRPr="00506088">
        <w:rPr>
          <w:sz w:val="24"/>
          <w:szCs w:val="24"/>
        </w:rPr>
        <w:t>ию проходило 5</w:t>
      </w:r>
      <w:r w:rsidR="006C36D2" w:rsidRPr="00506088">
        <w:rPr>
          <w:sz w:val="24"/>
          <w:szCs w:val="24"/>
        </w:rPr>
        <w:t xml:space="preserve"> </w:t>
      </w:r>
      <w:r w:rsidRPr="00506088">
        <w:rPr>
          <w:sz w:val="24"/>
          <w:szCs w:val="24"/>
        </w:rPr>
        <w:t>обучающихся. Результаты следу</w:t>
      </w:r>
      <w:r w:rsidR="002434FA" w:rsidRPr="00506088">
        <w:rPr>
          <w:sz w:val="24"/>
          <w:szCs w:val="24"/>
        </w:rPr>
        <w:t>ющие: всего с</w:t>
      </w:r>
      <w:r w:rsidR="00944F69">
        <w:rPr>
          <w:sz w:val="24"/>
          <w:szCs w:val="24"/>
        </w:rPr>
        <w:t>давало экзамен – 5</w:t>
      </w:r>
      <w:r w:rsidR="00905288" w:rsidRPr="00506088">
        <w:rPr>
          <w:sz w:val="24"/>
          <w:szCs w:val="24"/>
        </w:rPr>
        <w:t xml:space="preserve"> </w:t>
      </w:r>
      <w:r w:rsidRPr="00506088">
        <w:rPr>
          <w:sz w:val="24"/>
          <w:szCs w:val="24"/>
        </w:rPr>
        <w:t>обучающихся, из них на «отлично</w:t>
      </w:r>
      <w:r w:rsidR="00944F69">
        <w:rPr>
          <w:sz w:val="24"/>
          <w:szCs w:val="24"/>
        </w:rPr>
        <w:t xml:space="preserve">» и «хорошо» сдали экзамены – 4 </w:t>
      </w:r>
      <w:r w:rsidRPr="00506088">
        <w:rPr>
          <w:sz w:val="24"/>
          <w:szCs w:val="24"/>
        </w:rPr>
        <w:t>учащ</w:t>
      </w:r>
      <w:r w:rsidR="00905288" w:rsidRPr="00506088">
        <w:rPr>
          <w:sz w:val="24"/>
          <w:szCs w:val="24"/>
        </w:rPr>
        <w:t>ихся, на «удовлетворительно» - 1</w:t>
      </w:r>
      <w:r w:rsidRPr="00506088">
        <w:rPr>
          <w:sz w:val="24"/>
          <w:szCs w:val="24"/>
        </w:rPr>
        <w:t xml:space="preserve">. Итоговая аттестация показала, что </w:t>
      </w:r>
      <w:r w:rsidR="002434FA" w:rsidRPr="00506088">
        <w:rPr>
          <w:sz w:val="24"/>
          <w:szCs w:val="24"/>
        </w:rPr>
        <w:t xml:space="preserve"> обучающие</w:t>
      </w:r>
      <w:r w:rsidRPr="00506088">
        <w:rPr>
          <w:sz w:val="24"/>
          <w:szCs w:val="24"/>
        </w:rPr>
        <w:t>ся имеют твердые теоретические и практические знания и навыки в образовательной области технология.</w:t>
      </w:r>
    </w:p>
    <w:p w:rsidR="00921D0E" w:rsidRPr="00506088" w:rsidRDefault="00EA50BA">
      <w:pPr>
        <w:pStyle w:val="12"/>
        <w:keepNext/>
        <w:keepLines/>
        <w:shd w:val="clear" w:color="auto" w:fill="auto"/>
        <w:spacing w:before="0" w:after="0" w:line="274" w:lineRule="exact"/>
        <w:ind w:left="940"/>
        <w:rPr>
          <w:sz w:val="24"/>
          <w:szCs w:val="24"/>
        </w:rPr>
      </w:pPr>
      <w:bookmarkStart w:id="9" w:name="bookmark10"/>
      <w:r w:rsidRPr="00506088">
        <w:rPr>
          <w:sz w:val="24"/>
          <w:szCs w:val="24"/>
        </w:rPr>
        <w:t>Анализ профессионально-трудового обучения и профориентационной работы</w:t>
      </w:r>
      <w:bookmarkEnd w:id="9"/>
    </w:p>
    <w:p w:rsidR="00921D0E" w:rsidRPr="00506088" w:rsidRDefault="00EA50BA">
      <w:pPr>
        <w:pStyle w:val="20"/>
        <w:shd w:val="clear" w:color="auto" w:fill="auto"/>
        <w:spacing w:line="274" w:lineRule="exact"/>
        <w:ind w:left="800" w:right="480" w:firstLine="0"/>
        <w:rPr>
          <w:sz w:val="24"/>
          <w:szCs w:val="24"/>
        </w:rPr>
      </w:pPr>
      <w:r w:rsidRPr="00506088">
        <w:rPr>
          <w:sz w:val="24"/>
          <w:szCs w:val="24"/>
        </w:rPr>
        <w:t>Успешность и благополучие в продвижении по жизненному пути и социально-трудовая адаптация, в первую очередь, определяются профессионально-трудовой подготовкой детей- сирот и детей, оставшихся без попечения родителей, с ограниченными возможностями здоровья (нарушение интеллекта).</w:t>
      </w:r>
    </w:p>
    <w:p w:rsidR="00921D0E" w:rsidRPr="00506088" w:rsidRDefault="00EA50BA">
      <w:pPr>
        <w:pStyle w:val="20"/>
        <w:shd w:val="clear" w:color="auto" w:fill="auto"/>
        <w:spacing w:line="274" w:lineRule="exact"/>
        <w:ind w:left="800" w:right="480" w:firstLine="0"/>
        <w:rPr>
          <w:sz w:val="24"/>
          <w:szCs w:val="24"/>
        </w:rPr>
      </w:pPr>
      <w:r w:rsidRPr="00506088">
        <w:rPr>
          <w:sz w:val="24"/>
          <w:szCs w:val="24"/>
        </w:rPr>
        <w:t>Адекватный уровень общего образования и профессионально-трудовой подготовки обеспечивается образовательными программами по технологии авторов: Г.В. Румянцевой,</w:t>
      </w:r>
    </w:p>
    <w:p w:rsidR="00921D0E" w:rsidRPr="00506088" w:rsidRDefault="00EA50BA">
      <w:pPr>
        <w:pStyle w:val="20"/>
        <w:numPr>
          <w:ilvl w:val="0"/>
          <w:numId w:val="8"/>
        </w:numPr>
        <w:shd w:val="clear" w:color="auto" w:fill="auto"/>
        <w:tabs>
          <w:tab w:val="left" w:pos="1151"/>
        </w:tabs>
        <w:spacing w:line="274" w:lineRule="exact"/>
        <w:ind w:left="800" w:right="480" w:firstLine="0"/>
        <w:rPr>
          <w:sz w:val="24"/>
          <w:szCs w:val="24"/>
        </w:rPr>
      </w:pPr>
      <w:r w:rsidRPr="00506088">
        <w:rPr>
          <w:sz w:val="24"/>
          <w:szCs w:val="24"/>
        </w:rPr>
        <w:t xml:space="preserve">Н. Плотниковой, В.В. Воронковой, Н.В. Савельевой, Е.В. Куликовой, С.Л.Мирского, </w:t>
      </w:r>
      <w:r w:rsidRPr="00506088">
        <w:rPr>
          <w:sz w:val="24"/>
          <w:szCs w:val="24"/>
        </w:rPr>
        <w:lastRenderedPageBreak/>
        <w:t>Б.А.Журавлёва, Л.С. Иноземцевой, Платоновой Н.М., Мыльниковой И.И.</w:t>
      </w:r>
    </w:p>
    <w:p w:rsidR="00921D0E" w:rsidRPr="00506088" w:rsidRDefault="00EA50BA">
      <w:pPr>
        <w:pStyle w:val="20"/>
        <w:shd w:val="clear" w:color="auto" w:fill="auto"/>
        <w:spacing w:line="274" w:lineRule="exact"/>
        <w:ind w:left="800" w:firstLine="0"/>
        <w:rPr>
          <w:sz w:val="24"/>
          <w:szCs w:val="24"/>
        </w:rPr>
      </w:pPr>
      <w:r w:rsidRPr="00506088">
        <w:rPr>
          <w:sz w:val="24"/>
          <w:szCs w:val="24"/>
        </w:rPr>
        <w:t>Программа по трудовому обучению (типовая программа для С(К)ОУ VIII вида Воронковой</w:t>
      </w:r>
    </w:p>
    <w:p w:rsidR="00921D0E" w:rsidRPr="00506088" w:rsidRDefault="002434FA">
      <w:pPr>
        <w:pStyle w:val="20"/>
        <w:numPr>
          <w:ilvl w:val="0"/>
          <w:numId w:val="8"/>
        </w:numPr>
        <w:shd w:val="clear" w:color="auto" w:fill="auto"/>
        <w:tabs>
          <w:tab w:val="left" w:pos="1146"/>
        </w:tabs>
        <w:spacing w:line="274" w:lineRule="exact"/>
        <w:ind w:left="800" w:right="480" w:firstLine="0"/>
        <w:rPr>
          <w:sz w:val="24"/>
          <w:szCs w:val="24"/>
        </w:rPr>
      </w:pPr>
      <w:r w:rsidRPr="00506088">
        <w:rPr>
          <w:sz w:val="24"/>
          <w:szCs w:val="24"/>
        </w:rPr>
        <w:t>В.) в 1-3</w:t>
      </w:r>
      <w:r w:rsidR="00EA50BA" w:rsidRPr="00506088">
        <w:rPr>
          <w:sz w:val="24"/>
          <w:szCs w:val="24"/>
        </w:rPr>
        <w:t xml:space="preserve"> классе дает обучающимся возможность овладеть элементарными приемами труда и общетрудовыми умениями; а уже к 4 классу у них должна развиваться самостоятельность и положительная мотивация к трудовой деятельности.</w:t>
      </w:r>
    </w:p>
    <w:p w:rsidR="002434FA" w:rsidRPr="00506088" w:rsidRDefault="00EA50BA" w:rsidP="002434FA">
      <w:pPr>
        <w:pStyle w:val="20"/>
        <w:shd w:val="clear" w:color="auto" w:fill="auto"/>
        <w:spacing w:line="274" w:lineRule="exact"/>
        <w:ind w:left="800" w:right="480" w:firstLine="0"/>
        <w:rPr>
          <w:sz w:val="24"/>
          <w:szCs w:val="24"/>
        </w:rPr>
      </w:pPr>
      <w:r w:rsidRPr="00506088">
        <w:rPr>
          <w:sz w:val="24"/>
          <w:szCs w:val="24"/>
        </w:rPr>
        <w:t>В пропедевтический период в 4 классе трудовое обучение имеет общетехнический характер и рассматривается как этап ориентирования на будущую профессию, наблюдения за индивидуальными возможностями учащихся.</w:t>
      </w:r>
    </w:p>
    <w:p w:rsidR="00921D0E" w:rsidRPr="00506088" w:rsidRDefault="002434FA" w:rsidP="002434FA">
      <w:pPr>
        <w:pStyle w:val="20"/>
        <w:shd w:val="clear" w:color="auto" w:fill="auto"/>
        <w:spacing w:line="274" w:lineRule="exact"/>
        <w:ind w:left="800" w:right="480" w:firstLine="0"/>
        <w:rPr>
          <w:sz w:val="24"/>
          <w:szCs w:val="24"/>
        </w:rPr>
      </w:pPr>
      <w:r w:rsidRPr="00506088">
        <w:rPr>
          <w:sz w:val="24"/>
          <w:szCs w:val="24"/>
        </w:rPr>
        <w:t>К окончанию I уровня</w:t>
      </w:r>
      <w:r w:rsidR="00EA50BA" w:rsidRPr="00506088">
        <w:rPr>
          <w:sz w:val="24"/>
          <w:szCs w:val="24"/>
        </w:rPr>
        <w:t xml:space="preserve"> обучения обучающийся должен иметь общетрудовые навыки, а при распределении по профилю обучению используются рекомендации специалистов, работавших с ребенком в пропедевтический период.</w:t>
      </w:r>
    </w:p>
    <w:p w:rsidR="00921D0E" w:rsidRPr="00506088" w:rsidRDefault="00EA50BA">
      <w:pPr>
        <w:pStyle w:val="20"/>
        <w:shd w:val="clear" w:color="auto" w:fill="auto"/>
        <w:spacing w:line="274" w:lineRule="exact"/>
        <w:ind w:left="800" w:right="480" w:firstLine="0"/>
        <w:rPr>
          <w:sz w:val="24"/>
          <w:szCs w:val="24"/>
        </w:rPr>
      </w:pPr>
      <w:r w:rsidRPr="00506088">
        <w:rPr>
          <w:sz w:val="24"/>
          <w:szCs w:val="24"/>
        </w:rPr>
        <w:t>Целями профессионально-трудового обучения в 5-9 классах являются овладение обучающимися знаниями, умениями, навыками по предмету и подготовка к самостоятельному труду по выбранной профессии. В этот период осуществляется профессиональная подготовка, и формируются стержневые черты социального типа личности. Направления профессионально - трудового</w:t>
      </w:r>
      <w:r w:rsidR="00D54C62" w:rsidRPr="00506088">
        <w:rPr>
          <w:sz w:val="24"/>
          <w:szCs w:val="24"/>
        </w:rPr>
        <w:t xml:space="preserve"> обучения в 5 - 9 классах в</w:t>
      </w:r>
      <w:r w:rsidR="00944F69">
        <w:rPr>
          <w:sz w:val="24"/>
          <w:szCs w:val="24"/>
        </w:rPr>
        <w:t xml:space="preserve"> 2024</w:t>
      </w:r>
      <w:r w:rsidRPr="00506088">
        <w:rPr>
          <w:sz w:val="24"/>
          <w:szCs w:val="24"/>
        </w:rPr>
        <w:t xml:space="preserve"> - </w:t>
      </w:r>
      <w:r w:rsidR="00944F69">
        <w:rPr>
          <w:sz w:val="24"/>
          <w:szCs w:val="24"/>
        </w:rPr>
        <w:t>2025</w:t>
      </w:r>
      <w:r w:rsidRPr="00506088">
        <w:rPr>
          <w:sz w:val="24"/>
          <w:szCs w:val="24"/>
        </w:rPr>
        <w:t xml:space="preserve"> учебном году: «швейное</w:t>
      </w:r>
      <w:r w:rsidR="002434FA" w:rsidRPr="00506088">
        <w:rPr>
          <w:sz w:val="24"/>
          <w:szCs w:val="24"/>
        </w:rPr>
        <w:t xml:space="preserve"> дело</w:t>
      </w:r>
      <w:r w:rsidRPr="00506088">
        <w:rPr>
          <w:sz w:val="24"/>
          <w:szCs w:val="24"/>
        </w:rPr>
        <w:t>», «</w:t>
      </w:r>
      <w:r w:rsidR="002434FA" w:rsidRPr="00506088">
        <w:rPr>
          <w:sz w:val="24"/>
          <w:szCs w:val="24"/>
        </w:rPr>
        <w:t>столярное  дело</w:t>
      </w:r>
      <w:r w:rsidR="00944F69">
        <w:rPr>
          <w:sz w:val="24"/>
          <w:szCs w:val="24"/>
        </w:rPr>
        <w:t>».</w:t>
      </w:r>
    </w:p>
    <w:p w:rsidR="00660876" w:rsidRPr="00506088" w:rsidRDefault="00660876" w:rsidP="00660876">
      <w:pPr>
        <w:pStyle w:val="12"/>
        <w:keepNext/>
        <w:keepLines/>
        <w:shd w:val="clear" w:color="auto" w:fill="auto"/>
        <w:spacing w:before="532" w:after="0" w:line="220" w:lineRule="exact"/>
        <w:rPr>
          <w:sz w:val="24"/>
          <w:szCs w:val="24"/>
        </w:rPr>
      </w:pPr>
      <w:bookmarkStart w:id="10" w:name="bookmark11"/>
      <w:r w:rsidRPr="00506088">
        <w:rPr>
          <w:sz w:val="24"/>
          <w:szCs w:val="24"/>
        </w:rPr>
        <w:t>Библиотечное обеспечение</w:t>
      </w:r>
    </w:p>
    <w:p w:rsidR="00660876" w:rsidRDefault="00660876" w:rsidP="00660876">
      <w:pPr>
        <w:rPr>
          <w:rFonts w:ascii="Times New Roman" w:hAnsi="Times New Roman" w:cs="Times New Roman"/>
          <w:b/>
        </w:rPr>
      </w:pPr>
    </w:p>
    <w:p w:rsidR="00944F69" w:rsidRDefault="00944F69" w:rsidP="00660876">
      <w:pPr>
        <w:rPr>
          <w:rFonts w:ascii="Times New Roman" w:hAnsi="Times New Roman" w:cs="Times New Roman"/>
          <w:b/>
        </w:rPr>
      </w:pPr>
    </w:p>
    <w:p w:rsidR="00944F69" w:rsidRDefault="00944F69" w:rsidP="00944F69">
      <w:pPr>
        <w:jc w:val="center"/>
        <w:rPr>
          <w:rFonts w:ascii="Times New Roman" w:hAnsi="Times New Roman" w:cs="Times New Roman"/>
          <w:b/>
        </w:rPr>
      </w:pPr>
      <w:r>
        <w:rPr>
          <w:rFonts w:ascii="Times New Roman" w:hAnsi="Times New Roman" w:cs="Times New Roman"/>
          <w:b/>
        </w:rPr>
        <w:t>Контрольные показатели</w:t>
      </w:r>
    </w:p>
    <w:tbl>
      <w:tblPr>
        <w:tblStyle w:val="ad"/>
        <w:tblW w:w="0" w:type="auto"/>
        <w:tblLook w:val="04A0" w:firstRow="1" w:lastRow="0" w:firstColumn="1" w:lastColumn="0" w:noHBand="0" w:noVBand="1"/>
      </w:tblPr>
      <w:tblGrid>
        <w:gridCol w:w="5037"/>
        <w:gridCol w:w="2599"/>
      </w:tblGrid>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Общий фонд  (художественная литература) </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8"/>
                <w:szCs w:val="28"/>
              </w:rPr>
              <w:t>5275</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Электронные носители (диски/карта памяти)</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16 /1</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читателей (начало/конец)</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116/105 чел.</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выданных книг</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830экз. (Сентябрь-май)</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посещений</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1980 (сентябрь – май)</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поступивших книг (подарены)</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 xml:space="preserve"> (148) экз.</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поступивших учебников / пособий</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60 / 0 экз.</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Отремонтировано книг</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90 экз.</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учебников</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1290 экз.</w:t>
            </w:r>
          </w:p>
        </w:tc>
      </w:tr>
      <w:tr w:rsidR="00944F69" w:rsidTr="00944F69">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Услуги интернета</w:t>
            </w:r>
          </w:p>
        </w:tc>
        <w:tc>
          <w:tcPr>
            <w:tcW w:w="0" w:type="auto"/>
            <w:tcBorders>
              <w:top w:val="single" w:sz="4" w:space="0" w:color="auto"/>
              <w:left w:val="single" w:sz="4" w:space="0" w:color="auto"/>
              <w:bottom w:val="single" w:sz="4" w:space="0" w:color="auto"/>
              <w:right w:val="single" w:sz="4" w:space="0" w:color="auto"/>
            </w:tcBorders>
            <w:hideMark/>
          </w:tcPr>
          <w:p w:rsidR="00944F69" w:rsidRDefault="00944F69" w:rsidP="00944F69">
            <w:pPr>
              <w:rPr>
                <w:rFonts w:ascii="Times New Roman" w:hAnsi="Times New Roman" w:cs="Times New Roman"/>
                <w:sz w:val="24"/>
                <w:szCs w:val="24"/>
              </w:rPr>
            </w:pPr>
            <w:r>
              <w:rPr>
                <w:rFonts w:ascii="Times New Roman" w:hAnsi="Times New Roman" w:cs="Times New Roman"/>
                <w:sz w:val="24"/>
                <w:szCs w:val="24"/>
              </w:rPr>
              <w:t>145</w:t>
            </w:r>
          </w:p>
        </w:tc>
      </w:tr>
    </w:tbl>
    <w:p w:rsidR="00944F69" w:rsidRDefault="00944F69" w:rsidP="00944F69">
      <w:pPr>
        <w:jc w:val="center"/>
        <w:rPr>
          <w:rFonts w:ascii="Times New Roman" w:hAnsi="Times New Roman" w:cs="Times New Roman"/>
          <w:b/>
          <w:color w:val="000000" w:themeColor="text1"/>
        </w:rPr>
      </w:pPr>
    </w:p>
    <w:p w:rsidR="00944F69" w:rsidRDefault="00944F69" w:rsidP="00944F69">
      <w:pPr>
        <w:rPr>
          <w:rFonts w:ascii="Times New Roman" w:hAnsi="Times New Roman" w:cs="Times New Roman"/>
          <w:b/>
          <w:color w:val="000000" w:themeColor="text1"/>
        </w:rPr>
      </w:pPr>
      <w:r>
        <w:rPr>
          <w:rFonts w:ascii="Times New Roman" w:hAnsi="Times New Roman" w:cs="Times New Roman"/>
          <w:color w:val="000000" w:themeColor="text1"/>
        </w:rPr>
        <w:t xml:space="preserve">Базовые функции библиотеки: образовательная, информационная, культурная определяют её основные </w:t>
      </w:r>
      <w:r>
        <w:rPr>
          <w:rFonts w:ascii="Times New Roman" w:hAnsi="Times New Roman" w:cs="Times New Roman"/>
          <w:b/>
          <w:color w:val="000000" w:themeColor="text1"/>
        </w:rPr>
        <w:t>задачи.</w:t>
      </w:r>
    </w:p>
    <w:p w:rsidR="00944F69" w:rsidRDefault="00944F69" w:rsidP="00944F69">
      <w:pPr>
        <w:ind w:left="360"/>
        <w:rPr>
          <w:rFonts w:ascii="Times New Roman" w:hAnsi="Times New Roman" w:cs="Times New Roman"/>
          <w:color w:val="000000" w:themeColor="text1"/>
        </w:rPr>
      </w:pPr>
      <w:r>
        <w:rPr>
          <w:rFonts w:ascii="Times New Roman" w:hAnsi="Times New Roman" w:cs="Times New Roman"/>
          <w:color w:val="000000" w:themeColor="text1"/>
        </w:rPr>
        <w:t>1.Содействие учебно-воспитательному процессу и самообразованию, обеспечение информационно-документальной поддержки.</w:t>
      </w:r>
    </w:p>
    <w:p w:rsidR="00944F69" w:rsidRDefault="00944F69" w:rsidP="00944F69">
      <w:pPr>
        <w:ind w:left="360"/>
        <w:rPr>
          <w:rFonts w:ascii="Times New Roman" w:hAnsi="Times New Roman" w:cs="Times New Roman"/>
          <w:color w:val="000000" w:themeColor="text1"/>
        </w:rPr>
      </w:pPr>
      <w:r>
        <w:rPr>
          <w:rFonts w:ascii="Times New Roman" w:hAnsi="Times New Roman" w:cs="Times New Roman"/>
          <w:color w:val="000000" w:themeColor="text1"/>
        </w:rPr>
        <w:t>2.Формирование потребности в чтении.</w:t>
      </w:r>
    </w:p>
    <w:p w:rsidR="00944F69" w:rsidRDefault="00944F69" w:rsidP="00944F69">
      <w:pPr>
        <w:ind w:left="360"/>
        <w:rPr>
          <w:rFonts w:ascii="Times New Roman" w:hAnsi="Times New Roman" w:cs="Times New Roman"/>
          <w:color w:val="000000" w:themeColor="text1"/>
        </w:rPr>
      </w:pPr>
      <w:r>
        <w:rPr>
          <w:rFonts w:ascii="Times New Roman" w:hAnsi="Times New Roman" w:cs="Times New Roman"/>
          <w:color w:val="000000" w:themeColor="text1"/>
        </w:rPr>
        <w:t>3.Формирование  умений и навыков библиотечного пользователя.</w:t>
      </w:r>
    </w:p>
    <w:p w:rsidR="00944F69" w:rsidRDefault="00944F69" w:rsidP="00944F69">
      <w:pPr>
        <w:ind w:left="360"/>
        <w:rPr>
          <w:rFonts w:ascii="Times New Roman" w:hAnsi="Times New Roman" w:cs="Times New Roman"/>
          <w:color w:val="000000" w:themeColor="text1"/>
        </w:rPr>
      </w:pPr>
      <w:r>
        <w:rPr>
          <w:rFonts w:ascii="Times New Roman" w:hAnsi="Times New Roman" w:cs="Times New Roman"/>
          <w:color w:val="000000" w:themeColor="text1"/>
        </w:rPr>
        <w:t>4.Совершенствование традиционных и освоение новых библиотечных технологий.</w:t>
      </w:r>
    </w:p>
    <w:p w:rsidR="00944F69" w:rsidRDefault="00944F69" w:rsidP="00944F69">
      <w:pPr>
        <w:ind w:left="360"/>
        <w:rPr>
          <w:rFonts w:ascii="Times New Roman" w:hAnsi="Times New Roman" w:cs="Times New Roman"/>
          <w:color w:val="000000" w:themeColor="text1"/>
        </w:rPr>
      </w:pPr>
      <w:r>
        <w:rPr>
          <w:rFonts w:ascii="Times New Roman" w:hAnsi="Times New Roman" w:cs="Times New Roman"/>
          <w:color w:val="000000" w:themeColor="text1"/>
        </w:rPr>
        <w:t>5.Создание комфортной библиотечной среды.</w:t>
      </w:r>
    </w:p>
    <w:p w:rsidR="00944F69" w:rsidRDefault="00944F69" w:rsidP="00944F69">
      <w:pPr>
        <w:pStyle w:val="ae"/>
        <w:rPr>
          <w:color w:val="000000" w:themeColor="text1"/>
        </w:rPr>
      </w:pPr>
      <w:r>
        <w:rPr>
          <w:color w:val="000000" w:themeColor="text1"/>
        </w:rPr>
        <w:t>В 2023 -2024 уч. г. проводилась работа по направлениям:</w:t>
      </w:r>
    </w:p>
    <w:p w:rsidR="00944F69" w:rsidRDefault="00944F69" w:rsidP="00944F69">
      <w:pPr>
        <w:pStyle w:val="ae"/>
        <w:rPr>
          <w:color w:val="000000" w:themeColor="text1"/>
        </w:rPr>
      </w:pPr>
      <w:r>
        <w:rPr>
          <w:b/>
          <w:color w:val="000000" w:themeColor="text1"/>
        </w:rPr>
        <w:t>1</w:t>
      </w:r>
      <w:r>
        <w:rPr>
          <w:color w:val="000000" w:themeColor="text1"/>
        </w:rPr>
        <w:t>.Формирование библиотечного фонда.</w:t>
      </w:r>
    </w:p>
    <w:p w:rsidR="00944F69" w:rsidRDefault="00944F69" w:rsidP="00944F69">
      <w:pPr>
        <w:pStyle w:val="ae"/>
        <w:rPr>
          <w:color w:val="000000" w:themeColor="text1"/>
        </w:rPr>
      </w:pPr>
      <w:r>
        <w:rPr>
          <w:b/>
          <w:color w:val="000000" w:themeColor="text1"/>
        </w:rPr>
        <w:t>А)</w:t>
      </w:r>
      <w:r>
        <w:rPr>
          <w:color w:val="000000" w:themeColor="text1"/>
        </w:rPr>
        <w:t xml:space="preserve"> Продолжена работа по пополнению и  изучению состава фонда учебной литературы и литературы художественного содержания.  Расстановка  книг в соответствие с ББК проводится  регулярно. Учебники и книги, полученные в дар и закупленные , технически обработаны и установлены на стеллажи.</w:t>
      </w:r>
    </w:p>
    <w:p w:rsidR="00944F69" w:rsidRDefault="00944F69" w:rsidP="00944F69">
      <w:pPr>
        <w:pStyle w:val="ae"/>
        <w:rPr>
          <w:color w:val="000000" w:themeColor="text1"/>
        </w:rPr>
      </w:pPr>
      <w:r>
        <w:rPr>
          <w:b/>
          <w:color w:val="000000" w:themeColor="text1"/>
        </w:rPr>
        <w:t>Б)</w:t>
      </w:r>
      <w:r>
        <w:rPr>
          <w:color w:val="000000" w:themeColor="text1"/>
        </w:rPr>
        <w:t xml:space="preserve"> Дополнен фонд учебников и рабочих тетрадей на 2023 -  2024 учебный год для группы временного пребывания по общеобразовательной программе. Все учебники занесены в книгу суммарного учёта и в учётные карточки.</w:t>
      </w:r>
    </w:p>
    <w:p w:rsidR="00944F69" w:rsidRDefault="00944F69" w:rsidP="00944F69">
      <w:pPr>
        <w:rPr>
          <w:rFonts w:ascii="Times New Roman" w:hAnsi="Times New Roman" w:cs="Times New Roman"/>
        </w:rPr>
      </w:pPr>
      <w:r>
        <w:rPr>
          <w:rFonts w:ascii="Times New Roman" w:hAnsi="Times New Roman" w:cs="Times New Roman"/>
          <w:b/>
          <w:color w:val="000000" w:themeColor="text1"/>
        </w:rPr>
        <w:t>В</w:t>
      </w:r>
      <w:r>
        <w:rPr>
          <w:rFonts w:ascii="Times New Roman" w:hAnsi="Times New Roman" w:cs="Times New Roman"/>
          <w:color w:val="000000" w:themeColor="text1"/>
        </w:rPr>
        <w:t xml:space="preserve">) Каждые 3 месяца проводится сверка библиотечного фонда литературы с «Федеральным списком экстремистских материалов», с учётом ежегодных обновлений. </w:t>
      </w:r>
    </w:p>
    <w:p w:rsidR="00944F69" w:rsidRDefault="00944F69" w:rsidP="00944F69">
      <w:pPr>
        <w:pStyle w:val="ae"/>
        <w:rPr>
          <w:u w:val="single"/>
        </w:rPr>
      </w:pPr>
      <w:r>
        <w:rPr>
          <w:b/>
          <w:u w:val="single"/>
        </w:rPr>
        <w:t>2.</w:t>
      </w:r>
      <w:r>
        <w:rPr>
          <w:u w:val="single"/>
        </w:rPr>
        <w:t>Справочно-библиографическая деятельность.</w:t>
      </w:r>
    </w:p>
    <w:p w:rsidR="00944F69" w:rsidRDefault="00944F69" w:rsidP="00944F69">
      <w:pPr>
        <w:pStyle w:val="ae"/>
      </w:pPr>
      <w:r>
        <w:rPr>
          <w:b/>
        </w:rPr>
        <w:t>А)</w:t>
      </w:r>
      <w:r>
        <w:t xml:space="preserve"> Пополнена картотека учебных изданий.</w:t>
      </w:r>
    </w:p>
    <w:p w:rsidR="00944F69" w:rsidRDefault="00944F69" w:rsidP="00944F69">
      <w:pPr>
        <w:pStyle w:val="ae"/>
        <w:rPr>
          <w:color w:val="00B050"/>
        </w:rPr>
      </w:pPr>
      <w:r>
        <w:rPr>
          <w:b/>
        </w:rPr>
        <w:t>Б)</w:t>
      </w:r>
      <w:r>
        <w:t xml:space="preserve"> Пополнена папка разработок бесед  для библиотечных уроков, к праздничным и знаменательным литературным датам. </w:t>
      </w:r>
    </w:p>
    <w:p w:rsidR="00944F69" w:rsidRDefault="00944F69" w:rsidP="00944F69">
      <w:pPr>
        <w:pStyle w:val="ae"/>
      </w:pPr>
      <w:r>
        <w:rPr>
          <w:b/>
        </w:rPr>
        <w:t>В)</w:t>
      </w:r>
      <w:r>
        <w:t xml:space="preserve"> Ежемесячно оформлялись тематические книжные  выставки. Материалы  для выставок систематизированы в папку и пополняются.</w:t>
      </w:r>
    </w:p>
    <w:p w:rsidR="00944F69" w:rsidRDefault="00944F69" w:rsidP="00944F69">
      <w:pPr>
        <w:pStyle w:val="ae"/>
      </w:pPr>
      <w:r>
        <w:rPr>
          <w:b/>
        </w:rPr>
        <w:lastRenderedPageBreak/>
        <w:t>Г</w:t>
      </w:r>
      <w:r>
        <w:t xml:space="preserve">) Упорядочены в папку акты сверки фонда библиотеки с «Федеральным списком запрещённых  экстремистских материалов». Ведётся журнал сверки.  </w:t>
      </w:r>
    </w:p>
    <w:p w:rsidR="00944F69" w:rsidRDefault="00944F69" w:rsidP="00944F69">
      <w:pPr>
        <w:pStyle w:val="ae"/>
      </w:pPr>
      <w:r>
        <w:rPr>
          <w:b/>
        </w:rPr>
        <w:t>Д)</w:t>
      </w:r>
      <w:r>
        <w:t xml:space="preserve"> Ведётся дневник библиотеки, где учитываются сведения о количестве читателей, фиксируется число посещений, количество выданных книг, журналов, газет, электронных носителей, а также количество сделанных копий и распечаток с электронных носителей, услуги интернета. </w:t>
      </w:r>
    </w:p>
    <w:p w:rsidR="00944F69" w:rsidRDefault="00944F69" w:rsidP="00944F69">
      <w:pPr>
        <w:pStyle w:val="ae"/>
        <w:spacing w:after="100" w:afterAutospacing="1"/>
      </w:pPr>
      <w:r>
        <w:rPr>
          <w:b/>
        </w:rPr>
        <w:t>Е)</w:t>
      </w:r>
      <w:r>
        <w:t xml:space="preserve"> Выступления на МО учителей и воспитателей и с обзором периодических изданий прошли в соответствие с планом работы библиотеки. </w:t>
      </w:r>
    </w:p>
    <w:p w:rsidR="00944F69" w:rsidRDefault="00944F69" w:rsidP="00944F69">
      <w:pPr>
        <w:pStyle w:val="ae"/>
        <w:spacing w:after="100" w:afterAutospacing="1"/>
      </w:pPr>
      <w:r>
        <w:rPr>
          <w:b/>
        </w:rPr>
        <w:t xml:space="preserve">Ж) </w:t>
      </w:r>
      <w:r>
        <w:t>Пополнена  подборка развивающих фильмов для детей по изучаемым предметам и познавательных фильмов о природе, безопасности жизнедеятельности, патриотического и исторического содержания . Обновлены музыкальные произведения, стихи, видеоролики для библиотечных уроков и праздничных мероприятий.</w:t>
      </w:r>
    </w:p>
    <w:p w:rsidR="00944F69" w:rsidRDefault="00944F69" w:rsidP="00944F69">
      <w:pPr>
        <w:pStyle w:val="ae"/>
        <w:spacing w:after="100" w:afterAutospacing="1"/>
      </w:pPr>
      <w:r>
        <w:rPr>
          <w:b/>
        </w:rPr>
        <w:t xml:space="preserve">И) </w:t>
      </w:r>
      <w:r>
        <w:t xml:space="preserve">Подбираются и систематизируются материалы интернета для проведения познавательной и воспитательной работы с детьми воспитателями и педагогами. </w:t>
      </w:r>
    </w:p>
    <w:p w:rsidR="00944F69" w:rsidRDefault="00944F69" w:rsidP="00944F69">
      <w:pPr>
        <w:pStyle w:val="ae"/>
        <w:rPr>
          <w:u w:val="single"/>
        </w:rPr>
      </w:pPr>
      <w:r>
        <w:rPr>
          <w:b/>
          <w:u w:val="single"/>
        </w:rPr>
        <w:t>3.</w:t>
      </w:r>
      <w:r>
        <w:rPr>
          <w:u w:val="single"/>
        </w:rPr>
        <w:t xml:space="preserve"> Культурно - просветительская деятельность.</w:t>
      </w:r>
    </w:p>
    <w:p w:rsidR="00944F69" w:rsidRDefault="00944F69" w:rsidP="00944F69">
      <w:pPr>
        <w:pStyle w:val="ae"/>
      </w:pPr>
      <w:r>
        <w:t>Работа проводилась по трём направлениям:</w:t>
      </w:r>
    </w:p>
    <w:p w:rsidR="00944F69" w:rsidRDefault="00944F69" w:rsidP="00944F69">
      <w:pPr>
        <w:pStyle w:val="ae"/>
      </w:pPr>
      <w:r>
        <w:t>1)Общеинтеллектуальное;</w:t>
      </w:r>
    </w:p>
    <w:p w:rsidR="00944F69" w:rsidRDefault="00944F69" w:rsidP="00944F69">
      <w:pPr>
        <w:pStyle w:val="ae"/>
      </w:pPr>
      <w:r>
        <w:t>2)Общекультурное;</w:t>
      </w:r>
    </w:p>
    <w:p w:rsidR="00944F69" w:rsidRDefault="00944F69" w:rsidP="00944F69">
      <w:pPr>
        <w:ind w:left="-150" w:right="120"/>
        <w:outlineLvl w:val="1"/>
        <w:rPr>
          <w:rFonts w:ascii="Times New Roman" w:eastAsia="Times New Roman" w:hAnsi="Times New Roman" w:cs="Times New Roman"/>
          <w:bCs/>
        </w:rPr>
      </w:pPr>
      <w:r>
        <w:rPr>
          <w:rFonts w:ascii="Times New Roman" w:eastAsia="Times New Roman" w:hAnsi="Times New Roman" w:cs="Times New Roman"/>
          <w:bCs/>
        </w:rPr>
        <w:t xml:space="preserve">  3)Нравственное.</w:t>
      </w:r>
    </w:p>
    <w:p w:rsidR="00944F69" w:rsidRDefault="00944F69" w:rsidP="00944F69">
      <w:pPr>
        <w:ind w:left="-150" w:right="120"/>
        <w:outlineLvl w:val="1"/>
        <w:rPr>
          <w:rFonts w:ascii="Times New Roman" w:eastAsia="Times New Roman" w:hAnsi="Times New Roman" w:cs="Times New Roman"/>
          <w:bCs/>
        </w:rPr>
      </w:pPr>
      <w:r>
        <w:rPr>
          <w:rFonts w:ascii="Times New Roman" w:eastAsia="Times New Roman" w:hAnsi="Times New Roman" w:cs="Times New Roman"/>
          <w:b/>
          <w:bCs/>
        </w:rPr>
        <w:t>А)По общеинтелектуальному направлению</w:t>
      </w:r>
      <w:r>
        <w:rPr>
          <w:rFonts w:ascii="Times New Roman" w:eastAsia="Times New Roman" w:hAnsi="Times New Roman" w:cs="Times New Roman"/>
          <w:bCs/>
        </w:rPr>
        <w:t xml:space="preserve"> проведены беседы: </w:t>
      </w:r>
    </w:p>
    <w:p w:rsidR="00944F69" w:rsidRDefault="00944F69" w:rsidP="00944F69">
      <w:pPr>
        <w:ind w:left="-150" w:right="120"/>
        <w:outlineLvl w:val="1"/>
        <w:rPr>
          <w:rFonts w:ascii="Times New Roman" w:eastAsia="Times New Roman" w:hAnsi="Times New Roman" w:cs="Times New Roman"/>
          <w:bCs/>
        </w:rPr>
      </w:pPr>
      <w:r>
        <w:rPr>
          <w:rFonts w:ascii="Times New Roman" w:eastAsia="Times New Roman" w:hAnsi="Times New Roman" w:cs="Times New Roman"/>
          <w:bCs/>
        </w:rPr>
        <w:t xml:space="preserve">«Что такое Красная книга. Растения и животные, занесённые в Красную книгу» (Прослушали 27 человек 1,4,2 группы) </w:t>
      </w:r>
    </w:p>
    <w:p w:rsidR="00944F69" w:rsidRDefault="00944F69" w:rsidP="00944F69">
      <w:pPr>
        <w:ind w:left="-150" w:right="120"/>
        <w:outlineLvl w:val="1"/>
        <w:rPr>
          <w:rFonts w:ascii="Times New Roman" w:eastAsia="Times New Roman" w:hAnsi="Times New Roman" w:cs="Times New Roman"/>
          <w:bCs/>
        </w:rPr>
      </w:pPr>
      <w:r>
        <w:rPr>
          <w:rFonts w:ascii="Times New Roman" w:eastAsia="Times New Roman" w:hAnsi="Times New Roman" w:cs="Times New Roman"/>
          <w:bCs/>
        </w:rPr>
        <w:t xml:space="preserve">«Древние и современные библиотеки (21окт –день школьных библиотек) (Прослушали 44человека ,2,3,4,5 группы с просмотром познавательных роликов) </w:t>
      </w:r>
    </w:p>
    <w:p w:rsidR="00944F69" w:rsidRDefault="00944F69" w:rsidP="00944F69">
      <w:pPr>
        <w:ind w:left="-150" w:right="120"/>
        <w:outlineLvl w:val="1"/>
        <w:rPr>
          <w:rFonts w:ascii="Times New Roman" w:eastAsia="Times New Roman" w:hAnsi="Times New Roman" w:cs="Times New Roman"/>
          <w:bCs/>
        </w:rPr>
      </w:pPr>
      <w:r>
        <w:rPr>
          <w:rFonts w:ascii="Times New Roman" w:eastAsia="Times New Roman" w:hAnsi="Times New Roman" w:cs="Times New Roman"/>
          <w:bCs/>
        </w:rPr>
        <w:t xml:space="preserve">«Для чего нам словари и как ими пользоваться»(прослушали 35 человек 2,3,4 группы) </w:t>
      </w:r>
    </w:p>
    <w:p w:rsidR="00944F69" w:rsidRDefault="00944F69" w:rsidP="00944F69">
      <w:pPr>
        <w:ind w:left="-150" w:right="120"/>
        <w:outlineLvl w:val="1"/>
        <w:rPr>
          <w:rFonts w:ascii="Times New Roman" w:eastAsia="Times New Roman" w:hAnsi="Times New Roman" w:cs="Times New Roman"/>
          <w:bCs/>
        </w:rPr>
      </w:pPr>
      <w:r>
        <w:rPr>
          <w:rFonts w:ascii="Times New Roman" w:eastAsia="Times New Roman" w:hAnsi="Times New Roman" w:cs="Times New Roman"/>
          <w:bCs/>
        </w:rPr>
        <w:t>«История празднования Нового года в России» (Прослушали  28 человек из 1,2,4 группы)</w:t>
      </w:r>
    </w:p>
    <w:p w:rsidR="00944F69" w:rsidRDefault="00944F69" w:rsidP="00944F69">
      <w:pPr>
        <w:ind w:left="-150" w:right="120"/>
        <w:outlineLvl w:val="1"/>
        <w:rPr>
          <w:rStyle w:val="a3"/>
          <w:color w:val="auto"/>
        </w:rPr>
      </w:pPr>
      <w:r>
        <w:rPr>
          <w:rFonts w:ascii="Times New Roman" w:eastAsia="Times New Roman" w:hAnsi="Times New Roman" w:cs="Times New Roman"/>
          <w:bCs/>
        </w:rPr>
        <w:t>«Животные зимой» Познавательный час. (Прослушали 5человек из 1 группы)</w:t>
      </w:r>
    </w:p>
    <w:p w:rsidR="00944F69" w:rsidRDefault="00A00612" w:rsidP="00944F69">
      <w:pPr>
        <w:ind w:left="-150" w:right="120"/>
        <w:outlineLvl w:val="1"/>
        <w:rPr>
          <w:rStyle w:val="a3"/>
          <w:bCs/>
          <w:color w:val="auto"/>
        </w:rPr>
      </w:pPr>
      <w:hyperlink r:id="rId9" w:tgtFrame="_blank" w:history="1">
        <w:r w:rsidR="00944F69">
          <w:rPr>
            <w:rStyle w:val="a3"/>
            <w:bCs/>
            <w:color w:val="auto"/>
          </w:rPr>
          <w:t>«День птиц» выезд в Центральную межпоселенческую детскую библиотеку (16 человек из 1.4 группы) (6 тем, 16 занятий)</w:t>
        </w:r>
      </w:hyperlink>
    </w:p>
    <w:p w:rsidR="00944F69" w:rsidRDefault="00944F69" w:rsidP="00944F69">
      <w:pPr>
        <w:ind w:left="-150" w:right="120"/>
        <w:outlineLvl w:val="1"/>
        <w:rPr>
          <w:color w:val="1A1A1A"/>
        </w:rPr>
      </w:pPr>
      <w:r>
        <w:rPr>
          <w:rFonts w:ascii="Times New Roman" w:eastAsia="Times New Roman" w:hAnsi="Times New Roman" w:cs="Times New Roman"/>
          <w:b/>
          <w:bCs/>
        </w:rPr>
        <w:t>По общекультурному направлению</w:t>
      </w:r>
      <w:r>
        <w:rPr>
          <w:rFonts w:ascii="Times New Roman" w:eastAsia="Times New Roman" w:hAnsi="Times New Roman" w:cs="Times New Roman"/>
          <w:bCs/>
        </w:rPr>
        <w:t xml:space="preserve"> проведены беседы: Б. Житков 140лет со дня рождения (прослушали 23 человека из 2,4группы), «Серая шейка» знакомство с биографией писателя , 170лет со дня рождения Д.Н Мамина Сибиряка  (прослушали 16 человек из 1,4 группы), 85 лет со  дня рождения Э. Успенского - знакомство с биографией и произведениями автора ( прослушали 28 человек из 1,2,4 группы),  155 лет со дня рождения русского писателя Максима Горького « Рассказы» ( прослушали 21 человек из 3,5 группы), «Рассказы о животных» 150 лет со дня рождения  М. Пришвина (прослушали  22 человека из 1,2,4 группы),  110 лет со дня рождения, знакомство с биографией , сказками и стихами  автора  и чтение произведений  С. Михалкова  « А что у вас» , «Дядя Степа» ,  «Мы везем с собой кота» , « Лесная академия» (Прослушали</w:t>
      </w:r>
      <w:r>
        <w:rPr>
          <w:rFonts w:ascii="Times New Roman" w:hAnsi="Times New Roman" w:cs="Times New Roman"/>
          <w:bCs/>
          <w:shd w:val="clear" w:color="auto" w:fill="FFFFFF"/>
        </w:rPr>
        <w:t xml:space="preserve">  23человека из 1,2,4 группы) </w:t>
      </w:r>
    </w:p>
    <w:p w:rsidR="00944F69" w:rsidRDefault="00944F69" w:rsidP="00944F69">
      <w:pPr>
        <w:pStyle w:val="ae"/>
      </w:pPr>
      <w:r>
        <w:rPr>
          <w:bCs/>
          <w:color w:val="auto"/>
          <w:shd w:val="clear" w:color="auto" w:fill="FFFFFF"/>
        </w:rPr>
        <w:t xml:space="preserve"> </w:t>
      </w:r>
      <w:r>
        <w:t xml:space="preserve"> «О книгах – юбилярах»,</w:t>
      </w:r>
    </w:p>
    <w:p w:rsidR="00944F69" w:rsidRDefault="00944F69" w:rsidP="00944F69">
      <w:pPr>
        <w:pStyle w:val="ae"/>
      </w:pPr>
      <w:r>
        <w:t xml:space="preserve"> « Мойдодыр», «Тараканище» 100лет  К.И . Чуковский (Прослушали 5 человек  из 1группы). «Малыш и карлсон « А.Линдгрен 55лет.  (Прослушали 21 человек  из 2,4 группы) «Дети капитана Гранта» Жюль Верн 155лет (</w:t>
      </w:r>
      <w:r>
        <w:rPr>
          <w:bCs/>
          <w:color w:val="auto"/>
          <w:shd w:val="clear" w:color="auto" w:fill="FFFFFF"/>
        </w:rPr>
        <w:t xml:space="preserve">Прослушали 21 человек из 3,5 группы) «Сказка о потерянном времени» Е. Шварц 75 лет (Прослушали 21человек из 2,4 группы) </w:t>
      </w:r>
      <w:r>
        <w:rPr>
          <w:bCs/>
          <w:shd w:val="clear" w:color="auto" w:fill="FFFFFF"/>
        </w:rPr>
        <w:t>(11 тем, 25занятий)</w:t>
      </w:r>
    </w:p>
    <w:p w:rsidR="00944F69" w:rsidRDefault="00944F69" w:rsidP="00944F69">
      <w:pPr>
        <w:pStyle w:val="ae"/>
      </w:pPr>
      <w:r>
        <w:rPr>
          <w:b/>
        </w:rPr>
        <w:t>По нравственному направлению</w:t>
      </w:r>
      <w:r>
        <w:t xml:space="preserve"> : «Зарождение государства Российского,»  (прослушали 18 человек из 2,3,4,5  групп) , «День толерантности » (прослушали  29 человек из ,2,3,4,5 групп). «День героев Отечества» (прослушали 28  человек из 2,3,4 групп), «80 лет  блокада Ленинграда»  (прослушали 44человека из 2,3,4,5 групп)  « Сталинградская битва « (прослушали  1,2,3,4,5 группы «Первый полёт в космос»» к  60- летию первого полёта (прослушали 28  человек из 3,4,5 групп),«Дети и война» (прослушали 18 человек из 3,5 групп) (о героях ВОВ и, с просмотром фильм «Танки», и мультфильмов о ВОВ «Солдатская сказка», «Василёк», «Легенда о маяке») (прослушали 39 человек из 1,2,3,4,5  групп), «Буллинг и троллинг»  (прослушали 14 человек из 3,5 группы), «День защиты персональных данных»(прослушали  16 человек 2,3,5 группы).  (9 тем 22занятия),</w:t>
      </w:r>
    </w:p>
    <w:p w:rsidR="00944F69" w:rsidRDefault="00944F69" w:rsidP="00944F69">
      <w:pPr>
        <w:pStyle w:val="ae"/>
        <w:rPr>
          <w:color w:val="00B050"/>
        </w:rPr>
      </w:pPr>
      <w:r>
        <w:t>После бесед: « Витя Малеев в школе и дома» ,«Волшебник из страны Оз» , « Дети и война» ребята с удовольствием брали книги .</w:t>
      </w:r>
    </w:p>
    <w:p w:rsidR="00944F69" w:rsidRDefault="00944F69" w:rsidP="00944F69">
      <w:pPr>
        <w:pStyle w:val="ae"/>
      </w:pPr>
      <w:r>
        <w:rPr>
          <w:b/>
        </w:rPr>
        <w:t xml:space="preserve">Б) </w:t>
      </w:r>
      <w:r>
        <w:t>Чтение стихов.</w:t>
      </w:r>
    </w:p>
    <w:p w:rsidR="00944F69" w:rsidRDefault="00944F69" w:rsidP="00944F69">
      <w:pPr>
        <w:pStyle w:val="ae"/>
      </w:pPr>
      <w:r>
        <w:rPr>
          <w:b/>
        </w:rPr>
        <w:lastRenderedPageBreak/>
        <w:t xml:space="preserve">По общекультурному </w:t>
      </w:r>
      <w:r>
        <w:t>направлению на библиотечных занятиях дети читали стихи Стихи о школьных предметах, буквах, цифрах хи С. Я.  Маршака, А. Л. Барто . (прослушали 18 человека из 1 и 2 групп). « Стихи о детстве» (с использованием журналов «Свирелька», «Шишкин лес» прослушали  46 чел из1,2,3,4,5 групп)» Стихи о Вселенной, звёздах, планетах «( читали и слушали 51 чел из1,2,3,4,5 групп стихи Р. Алдониной, Г. Кружкова, Г. Дядиной, Ю. Синицына, Г. Сапгир), « Стихи о труде человека, урожае» (</w:t>
      </w:r>
      <w:r>
        <w:rPr>
          <w:color w:val="00B050"/>
        </w:rPr>
        <w:t xml:space="preserve"> </w:t>
      </w:r>
      <w:r>
        <w:t>читали и слушали 51 чел из1,2,3,4,5 групп)</w:t>
      </w:r>
      <w:r>
        <w:rPr>
          <w:color w:val="00B050"/>
        </w:rPr>
        <w:t xml:space="preserve"> </w:t>
      </w:r>
      <w:r>
        <w:t>«Православные стихи» из журнала «Саша и Даша» (читали и слушали 16 человек из 3,4 групп) (5 тем, 16 занятий )</w:t>
      </w:r>
    </w:p>
    <w:p w:rsidR="00944F69" w:rsidRDefault="00944F69" w:rsidP="00944F69">
      <w:pPr>
        <w:pStyle w:val="ae"/>
      </w:pPr>
      <w:r>
        <w:rPr>
          <w:color w:val="FF0000"/>
        </w:rPr>
        <w:t xml:space="preserve"> </w:t>
      </w:r>
      <w:r>
        <w:rPr>
          <w:b/>
        </w:rPr>
        <w:t xml:space="preserve">По общеинтелектуальному </w:t>
      </w:r>
      <w:r>
        <w:t xml:space="preserve">направлению в библиотеке прошли громкие чтения стихов об осени (участвовали 19 чел. из 3,4,5 групп), произведений М. Ю. Лермонтова (участвовали 18 чел. из,4,5 групп), стихов о зиме,  Рождестве и Новом годе (участвовали 27 чел. Из 2,3,4 групп) о зиме (участвовали 7 человек из 3 группы), «О космосе, планетах и звёздах» (читали и слушали 8 человек из 4,5 групп </w:t>
      </w:r>
    </w:p>
    <w:p w:rsidR="00944F69" w:rsidRDefault="00944F69" w:rsidP="00944F69">
      <w:pPr>
        <w:pStyle w:val="ae"/>
      </w:pPr>
      <w:r>
        <w:t>( 4 темы, 7 занятий)</w:t>
      </w:r>
    </w:p>
    <w:p w:rsidR="00944F69" w:rsidRDefault="00944F69" w:rsidP="00944F69">
      <w:pPr>
        <w:pStyle w:val="ae"/>
      </w:pPr>
    </w:p>
    <w:p w:rsidR="00944F69" w:rsidRDefault="00944F69" w:rsidP="00944F69">
      <w:pPr>
        <w:pStyle w:val="ae"/>
        <w:rPr>
          <w:b/>
        </w:rPr>
      </w:pPr>
      <w:r>
        <w:rPr>
          <w:b/>
        </w:rPr>
        <w:t xml:space="preserve">По нравственному направлению </w:t>
      </w:r>
    </w:p>
    <w:p w:rsidR="00944F69" w:rsidRDefault="00944F69" w:rsidP="00944F69">
      <w:pPr>
        <w:pStyle w:val="ae"/>
      </w:pPr>
      <w:r>
        <w:t xml:space="preserve">«80 лет со дня окончания Сталинградской битвы» беседа, чтение стихов </w:t>
      </w:r>
    </w:p>
    <w:p w:rsidR="00944F69" w:rsidRDefault="00944F69" w:rsidP="00944F69">
      <w:pPr>
        <w:pStyle w:val="ae"/>
      </w:pPr>
      <w:r>
        <w:rPr>
          <w:color w:val="auto"/>
        </w:rPr>
        <w:t>Участие во всероссийской акции</w:t>
      </w:r>
      <w:r>
        <w:rPr>
          <w:b/>
          <w:color w:val="auto"/>
        </w:rPr>
        <w:t xml:space="preserve"> « </w:t>
      </w:r>
      <w:r>
        <w:t>Встреча с членом литературного объединения по Сосновскому району 04.05.23 «У камина» Инжестойковой Г.М.  «Война женскими глазами» (участвовали 16человек из 1,2,3,4,5 групп )</w:t>
      </w:r>
    </w:p>
    <w:p w:rsidR="00944F69" w:rsidRDefault="00944F69" w:rsidP="00944F69">
      <w:pPr>
        <w:pStyle w:val="ae"/>
      </w:pPr>
      <w:r>
        <w:t>Беседы на тему войны «Памяти павших будем достойны» прозвучала для ребят в стихах  В. Петухова. Были показаны видеоролики, где дети рассказывали  стихи про войну (участвовали  34 человека из 1,2,3,4,5 групп).  Проведена беседа по стихам А.С.Пушкина  « Поэзия Пушкина –как пение птиц…» ,посвящённая Пушкинскому дню (6 июня) ( участвовали 18 человек из 2,3,5 группы) (5 тем 14 занятий )</w:t>
      </w:r>
    </w:p>
    <w:p w:rsidR="00944F69" w:rsidRDefault="00944F69" w:rsidP="00944F69">
      <w:pPr>
        <w:pStyle w:val="ae"/>
      </w:pPr>
      <w:r>
        <w:t xml:space="preserve">Воспитанники хорошо воспринимают прослушивание и чтение стихов. </w:t>
      </w:r>
    </w:p>
    <w:p w:rsidR="00944F69" w:rsidRDefault="00944F69" w:rsidP="00944F69">
      <w:pPr>
        <w:pStyle w:val="ae"/>
      </w:pPr>
    </w:p>
    <w:p w:rsidR="00944F69" w:rsidRDefault="00944F69" w:rsidP="00944F69">
      <w:pPr>
        <w:pStyle w:val="ae"/>
      </w:pPr>
      <w:r>
        <w:rPr>
          <w:b/>
        </w:rPr>
        <w:t>В)</w:t>
      </w:r>
      <w:r>
        <w:t>Оформлялись книжные выставки.</w:t>
      </w:r>
    </w:p>
    <w:p w:rsidR="00944F69" w:rsidRDefault="00944F69" w:rsidP="00944F69">
      <w:pPr>
        <w:pStyle w:val="ae"/>
      </w:pPr>
      <w:r>
        <w:rPr>
          <w:b/>
        </w:rPr>
        <w:t xml:space="preserve">По общеинтелектуальному направлению: </w:t>
      </w:r>
      <w:r>
        <w:t>«Ах, зимушка зима!», « Зима и зимние  виды спорта», «Мы в ответе за тех, кого приручили», «День словарей и энциклопедии», «Весна, идет, весне дорогу!.»,  «18 апреля –день памятников и исторических мест (выставка книг о заповедниках и памятниках  Челябинской области)» «Ура, лето!»</w:t>
      </w:r>
    </w:p>
    <w:p w:rsidR="00944F69" w:rsidRDefault="00944F69" w:rsidP="00944F69">
      <w:pPr>
        <w:pStyle w:val="ae"/>
      </w:pPr>
      <w:r>
        <w:t>(7выст.)</w:t>
      </w:r>
    </w:p>
    <w:p w:rsidR="00944F69" w:rsidRDefault="00944F69" w:rsidP="00944F69">
      <w:pPr>
        <w:pStyle w:val="ae"/>
        <w:jc w:val="both"/>
      </w:pPr>
      <w:r>
        <w:rPr>
          <w:b/>
        </w:rPr>
        <w:t>По общекультурному направлении :</w:t>
      </w:r>
      <w:r>
        <w:t xml:space="preserve"> «Книги - юбиляры 2022-2023 гг»,  «Книги для внеклассного чтения для 3,4,5,6,7,8,9 классов», «Береги здоровье смолоду» (7 апреля Всемирный день здоровья),«Книги радости», «170лет со дня рождения Д.Н Мамина Сибиряка»,  «85лет  со дня рождения Э. Успенского», «140лет со дня рождения А.Н Толстого», «150лет со дня рождения М. Пришвина», «110лет со дня рождения С. Михалкова»  (9 выст.)</w:t>
      </w:r>
    </w:p>
    <w:p w:rsidR="00944F69" w:rsidRDefault="00944F69" w:rsidP="00944F69">
      <w:pPr>
        <w:jc w:val="both"/>
        <w:rPr>
          <w:rFonts w:ascii="Times New Roman" w:hAnsi="Times New Roman" w:cs="Times New Roman"/>
          <w:b/>
        </w:rPr>
      </w:pPr>
      <w:r>
        <w:rPr>
          <w:rFonts w:ascii="Times New Roman" w:hAnsi="Times New Roman" w:cs="Times New Roman"/>
          <w:b/>
        </w:rPr>
        <w:t xml:space="preserve">          По нравственному направлению : </w:t>
      </w:r>
    </w:p>
    <w:p w:rsidR="00944F69" w:rsidRDefault="00944F69" w:rsidP="00944F69">
      <w:pPr>
        <w:jc w:val="both"/>
        <w:rPr>
          <w:rFonts w:ascii="Times New Roman" w:hAnsi="Times New Roman" w:cs="Times New Roman"/>
        </w:rPr>
      </w:pPr>
      <w:r>
        <w:rPr>
          <w:rFonts w:ascii="Times New Roman" w:hAnsi="Times New Roman" w:cs="Times New Roman"/>
        </w:rPr>
        <w:t>«80 лет Сталинградской битве», «</w:t>
      </w:r>
      <w:r>
        <w:rPr>
          <w:rFonts w:ascii="Times New Roman" w:eastAsia="Times New Roman" w:hAnsi="Times New Roman" w:cs="Times New Roman"/>
        </w:rPr>
        <w:t>Люди и звери (книги о том, как помогают друг другу люди и животные)</w:t>
      </w:r>
      <w:r>
        <w:rPr>
          <w:rFonts w:ascii="Times New Roman" w:hAnsi="Times New Roman" w:cs="Times New Roman"/>
        </w:rPr>
        <w:t xml:space="preserve">», «Мы первые» - 12 апреля ко дню космонавтики», «Мы помним, мы гордимся (ко дню Победы 9мая)», «Маленькие герои большой войны», </w:t>
      </w:r>
      <w:r>
        <w:rPr>
          <w:rFonts w:ascii="Times New Roman" w:hAnsi="Times New Roman" w:cs="Times New Roman"/>
          <w:b/>
        </w:rPr>
        <w:t>«</w:t>
      </w:r>
      <w:r>
        <w:rPr>
          <w:rStyle w:val="aa"/>
        </w:rPr>
        <w:t>День православной книги»</w:t>
      </w:r>
      <w:r>
        <w:rPr>
          <w:rFonts w:ascii="Times New Roman" w:hAnsi="Times New Roman" w:cs="Times New Roman"/>
          <w:b/>
        </w:rPr>
        <w:t xml:space="preserve">. </w:t>
      </w:r>
      <w:r>
        <w:rPr>
          <w:rFonts w:ascii="Times New Roman" w:hAnsi="Times New Roman" w:cs="Times New Roman"/>
        </w:rPr>
        <w:t>(6  выст. )</w:t>
      </w:r>
      <w:r>
        <w:rPr>
          <w:rFonts w:ascii="Times New Roman" w:hAnsi="Times New Roman" w:cs="Times New Roman"/>
          <w:b/>
        </w:rPr>
        <w:t xml:space="preserve">  </w:t>
      </w:r>
      <w:r>
        <w:rPr>
          <w:rFonts w:ascii="Times New Roman" w:hAnsi="Times New Roman" w:cs="Times New Roman"/>
        </w:rPr>
        <w:t>(всего 22 выставки)</w:t>
      </w:r>
    </w:p>
    <w:p w:rsidR="00944F69" w:rsidRDefault="00944F69" w:rsidP="00944F69">
      <w:pPr>
        <w:pStyle w:val="ae"/>
        <w:jc w:val="both"/>
      </w:pPr>
      <w:r>
        <w:t>Наибольшей популярностью пользовались выставленные книги  К.И Чуковского, книги о домашних животных, энциклопедии. После проведённых бесед  дети брали эти книги с особым интересом.</w:t>
      </w:r>
    </w:p>
    <w:p w:rsidR="00944F69" w:rsidRDefault="00944F69" w:rsidP="00944F69">
      <w:pPr>
        <w:pStyle w:val="ae"/>
        <w:jc w:val="both"/>
      </w:pPr>
    </w:p>
    <w:p w:rsidR="00944F69" w:rsidRDefault="00944F69" w:rsidP="00944F69">
      <w:pPr>
        <w:pStyle w:val="ae"/>
        <w:jc w:val="both"/>
      </w:pPr>
      <w:r>
        <w:rPr>
          <w:b/>
        </w:rPr>
        <w:t xml:space="preserve">г) </w:t>
      </w:r>
      <w:r>
        <w:t>Изготавливали подделки,  игрушки, открытки к праздникам (Новый год, 23 февраля, 8 марта, макет к 80летию Сталинградской битвы, ко дню пожарной охраны,) Подбираются  материалы для бесед в каникулы для воспитателей, выезжающих с детьми в лагерь. Осуществляется подбор стихов, плакатов для праздничных газет и конкурсов рисунков. Педагоги и воспитатели обеспечиваются литературой для внеклассного чтения из книжного фонда библиотеки, подписных изданий и ресурсов интернета.</w:t>
      </w:r>
    </w:p>
    <w:p w:rsidR="00944F69" w:rsidRDefault="00944F69" w:rsidP="00944F69">
      <w:pPr>
        <w:pStyle w:val="ae"/>
        <w:jc w:val="both"/>
        <w:rPr>
          <w:color w:val="FF0000"/>
        </w:rPr>
      </w:pPr>
      <w:r>
        <w:rPr>
          <w:b/>
        </w:rPr>
        <w:t xml:space="preserve">д) </w:t>
      </w:r>
      <w:r>
        <w:t xml:space="preserve">В дни школьных каникул в библиотеке проводятся познавательные и развлекательные мероприятия, </w:t>
      </w:r>
      <w:r>
        <w:rPr>
          <w:color w:val="auto"/>
        </w:rPr>
        <w:t xml:space="preserve">викторины. «Викторина по произведениям Д.Н Мамина Сибиряка» (1,4,2группы), «Сталинградская битва» (1,2,3,4,5группы), «В гостях у сказки» (1,2,4,5группы), викторина «все обо всем» (3.5 группы), викторина «пожарная безопасность»(1.2.4,5группы) </w:t>
      </w:r>
    </w:p>
    <w:p w:rsidR="00944F69" w:rsidRDefault="00944F69" w:rsidP="00944F69">
      <w:pPr>
        <w:pStyle w:val="ae"/>
      </w:pPr>
      <w:r>
        <w:tab/>
        <w:t>Школьная библиотека выполняет требуемый объём работы по предоставлению пользователям необходимого информационного материала. Взаимосвязь библиотеки с педагогическим коллективом и учащимися находится на достаточном уровне. Фонд учебников регулярно пополняется, в соответствие с Федеральным списком учебников, потребностями учебного процесса и требованиями ФГОС.  Также регулярно пополняется фонд периодических печатных изданий.</w:t>
      </w:r>
      <w:r>
        <w:rPr>
          <w:color w:val="00B050"/>
        </w:rPr>
        <w:t xml:space="preserve">. </w:t>
      </w:r>
      <w:r>
        <w:t xml:space="preserve">Фонд художественной литературы пополняется за счёт подаренных книг. Библиотека  оснащена интернетом , что улучшает скорость и </w:t>
      </w:r>
      <w:r>
        <w:lastRenderedPageBreak/>
        <w:t>качество обслуживания  читателей .В библиотеке установлен и используется современный телевизор, позволяющий работать со съёмными носителями информации, приобретена, заполнена, постоянно обновляется познавательными видеоматериалами карта памяти на 32 ГБ. На ней размещены учебные (12), развивающие (11) и воспитывающие (5) фильмы.</w:t>
      </w:r>
    </w:p>
    <w:p w:rsidR="00944F69" w:rsidRDefault="00944F69" w:rsidP="00944F69">
      <w:pPr>
        <w:pStyle w:val="ae"/>
      </w:pPr>
      <w:r>
        <w:tab/>
        <w:t xml:space="preserve"> На переменах дети регулярно приходят    в библиотеку  посмотреть мультфильмы, познавательные и развивающие фильмы  по выбору библиотекаря, выбрать книжку или журнал для просмотра в читальном зале, получить раскраску и порисовать изготовить поделку или открытку к празднику, что делает работу библиотеки более массовой и привлекательной. Каждую перемену  библиотеку  посещают 10– 16 человек.  </w:t>
      </w:r>
    </w:p>
    <w:p w:rsidR="00944F69" w:rsidRDefault="00944F69" w:rsidP="00944F69">
      <w:pPr>
        <w:pStyle w:val="ae"/>
        <w:rPr>
          <w:color w:val="00B050"/>
        </w:rPr>
      </w:pPr>
      <w:r>
        <w:tab/>
        <w:t>Анализ  читательских формуляров показал, что ученики младших классов чаще читают русские народные сказки, стихи известных советских авторов (Э. Успенсккого, С. В. Михалкова, А.Л. Барто, С, Я. Маршака</w:t>
      </w:r>
      <w:r>
        <w:rPr>
          <w:color w:val="00B050"/>
        </w:rPr>
        <w:t xml:space="preserve">, </w:t>
      </w:r>
      <w:r>
        <w:t xml:space="preserve">К. И. Чуковского) журналы («Народные сказки», «Фиксики», «Мамино солнышко») среднее и старшее  звено сохраняет интерес к рассказам о жизни животных, М. Пришвина, П. Бажова.  Дети регулярно просматривают журналы «Тошка», «Мир техники, «Почемучкам обо всем на свете». Учащиеся 7-9 классов читают книги об экономике, по прежнему популярны детские энциклопедии для девочек, для мальчиков, о  космосе, по  географии и геологии, о животных. Возрос и не ослабевает  спрос на молодежный журнал «Мне 15», «Волшебный», «Все звезды» ,просматривают и читают газету «Сосновская Нива», журнал  «Мир Техника» «Мальчишки – девчонки», . Также активно дети решают кроссворды из журнала «Лучшие детские кроссворды». </w:t>
      </w:r>
      <w:r>
        <w:rPr>
          <w:rFonts w:eastAsiaTheme="minorHAnsi"/>
          <w:color w:val="00B050"/>
          <w:lang w:eastAsia="en-US"/>
        </w:rPr>
        <w:t xml:space="preserve"> </w:t>
      </w:r>
      <w:r>
        <w:t xml:space="preserve">Газета «Сосновская Нива» используется на уроках, она читаема всеми сотрудниками. </w:t>
      </w:r>
      <w:r>
        <w:rPr>
          <w:color w:val="00B050"/>
        </w:rPr>
        <w:t xml:space="preserve"> </w:t>
      </w:r>
      <w:r>
        <w:t xml:space="preserve">Популярны среди воспитателей и регулярно используются организатором  журналы «Педсовет» и «Последний звонок».. Вызвал интерес педагогов и воспитателей недавно появившейся в прессе журнал «Коррекционная педагогика». </w:t>
      </w:r>
    </w:p>
    <w:p w:rsidR="00944F69" w:rsidRDefault="00944F69" w:rsidP="00944F69">
      <w:pPr>
        <w:pStyle w:val="ae"/>
        <w:rPr>
          <w:b/>
        </w:rPr>
      </w:pPr>
      <w:r>
        <w:rPr>
          <w:b/>
        </w:rPr>
        <w:t>Приоритетные направления в работе библиотеки на 2024– 2025 уч. год.</w:t>
      </w:r>
    </w:p>
    <w:p w:rsidR="00944F69" w:rsidRDefault="00944F69" w:rsidP="00944F69">
      <w:pPr>
        <w:pStyle w:val="ae"/>
        <w:numPr>
          <w:ilvl w:val="0"/>
          <w:numId w:val="38"/>
        </w:numPr>
        <w:suppressAutoHyphens w:val="0"/>
        <w:spacing w:after="200" w:line="276" w:lineRule="auto"/>
        <w:contextualSpacing/>
      </w:pPr>
      <w:r>
        <w:t>Обеспечение учебно-воспитательного процесса путём библиотечно-библиографического и информационного обслуживания учащихся, педагогов, и сотрудников.</w:t>
      </w:r>
    </w:p>
    <w:p w:rsidR="00944F69" w:rsidRDefault="00944F69" w:rsidP="00944F69">
      <w:pPr>
        <w:pStyle w:val="ae"/>
        <w:numPr>
          <w:ilvl w:val="0"/>
          <w:numId w:val="38"/>
        </w:numPr>
        <w:suppressAutoHyphens w:val="0"/>
        <w:spacing w:after="200" w:line="276" w:lineRule="auto"/>
        <w:contextualSpacing/>
      </w:pPr>
      <w:r>
        <w:t>Формирование у школьников культуры пользования библиотекой, бережного отношения к книгам, потребности в чтении. Индивидуальный подход к подбору книг для детей из ГВП для лучшего развития их навыков чтения.</w:t>
      </w:r>
    </w:p>
    <w:p w:rsidR="00944F69" w:rsidRDefault="00944F69" w:rsidP="00944F69">
      <w:pPr>
        <w:pStyle w:val="ae"/>
        <w:numPr>
          <w:ilvl w:val="0"/>
          <w:numId w:val="38"/>
        </w:numPr>
        <w:suppressAutoHyphens w:val="0"/>
        <w:spacing w:after="200" w:line="276" w:lineRule="auto"/>
        <w:contextualSpacing/>
      </w:pPr>
      <w:r>
        <w:t>Организация комфортной среды в библиотеке.</w:t>
      </w:r>
    </w:p>
    <w:p w:rsidR="00944F69" w:rsidRDefault="00944F69" w:rsidP="00944F69">
      <w:pPr>
        <w:pStyle w:val="ae"/>
        <w:numPr>
          <w:ilvl w:val="0"/>
          <w:numId w:val="38"/>
        </w:numPr>
        <w:suppressAutoHyphens w:val="0"/>
        <w:spacing w:after="200" w:line="276" w:lineRule="auto"/>
        <w:contextualSpacing/>
      </w:pPr>
      <w:r>
        <w:t>Компьютерная каталогизация информационных средств ( учебников, электронных носителей информации, справочной и художественной литературы, периодических печатных изданий).</w:t>
      </w:r>
    </w:p>
    <w:p w:rsidR="00944F69" w:rsidRDefault="00944F69" w:rsidP="00944F69">
      <w:pPr>
        <w:pStyle w:val="ae"/>
        <w:numPr>
          <w:ilvl w:val="0"/>
          <w:numId w:val="38"/>
        </w:numPr>
        <w:suppressAutoHyphens w:val="0"/>
        <w:spacing w:after="200" w:line="276" w:lineRule="auto"/>
        <w:contextualSpacing/>
      </w:pPr>
      <w:r>
        <w:t>Пополнение фонда библиотеки учебниками, художественной, справочной литературой и подписными изданиями в соответствие с потребностями учебно – воспитательного процесса.</w:t>
      </w:r>
    </w:p>
    <w:p w:rsidR="00944F69" w:rsidRDefault="00944F69" w:rsidP="00944F69">
      <w:pPr>
        <w:pStyle w:val="ae"/>
        <w:numPr>
          <w:ilvl w:val="0"/>
          <w:numId w:val="38"/>
        </w:numPr>
        <w:suppressAutoHyphens w:val="0"/>
        <w:spacing w:after="200" w:line="276" w:lineRule="auto"/>
        <w:contextualSpacing/>
      </w:pPr>
      <w:r>
        <w:t>Усиление пропаганды имеющейся и поступающей вновь литературы.</w:t>
      </w:r>
    </w:p>
    <w:p w:rsidR="00944F69" w:rsidRPr="00A00612" w:rsidRDefault="00944F69" w:rsidP="00660876">
      <w:pPr>
        <w:pStyle w:val="ae"/>
        <w:numPr>
          <w:ilvl w:val="0"/>
          <w:numId w:val="38"/>
        </w:numPr>
        <w:suppressAutoHyphens w:val="0"/>
        <w:spacing w:after="200" w:line="276" w:lineRule="auto"/>
        <w:contextualSpacing/>
      </w:pPr>
      <w:r>
        <w:t xml:space="preserve"> Более широкое использование ресурсов интернета.</w:t>
      </w:r>
    </w:p>
    <w:bookmarkEnd w:id="10"/>
    <w:p w:rsidR="000338F1" w:rsidRPr="00506088" w:rsidRDefault="00A00612" w:rsidP="00FC3B15">
      <w:pPr>
        <w:pStyle w:val="12"/>
        <w:keepNext/>
        <w:keepLines/>
        <w:shd w:val="clear" w:color="auto" w:fill="auto"/>
        <w:spacing w:before="532" w:after="0" w:line="220" w:lineRule="exact"/>
        <w:rPr>
          <w:sz w:val="24"/>
          <w:szCs w:val="24"/>
        </w:rPr>
      </w:pPr>
      <w:r>
        <w:rPr>
          <w:sz w:val="24"/>
          <w:szCs w:val="24"/>
        </w:rPr>
        <w:pict>
          <v:shape id="_x0000_s1051" type="#_x0000_t202" style="position:absolute;margin-left:.65pt;margin-top:15.7pt;width:479.3pt;height:56.45pt;z-index:251657743;mso-wrap-distance-left:5pt;mso-wrap-distance-right:5pt;mso-position-horizontal-relative:margin" filled="f" stroked="f">
            <v:textbox style="mso-fit-shape-to-text:t" inset="0,0,0,0">
              <w:txbxContent>
                <w:p w:rsidR="00A00612" w:rsidRDefault="00A00612">
                  <w:pPr>
                    <w:pStyle w:val="a5"/>
                    <w:shd w:val="clear" w:color="auto" w:fill="auto"/>
                    <w:spacing w:line="220" w:lineRule="exact"/>
                    <w:ind w:firstLine="0"/>
                  </w:pPr>
                  <w:r>
                    <w:rPr>
                      <w:rStyle w:val="Exact"/>
                      <w:b/>
                      <w:bCs/>
                    </w:rPr>
                    <w:t>Подключение к сети Интернет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795"/>
                  </w:tblGrid>
                  <w:tr w:rsidR="00A00612">
                    <w:trPr>
                      <w:trHeight w:hRule="exact" w:val="288"/>
                      <w:jc w:val="center"/>
                    </w:trPr>
                    <w:tc>
                      <w:tcPr>
                        <w:tcW w:w="4790" w:type="dxa"/>
                        <w:tcBorders>
                          <w:top w:val="single" w:sz="4" w:space="0" w:color="auto"/>
                          <w:left w:val="single" w:sz="4" w:space="0" w:color="auto"/>
                        </w:tcBorders>
                        <w:shd w:val="clear" w:color="auto" w:fill="FFFFFF"/>
                        <w:vAlign w:val="bottom"/>
                      </w:tcPr>
                      <w:p w:rsidR="00A00612" w:rsidRDefault="00A00612">
                        <w:pPr>
                          <w:pStyle w:val="20"/>
                          <w:shd w:val="clear" w:color="auto" w:fill="auto"/>
                          <w:spacing w:line="220" w:lineRule="exact"/>
                          <w:ind w:firstLine="0"/>
                        </w:pPr>
                        <w:r>
                          <w:rPr>
                            <w:rStyle w:val="21"/>
                          </w:rPr>
                          <w:t>Наличие подключения к сети Интернет</w:t>
                        </w:r>
                      </w:p>
                    </w:tc>
                    <w:tc>
                      <w:tcPr>
                        <w:tcW w:w="4795" w:type="dxa"/>
                        <w:tcBorders>
                          <w:top w:val="single" w:sz="4" w:space="0" w:color="auto"/>
                          <w:left w:val="single" w:sz="4" w:space="0" w:color="auto"/>
                          <w:right w:val="single" w:sz="4" w:space="0" w:color="auto"/>
                        </w:tcBorders>
                        <w:shd w:val="clear" w:color="auto" w:fill="FFFFFF"/>
                        <w:vAlign w:val="bottom"/>
                      </w:tcPr>
                      <w:p w:rsidR="00A00612" w:rsidRDefault="00A00612">
                        <w:pPr>
                          <w:pStyle w:val="20"/>
                          <w:shd w:val="clear" w:color="auto" w:fill="auto"/>
                          <w:spacing w:line="220" w:lineRule="exact"/>
                          <w:ind w:firstLine="0"/>
                          <w:jc w:val="left"/>
                        </w:pPr>
                        <w:r>
                          <w:rPr>
                            <w:rStyle w:val="21"/>
                          </w:rPr>
                          <w:t>Есть</w:t>
                        </w:r>
                      </w:p>
                    </w:tc>
                  </w:tr>
                  <w:tr w:rsidR="00A00612">
                    <w:trPr>
                      <w:trHeight w:hRule="exact" w:val="576"/>
                      <w:jc w:val="center"/>
                    </w:trPr>
                    <w:tc>
                      <w:tcPr>
                        <w:tcW w:w="4790" w:type="dxa"/>
                        <w:tcBorders>
                          <w:top w:val="single" w:sz="4" w:space="0" w:color="auto"/>
                          <w:left w:val="single" w:sz="4" w:space="0" w:color="auto"/>
                          <w:bottom w:val="single" w:sz="4" w:space="0" w:color="auto"/>
                        </w:tcBorders>
                        <w:shd w:val="clear" w:color="auto" w:fill="FFFFFF"/>
                        <w:vAlign w:val="bottom"/>
                      </w:tcPr>
                      <w:p w:rsidR="00A00612" w:rsidRDefault="00A00612">
                        <w:pPr>
                          <w:pStyle w:val="20"/>
                          <w:shd w:val="clear" w:color="auto" w:fill="auto"/>
                          <w:spacing w:line="274" w:lineRule="exact"/>
                          <w:ind w:firstLine="0"/>
                        </w:pPr>
                        <w:r>
                          <w:rPr>
                            <w:rStyle w:val="21"/>
                          </w:rPr>
                          <w:t>Количество ПК, с которых имеется доступ к сети Интернет</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A00612" w:rsidRDefault="00A00612">
                        <w:pPr>
                          <w:pStyle w:val="20"/>
                          <w:shd w:val="clear" w:color="auto" w:fill="auto"/>
                          <w:spacing w:line="220" w:lineRule="exact"/>
                          <w:ind w:firstLine="0"/>
                          <w:jc w:val="left"/>
                        </w:pPr>
                        <w:r>
                          <w:rPr>
                            <w:rStyle w:val="21"/>
                          </w:rPr>
                          <w:t>23</w:t>
                        </w:r>
                      </w:p>
                    </w:tc>
                  </w:tr>
                </w:tbl>
                <w:p w:rsidR="00A00612" w:rsidRDefault="00A00612">
                  <w:pPr>
                    <w:rPr>
                      <w:sz w:val="2"/>
                      <w:szCs w:val="2"/>
                    </w:rPr>
                  </w:pPr>
                </w:p>
              </w:txbxContent>
            </v:textbox>
            <w10:wrap anchorx="margin"/>
          </v:shape>
        </w:pict>
      </w:r>
    </w:p>
    <w:p w:rsidR="00FC3B15" w:rsidRPr="00506088" w:rsidRDefault="00FC3B15" w:rsidP="00FC3B15">
      <w:pPr>
        <w:pStyle w:val="12"/>
        <w:keepNext/>
        <w:keepLines/>
        <w:shd w:val="clear" w:color="auto" w:fill="auto"/>
        <w:spacing w:before="532" w:after="0" w:line="220" w:lineRule="exact"/>
        <w:rPr>
          <w:sz w:val="24"/>
          <w:szCs w:val="24"/>
        </w:rPr>
      </w:pPr>
    </w:p>
    <w:p w:rsidR="00FC3B15" w:rsidRPr="00506088" w:rsidRDefault="00FC3B15" w:rsidP="00FC3B15">
      <w:pPr>
        <w:pStyle w:val="a5"/>
        <w:framePr w:w="10224" w:wrap="notBeside" w:vAnchor="text" w:hAnchor="page" w:x="1090" w:y="-1077"/>
        <w:shd w:val="clear" w:color="auto" w:fill="auto"/>
        <w:spacing w:line="220" w:lineRule="exact"/>
        <w:ind w:firstLine="0"/>
        <w:rPr>
          <w:sz w:val="24"/>
          <w:szCs w:val="24"/>
        </w:rPr>
      </w:pPr>
      <w:r w:rsidRPr="00506088">
        <w:rPr>
          <w:sz w:val="24"/>
          <w:szCs w:val="24"/>
        </w:rPr>
        <w:t>Техническое обеспечение</w:t>
      </w:r>
    </w:p>
    <w:p w:rsidR="000338F1" w:rsidRPr="00506088" w:rsidRDefault="000338F1" w:rsidP="00FC3B15">
      <w:pPr>
        <w:pStyle w:val="12"/>
        <w:keepNext/>
        <w:keepLines/>
        <w:shd w:val="clear" w:color="auto" w:fill="auto"/>
        <w:spacing w:before="532" w:after="0" w:line="220" w:lineRule="exact"/>
        <w:rPr>
          <w:sz w:val="24"/>
          <w:szCs w:val="24"/>
        </w:rPr>
        <w:sectPr w:rsidR="000338F1" w:rsidRPr="00506088">
          <w:type w:val="continuous"/>
          <w:pgSz w:w="11900" w:h="16840"/>
          <w:pgMar w:top="237" w:right="340" w:bottom="252" w:left="798" w:header="0" w:footer="3" w:gutter="0"/>
          <w:cols w:space="720"/>
          <w:noEndnote/>
          <w:docGrid w:linePitch="360"/>
        </w:sectPr>
      </w:pPr>
    </w:p>
    <w:p w:rsidR="000338F1" w:rsidRPr="00506088" w:rsidRDefault="000338F1" w:rsidP="00FC3B15">
      <w:pPr>
        <w:spacing w:line="276" w:lineRule="auto"/>
        <w:jc w:val="both"/>
        <w:rPr>
          <w:rFonts w:ascii="Times New Roman" w:hAnsi="Times New Roman" w:cs="Times New Roman"/>
        </w:rPr>
      </w:pPr>
      <w:r w:rsidRPr="00506088">
        <w:rPr>
          <w:rFonts w:ascii="Times New Roman" w:hAnsi="Times New Roman" w:cs="Times New Roman"/>
        </w:rPr>
        <w:t xml:space="preserve">Школа-интернат располагает материальной и информационной базой, обеспечивающей организацию всех видов деятельности обучающихся с ограниченными возможностями здоровья, соответствующей Санитарно-эпидемиологическим и противопожарным правилам и нормам. </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В  области материально-технического обеспечения образовательного процесса в школе оборудованы  и  достаточно укомплектованы инвентарем спортивный зал, столярные и швейные мастерские. Оснащены дидактическим материалом и пособиями для занятий кабинет логопеда, кабинет психолога.</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 xml:space="preserve">  Школа-интернат подключена к сети Интернет. Работает официальный сайт учреждения, на страницах которого можно познакомиться с его деятельностью.</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Учебные кабинеты в достаточной степени укомплектованы учебным оборудованием, постоянно происходит пополнение материальной базы кабинетов. На данный момент  ОУ располагает следующими  техническими средствами обучения и учебным оборудованием:</w:t>
      </w:r>
    </w:p>
    <w:p w:rsidR="000338F1" w:rsidRPr="00506088" w:rsidRDefault="000338F1" w:rsidP="000338F1">
      <w:pPr>
        <w:pStyle w:val="ae"/>
        <w:numPr>
          <w:ilvl w:val="0"/>
          <w:numId w:val="18"/>
        </w:numPr>
        <w:tabs>
          <w:tab w:val="clear" w:pos="709"/>
        </w:tabs>
        <w:suppressAutoHyphens w:val="0"/>
        <w:autoSpaceDN/>
        <w:spacing w:line="276" w:lineRule="auto"/>
        <w:contextualSpacing/>
        <w:jc w:val="both"/>
      </w:pPr>
      <w:r w:rsidRPr="00506088">
        <w:t xml:space="preserve"> компьютеры – 38 шт.</w:t>
      </w:r>
    </w:p>
    <w:p w:rsidR="000338F1" w:rsidRPr="00506088" w:rsidRDefault="000338F1" w:rsidP="000338F1">
      <w:pPr>
        <w:pStyle w:val="ae"/>
        <w:numPr>
          <w:ilvl w:val="0"/>
          <w:numId w:val="18"/>
        </w:numPr>
        <w:tabs>
          <w:tab w:val="clear" w:pos="709"/>
        </w:tabs>
        <w:suppressAutoHyphens w:val="0"/>
        <w:autoSpaceDN/>
        <w:spacing w:line="276" w:lineRule="auto"/>
        <w:contextualSpacing/>
        <w:jc w:val="both"/>
      </w:pPr>
      <w:r w:rsidRPr="00506088">
        <w:lastRenderedPageBreak/>
        <w:t>принтеры – 7 шт.</w:t>
      </w:r>
    </w:p>
    <w:p w:rsidR="000338F1" w:rsidRPr="00506088" w:rsidRDefault="000338F1" w:rsidP="000338F1">
      <w:pPr>
        <w:pStyle w:val="ae"/>
        <w:numPr>
          <w:ilvl w:val="0"/>
          <w:numId w:val="18"/>
        </w:numPr>
        <w:tabs>
          <w:tab w:val="clear" w:pos="709"/>
        </w:tabs>
        <w:suppressAutoHyphens w:val="0"/>
        <w:autoSpaceDN/>
        <w:spacing w:line="276" w:lineRule="auto"/>
        <w:contextualSpacing/>
        <w:jc w:val="both"/>
      </w:pPr>
      <w:r w:rsidRPr="00506088">
        <w:t>проекторы – 1 шт.</w:t>
      </w:r>
    </w:p>
    <w:p w:rsidR="000338F1" w:rsidRPr="00506088" w:rsidRDefault="000338F1" w:rsidP="000338F1">
      <w:pPr>
        <w:pStyle w:val="ae"/>
        <w:numPr>
          <w:ilvl w:val="0"/>
          <w:numId w:val="18"/>
        </w:numPr>
        <w:tabs>
          <w:tab w:val="clear" w:pos="709"/>
        </w:tabs>
        <w:suppressAutoHyphens w:val="0"/>
        <w:autoSpaceDN/>
        <w:spacing w:line="276" w:lineRule="auto"/>
        <w:contextualSpacing/>
        <w:jc w:val="both"/>
      </w:pPr>
      <w:r w:rsidRPr="00506088">
        <w:t>видеокамеры, фотоаппараты – 2 шт.</w:t>
      </w:r>
    </w:p>
    <w:p w:rsidR="000338F1" w:rsidRPr="00506088" w:rsidRDefault="000338F1" w:rsidP="000338F1">
      <w:pPr>
        <w:pStyle w:val="ae"/>
        <w:numPr>
          <w:ilvl w:val="0"/>
          <w:numId w:val="18"/>
        </w:numPr>
        <w:tabs>
          <w:tab w:val="clear" w:pos="709"/>
        </w:tabs>
        <w:suppressAutoHyphens w:val="0"/>
        <w:autoSpaceDN/>
        <w:spacing w:line="276" w:lineRule="auto"/>
        <w:contextualSpacing/>
        <w:jc w:val="both"/>
      </w:pPr>
      <w:r w:rsidRPr="00506088">
        <w:t>оборудование для обучения трудовым процессам (станки, швейные машины)</w:t>
      </w:r>
    </w:p>
    <w:p w:rsidR="000338F1" w:rsidRPr="00506088" w:rsidRDefault="000338F1" w:rsidP="000338F1">
      <w:pPr>
        <w:pStyle w:val="ae"/>
        <w:numPr>
          <w:ilvl w:val="0"/>
          <w:numId w:val="18"/>
        </w:numPr>
        <w:tabs>
          <w:tab w:val="clear" w:pos="709"/>
        </w:tabs>
        <w:suppressAutoHyphens w:val="0"/>
        <w:autoSpaceDN/>
        <w:spacing w:line="276" w:lineRule="auto"/>
        <w:contextualSpacing/>
        <w:jc w:val="both"/>
      </w:pPr>
      <w:r w:rsidRPr="00506088">
        <w:t>видеоаппаратура, музыкальные центры, телевизоры, DVD, множительная техника и др.</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В школе-интернате создана образовательная среда, адекватная развитию ребенка, которая обеспечивает комфортные санитарно-гигиенические условия и позволяет осуществлять качественный учебно-воспитательный процесс.</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 xml:space="preserve">Ежегодная закупка материальных ценностей и оборудования, проведение строительно-ремонтных работ, осуществляемые за счёт бюджетных средств, позволяют поддерживать помещения и территорию школы-интерната на высоком уровне, создавая и улучшая условия для успешной учёбы и активного отдыха обучающихся.  </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 xml:space="preserve">Особыми направлениями в обеспечении материально-технических условий реализации основной </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2. Плановая работа по антитеррористической защищенности ОУ</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З. Пожарная безопасность ОУ</w:t>
      </w:r>
    </w:p>
    <w:p w:rsidR="00976DD5" w:rsidRPr="00A00612" w:rsidRDefault="000338F1" w:rsidP="00A00612">
      <w:pPr>
        <w:spacing w:line="276" w:lineRule="auto"/>
        <w:ind w:firstLine="567"/>
        <w:jc w:val="both"/>
        <w:rPr>
          <w:rFonts w:ascii="Times New Roman" w:hAnsi="Times New Roman" w:cs="Times New Roman"/>
        </w:rPr>
      </w:pPr>
      <w:r w:rsidRPr="00506088">
        <w:rPr>
          <w:rFonts w:ascii="Times New Roman" w:hAnsi="Times New Roman" w:cs="Times New Roman"/>
        </w:rPr>
        <w:t>4.Электробезопасность.</w:t>
      </w:r>
    </w:p>
    <w:p w:rsidR="009500F0" w:rsidRPr="00531942" w:rsidRDefault="009500F0" w:rsidP="009500F0">
      <w:pPr>
        <w:jc w:val="center"/>
        <w:rPr>
          <w:rFonts w:ascii="Times New Roman" w:hAnsi="Times New Roman" w:cs="Times New Roman"/>
          <w:b/>
        </w:rPr>
      </w:pPr>
      <w:r w:rsidRPr="00531942">
        <w:rPr>
          <w:rFonts w:ascii="Times New Roman" w:hAnsi="Times New Roman" w:cs="Times New Roman"/>
          <w:b/>
        </w:rPr>
        <w:t>Анализ работы</w:t>
      </w:r>
    </w:p>
    <w:p w:rsidR="009500F0" w:rsidRPr="00531942" w:rsidRDefault="009500F0" w:rsidP="009500F0">
      <w:pPr>
        <w:jc w:val="center"/>
        <w:rPr>
          <w:rFonts w:ascii="Times New Roman" w:hAnsi="Times New Roman" w:cs="Times New Roman"/>
          <w:b/>
        </w:rPr>
      </w:pPr>
      <w:r w:rsidRPr="00531942">
        <w:rPr>
          <w:rFonts w:ascii="Times New Roman" w:hAnsi="Times New Roman" w:cs="Times New Roman"/>
          <w:b/>
        </w:rPr>
        <w:t>школьного методического объединения классных руководителей</w:t>
      </w:r>
    </w:p>
    <w:p w:rsidR="009500F0" w:rsidRPr="00531942" w:rsidRDefault="009500F0" w:rsidP="009500F0">
      <w:pPr>
        <w:jc w:val="center"/>
        <w:rPr>
          <w:rFonts w:ascii="Times New Roman" w:hAnsi="Times New Roman" w:cs="Times New Roman"/>
          <w:b/>
        </w:rPr>
      </w:pPr>
      <w:r w:rsidRPr="00531942">
        <w:rPr>
          <w:rFonts w:ascii="Times New Roman" w:hAnsi="Times New Roman" w:cs="Times New Roman"/>
          <w:b/>
        </w:rPr>
        <w:t>за 202</w:t>
      </w:r>
      <w:r>
        <w:rPr>
          <w:rFonts w:ascii="Times New Roman" w:hAnsi="Times New Roman" w:cs="Times New Roman"/>
          <w:b/>
        </w:rPr>
        <w:t>4</w:t>
      </w:r>
      <w:r w:rsidRPr="00531942">
        <w:rPr>
          <w:rFonts w:ascii="Times New Roman" w:hAnsi="Times New Roman" w:cs="Times New Roman"/>
          <w:b/>
        </w:rPr>
        <w:t xml:space="preserve"> год</w:t>
      </w:r>
    </w:p>
    <w:p w:rsidR="009500F0" w:rsidRPr="00531942" w:rsidRDefault="009500F0" w:rsidP="009500F0">
      <w:pPr>
        <w:jc w:val="both"/>
        <w:rPr>
          <w:rFonts w:ascii="Times New Roman" w:hAnsi="Times New Roman" w:cs="Times New Roman"/>
        </w:rPr>
      </w:pP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ab/>
        <w:t>Школьное методическое объединение классных руководителей школы работа</w:t>
      </w:r>
      <w:r>
        <w:rPr>
          <w:rFonts w:ascii="Times New Roman" w:hAnsi="Times New Roman" w:cs="Times New Roman"/>
        </w:rPr>
        <w:t>ет</w:t>
      </w:r>
      <w:r w:rsidRPr="00531942">
        <w:rPr>
          <w:rFonts w:ascii="Times New Roman" w:hAnsi="Times New Roman" w:cs="Times New Roman"/>
        </w:rPr>
        <w:t xml:space="preserve"> в соответствии с утверждённым</w:t>
      </w:r>
      <w:r>
        <w:rPr>
          <w:rFonts w:ascii="Times New Roman" w:hAnsi="Times New Roman" w:cs="Times New Roman"/>
        </w:rPr>
        <w:t xml:space="preserve"> планом</w:t>
      </w:r>
      <w:r w:rsidRPr="00531942">
        <w:rPr>
          <w:rFonts w:ascii="Times New Roman" w:hAnsi="Times New Roman" w:cs="Times New Roman"/>
        </w:rPr>
        <w:t xml:space="preserve">. </w:t>
      </w:r>
      <w:r>
        <w:rPr>
          <w:rFonts w:ascii="Times New Roman" w:hAnsi="Times New Roman" w:cs="Times New Roman"/>
        </w:rPr>
        <w:t>М</w:t>
      </w:r>
      <w:r w:rsidRPr="00531942">
        <w:rPr>
          <w:rFonts w:ascii="Times New Roman" w:hAnsi="Times New Roman" w:cs="Times New Roman"/>
        </w:rPr>
        <w:t xml:space="preserve">етодическая тема ШМО классных руководителей </w:t>
      </w:r>
      <w:r>
        <w:rPr>
          <w:rFonts w:ascii="Times New Roman" w:hAnsi="Times New Roman" w:cs="Times New Roman"/>
        </w:rPr>
        <w:t xml:space="preserve">на 2024 год: </w:t>
      </w:r>
      <w:r w:rsidRPr="00531942">
        <w:rPr>
          <w:rFonts w:ascii="Times New Roman" w:hAnsi="Times New Roman" w:cs="Times New Roman"/>
        </w:rPr>
        <w:t>«Гражданско-патриотическое воспитание в работе классного руководителя»</w:t>
      </w:r>
      <w:r>
        <w:rPr>
          <w:rFonts w:ascii="Times New Roman" w:hAnsi="Times New Roman" w:cs="Times New Roman"/>
        </w:rPr>
        <w:t>.</w:t>
      </w:r>
    </w:p>
    <w:p w:rsidR="009500F0" w:rsidRPr="00531942" w:rsidRDefault="009500F0" w:rsidP="009500F0">
      <w:pPr>
        <w:jc w:val="both"/>
        <w:rPr>
          <w:rFonts w:ascii="Times New Roman" w:hAnsi="Times New Roman" w:cs="Times New Roman"/>
        </w:rPr>
      </w:pPr>
    </w:p>
    <w:p w:rsidR="009500F0" w:rsidRPr="00531942" w:rsidRDefault="009500F0" w:rsidP="009500F0">
      <w:pPr>
        <w:jc w:val="both"/>
        <w:rPr>
          <w:rFonts w:ascii="Times New Roman" w:hAnsi="Times New Roman" w:cs="Times New Roman"/>
        </w:rPr>
      </w:pPr>
      <w:r w:rsidRPr="00531942">
        <w:rPr>
          <w:rFonts w:ascii="Times New Roman" w:hAnsi="Times New Roman" w:cs="Times New Roman"/>
          <w:b/>
        </w:rPr>
        <w:t>Цель:</w:t>
      </w:r>
      <w:r w:rsidRPr="00531942">
        <w:rPr>
          <w:rFonts w:ascii="Times New Roman" w:hAnsi="Times New Roman" w:cs="Times New Roman"/>
        </w:rPr>
        <w:t xml:space="preserve"> развитие гражданско-патриотического воспитания как приоритетного направления в воспитательной работе классного руководителя.</w:t>
      </w:r>
    </w:p>
    <w:p w:rsidR="009500F0" w:rsidRPr="00531942" w:rsidRDefault="009500F0" w:rsidP="009500F0">
      <w:pPr>
        <w:jc w:val="both"/>
        <w:rPr>
          <w:rFonts w:ascii="Times New Roman" w:hAnsi="Times New Roman" w:cs="Times New Roman"/>
          <w:b/>
        </w:rPr>
      </w:pPr>
    </w:p>
    <w:p w:rsidR="009500F0" w:rsidRPr="00531942" w:rsidRDefault="009500F0" w:rsidP="009500F0">
      <w:pPr>
        <w:jc w:val="both"/>
        <w:rPr>
          <w:rFonts w:ascii="Times New Roman" w:hAnsi="Times New Roman" w:cs="Times New Roman"/>
          <w:b/>
        </w:rPr>
      </w:pPr>
      <w:r w:rsidRPr="00531942">
        <w:rPr>
          <w:rFonts w:ascii="Times New Roman" w:hAnsi="Times New Roman" w:cs="Times New Roman"/>
          <w:b/>
        </w:rPr>
        <w:t>Задачи:</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1.</w:t>
      </w:r>
      <w:r w:rsidRPr="00531942">
        <w:rPr>
          <w:rFonts w:ascii="Times New Roman" w:hAnsi="Times New Roman" w:cs="Times New Roman"/>
        </w:rPr>
        <w:tab/>
        <w:t>совершенствовать апробированные методы и средства воспитания, использовать инновации в области воспитательной работы с целью повышения педагогического мастерства; обобщать и распространять опыт педагогов;</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2.</w:t>
      </w:r>
      <w:r w:rsidRPr="00531942">
        <w:rPr>
          <w:rFonts w:ascii="Times New Roman" w:hAnsi="Times New Roman" w:cs="Times New Roman"/>
        </w:rPr>
        <w:tab/>
        <w:t>активизировать деятельность педагогов, направленную на формирование ключевых компетенций воспитанников, на активизацию их творческой деятельности с опорой на ценностное ориентирование личности, национальную идеологию, культурно – образовательные возможности социума;</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3.</w:t>
      </w:r>
      <w:r w:rsidRPr="00531942">
        <w:rPr>
          <w:rFonts w:ascii="Times New Roman" w:hAnsi="Times New Roman" w:cs="Times New Roman"/>
        </w:rPr>
        <w:tab/>
        <w:t>учитывать психолого–педагогический аспект воспитания для успешного осуществления задачи сохранения здоровья, для пропаганды здорового образа жизни обучающихся;</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4.</w:t>
      </w:r>
      <w:r w:rsidRPr="00531942">
        <w:rPr>
          <w:rFonts w:ascii="Times New Roman" w:hAnsi="Times New Roman" w:cs="Times New Roman"/>
        </w:rPr>
        <w:tab/>
        <w:t xml:space="preserve"> изучить основные подходы к развитию гражданско-патриотического воспитания детей и молодежи в системе образования.</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 xml:space="preserve">      В состав МО входят:</w:t>
      </w:r>
    </w:p>
    <w:p w:rsidR="009500F0" w:rsidRPr="00B946B6" w:rsidRDefault="009500F0" w:rsidP="009500F0">
      <w:pPr>
        <w:jc w:val="both"/>
        <w:rPr>
          <w:rFonts w:ascii="Times New Roman" w:hAnsi="Times New Roman" w:cs="Times New Roman"/>
          <w:b/>
        </w:rPr>
      </w:pPr>
      <w:r w:rsidRPr="00531942">
        <w:rPr>
          <w:rFonts w:ascii="Times New Roman" w:hAnsi="Times New Roman" w:cs="Times New Roman"/>
        </w:rPr>
        <w:t>6 классных руководителей</w:t>
      </w:r>
      <w:r w:rsidRPr="00B946B6">
        <w:rPr>
          <w:rFonts w:ascii="Times New Roman" w:hAnsi="Times New Roman" w:cs="Times New Roman"/>
          <w:b/>
        </w:rPr>
        <w:t xml:space="preserve"> </w:t>
      </w:r>
      <w:r>
        <w:rPr>
          <w:rFonts w:ascii="Times New Roman" w:hAnsi="Times New Roman" w:cs="Times New Roman"/>
          <w:b/>
        </w:rPr>
        <w:t xml:space="preserve">в </w:t>
      </w:r>
      <w:r w:rsidRPr="00B946B6">
        <w:rPr>
          <w:rFonts w:ascii="Times New Roman" w:hAnsi="Times New Roman" w:cs="Times New Roman"/>
          <w:b/>
        </w:rPr>
        <w:t>2023-2024 учебн</w:t>
      </w:r>
      <w:r>
        <w:rPr>
          <w:rFonts w:ascii="Times New Roman" w:hAnsi="Times New Roman" w:cs="Times New Roman"/>
          <w:b/>
        </w:rPr>
        <w:t>ом</w:t>
      </w:r>
      <w:r w:rsidRPr="00B946B6">
        <w:rPr>
          <w:rFonts w:ascii="Times New Roman" w:hAnsi="Times New Roman" w:cs="Times New Roman"/>
          <w:b/>
        </w:rPr>
        <w:t xml:space="preserve"> год</w:t>
      </w:r>
      <w:r>
        <w:rPr>
          <w:rFonts w:ascii="Times New Roman" w:hAnsi="Times New Roman" w:cs="Times New Roman"/>
          <w:b/>
        </w:rPr>
        <w:t xml:space="preserve">у </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1,</w:t>
      </w:r>
      <w:r>
        <w:rPr>
          <w:rFonts w:ascii="Times New Roman" w:hAnsi="Times New Roman" w:cs="Times New Roman"/>
        </w:rPr>
        <w:t xml:space="preserve"> </w:t>
      </w:r>
      <w:r w:rsidRPr="00531942">
        <w:rPr>
          <w:rFonts w:ascii="Times New Roman" w:hAnsi="Times New Roman" w:cs="Times New Roman"/>
        </w:rPr>
        <w:t xml:space="preserve">4 классы – </w:t>
      </w:r>
      <w:r>
        <w:rPr>
          <w:rFonts w:ascii="Times New Roman" w:hAnsi="Times New Roman" w:cs="Times New Roman"/>
        </w:rPr>
        <w:t>Харченко А.В.</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2</w:t>
      </w:r>
      <w:r>
        <w:rPr>
          <w:rFonts w:ascii="Times New Roman" w:hAnsi="Times New Roman" w:cs="Times New Roman"/>
        </w:rPr>
        <w:t xml:space="preserve"> класс</w:t>
      </w:r>
      <w:r w:rsidRPr="00531942">
        <w:rPr>
          <w:rFonts w:ascii="Times New Roman" w:hAnsi="Times New Roman" w:cs="Times New Roman"/>
        </w:rPr>
        <w:t xml:space="preserve"> – </w:t>
      </w:r>
      <w:r>
        <w:rPr>
          <w:rFonts w:ascii="Times New Roman" w:hAnsi="Times New Roman" w:cs="Times New Roman"/>
        </w:rPr>
        <w:t>Щипова Е.П.</w:t>
      </w:r>
    </w:p>
    <w:p w:rsidR="009500F0" w:rsidRPr="00531942" w:rsidRDefault="009500F0" w:rsidP="009500F0">
      <w:pPr>
        <w:jc w:val="both"/>
        <w:rPr>
          <w:rFonts w:ascii="Times New Roman" w:hAnsi="Times New Roman" w:cs="Times New Roman"/>
        </w:rPr>
      </w:pPr>
      <w:r>
        <w:rPr>
          <w:rFonts w:ascii="Times New Roman" w:hAnsi="Times New Roman" w:cs="Times New Roman"/>
        </w:rPr>
        <w:t xml:space="preserve">3, </w:t>
      </w:r>
      <w:r w:rsidRPr="00531942">
        <w:rPr>
          <w:rFonts w:ascii="Times New Roman" w:hAnsi="Times New Roman" w:cs="Times New Roman"/>
        </w:rPr>
        <w:t>5</w:t>
      </w:r>
      <w:r>
        <w:rPr>
          <w:rFonts w:ascii="Times New Roman" w:hAnsi="Times New Roman" w:cs="Times New Roman"/>
        </w:rPr>
        <w:t xml:space="preserve"> </w:t>
      </w:r>
      <w:r w:rsidRPr="00531942">
        <w:rPr>
          <w:rFonts w:ascii="Times New Roman" w:hAnsi="Times New Roman" w:cs="Times New Roman"/>
        </w:rPr>
        <w:t>классы – Николаева О.Н.</w:t>
      </w:r>
    </w:p>
    <w:p w:rsidR="009500F0" w:rsidRPr="00531942" w:rsidRDefault="009500F0" w:rsidP="009500F0">
      <w:pPr>
        <w:jc w:val="both"/>
        <w:rPr>
          <w:rFonts w:ascii="Times New Roman" w:hAnsi="Times New Roman" w:cs="Times New Roman"/>
        </w:rPr>
      </w:pPr>
      <w:r>
        <w:rPr>
          <w:rFonts w:ascii="Times New Roman" w:hAnsi="Times New Roman" w:cs="Times New Roman"/>
        </w:rPr>
        <w:t xml:space="preserve">6, </w:t>
      </w:r>
      <w:r w:rsidRPr="00531942">
        <w:rPr>
          <w:rFonts w:ascii="Times New Roman" w:hAnsi="Times New Roman" w:cs="Times New Roman"/>
        </w:rPr>
        <w:t>7 класс</w:t>
      </w:r>
      <w:r>
        <w:rPr>
          <w:rFonts w:ascii="Times New Roman" w:hAnsi="Times New Roman" w:cs="Times New Roman"/>
        </w:rPr>
        <w:t>ы</w:t>
      </w:r>
      <w:r w:rsidRPr="00531942">
        <w:rPr>
          <w:rFonts w:ascii="Times New Roman" w:hAnsi="Times New Roman" w:cs="Times New Roman"/>
        </w:rPr>
        <w:t xml:space="preserve"> – Шалонина Е.А.</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8 класс - Скорнякова Т.В.</w:t>
      </w:r>
    </w:p>
    <w:p w:rsidR="009500F0" w:rsidRDefault="009500F0" w:rsidP="009500F0">
      <w:pPr>
        <w:jc w:val="both"/>
        <w:rPr>
          <w:rFonts w:ascii="Times New Roman" w:hAnsi="Times New Roman" w:cs="Times New Roman"/>
        </w:rPr>
      </w:pPr>
      <w:r w:rsidRPr="00531942">
        <w:rPr>
          <w:rFonts w:ascii="Times New Roman" w:hAnsi="Times New Roman" w:cs="Times New Roman"/>
        </w:rPr>
        <w:t>9 класс -  Яковлев С.А.</w:t>
      </w:r>
    </w:p>
    <w:p w:rsidR="009500F0" w:rsidRDefault="009500F0" w:rsidP="009500F0">
      <w:pPr>
        <w:jc w:val="both"/>
        <w:rPr>
          <w:rFonts w:ascii="Times New Roman" w:hAnsi="Times New Roman" w:cs="Times New Roman"/>
          <w:b/>
        </w:rPr>
      </w:pPr>
    </w:p>
    <w:p w:rsidR="009500F0" w:rsidRPr="00B946B6" w:rsidRDefault="009500F0" w:rsidP="009500F0">
      <w:pPr>
        <w:jc w:val="both"/>
        <w:rPr>
          <w:rFonts w:ascii="Times New Roman" w:hAnsi="Times New Roman" w:cs="Times New Roman"/>
          <w:b/>
        </w:rPr>
      </w:pPr>
      <w:r w:rsidRPr="00B946B6">
        <w:rPr>
          <w:rFonts w:ascii="Times New Roman" w:hAnsi="Times New Roman" w:cs="Times New Roman"/>
        </w:rPr>
        <w:t>7 классных руководителей</w:t>
      </w:r>
      <w:r>
        <w:rPr>
          <w:rFonts w:ascii="Times New Roman" w:hAnsi="Times New Roman" w:cs="Times New Roman"/>
          <w:b/>
        </w:rPr>
        <w:t xml:space="preserve"> в </w:t>
      </w:r>
      <w:r w:rsidRPr="00B946B6">
        <w:rPr>
          <w:rFonts w:ascii="Times New Roman" w:hAnsi="Times New Roman" w:cs="Times New Roman"/>
          <w:b/>
        </w:rPr>
        <w:t>2024-2025 учебн</w:t>
      </w:r>
      <w:r>
        <w:rPr>
          <w:rFonts w:ascii="Times New Roman" w:hAnsi="Times New Roman" w:cs="Times New Roman"/>
          <w:b/>
        </w:rPr>
        <w:t>ом</w:t>
      </w:r>
      <w:r w:rsidRPr="00B946B6">
        <w:rPr>
          <w:rFonts w:ascii="Times New Roman" w:hAnsi="Times New Roman" w:cs="Times New Roman"/>
          <w:b/>
        </w:rPr>
        <w:t xml:space="preserve"> год</w:t>
      </w:r>
      <w:r>
        <w:rPr>
          <w:rFonts w:ascii="Times New Roman" w:hAnsi="Times New Roman" w:cs="Times New Roman"/>
          <w:b/>
        </w:rPr>
        <w:t>у</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1,</w:t>
      </w:r>
      <w:r>
        <w:rPr>
          <w:rFonts w:ascii="Times New Roman" w:hAnsi="Times New Roman" w:cs="Times New Roman"/>
        </w:rPr>
        <w:t xml:space="preserve"> 2</w:t>
      </w:r>
      <w:r w:rsidRPr="00531942">
        <w:rPr>
          <w:rFonts w:ascii="Times New Roman" w:hAnsi="Times New Roman" w:cs="Times New Roman"/>
        </w:rPr>
        <w:t xml:space="preserve"> классы – </w:t>
      </w:r>
      <w:r>
        <w:rPr>
          <w:rFonts w:ascii="Times New Roman" w:hAnsi="Times New Roman" w:cs="Times New Roman"/>
        </w:rPr>
        <w:t>Харченко А.В.</w:t>
      </w:r>
    </w:p>
    <w:p w:rsidR="009500F0" w:rsidRPr="00531942" w:rsidRDefault="009500F0" w:rsidP="009500F0">
      <w:pPr>
        <w:jc w:val="both"/>
        <w:rPr>
          <w:rFonts w:ascii="Times New Roman" w:hAnsi="Times New Roman" w:cs="Times New Roman"/>
        </w:rPr>
      </w:pPr>
      <w:r>
        <w:rPr>
          <w:rFonts w:ascii="Times New Roman" w:hAnsi="Times New Roman" w:cs="Times New Roman"/>
        </w:rPr>
        <w:t>3 класс</w:t>
      </w:r>
      <w:r w:rsidRPr="00531942">
        <w:rPr>
          <w:rFonts w:ascii="Times New Roman" w:hAnsi="Times New Roman" w:cs="Times New Roman"/>
        </w:rPr>
        <w:t xml:space="preserve"> – </w:t>
      </w:r>
      <w:r>
        <w:rPr>
          <w:rFonts w:ascii="Times New Roman" w:hAnsi="Times New Roman" w:cs="Times New Roman"/>
        </w:rPr>
        <w:t>Щипова Е.П.</w:t>
      </w:r>
    </w:p>
    <w:p w:rsidR="009500F0" w:rsidRPr="00531942" w:rsidRDefault="009500F0" w:rsidP="009500F0">
      <w:pPr>
        <w:jc w:val="both"/>
        <w:rPr>
          <w:rFonts w:ascii="Times New Roman" w:hAnsi="Times New Roman" w:cs="Times New Roman"/>
        </w:rPr>
      </w:pPr>
      <w:r>
        <w:rPr>
          <w:rFonts w:ascii="Times New Roman" w:hAnsi="Times New Roman" w:cs="Times New Roman"/>
        </w:rPr>
        <w:t xml:space="preserve">4 </w:t>
      </w:r>
      <w:r w:rsidRPr="00531942">
        <w:rPr>
          <w:rFonts w:ascii="Times New Roman" w:hAnsi="Times New Roman" w:cs="Times New Roman"/>
        </w:rPr>
        <w:t>класс – Николаева О.Н.</w:t>
      </w:r>
    </w:p>
    <w:p w:rsidR="009500F0" w:rsidRDefault="009500F0" w:rsidP="009500F0">
      <w:pPr>
        <w:jc w:val="both"/>
        <w:rPr>
          <w:rFonts w:ascii="Times New Roman" w:hAnsi="Times New Roman" w:cs="Times New Roman"/>
        </w:rPr>
      </w:pPr>
      <w:r>
        <w:rPr>
          <w:rFonts w:ascii="Times New Roman" w:hAnsi="Times New Roman" w:cs="Times New Roman"/>
        </w:rPr>
        <w:t>5</w:t>
      </w:r>
      <w:r w:rsidRPr="00531942">
        <w:rPr>
          <w:rFonts w:ascii="Times New Roman" w:hAnsi="Times New Roman" w:cs="Times New Roman"/>
        </w:rPr>
        <w:t xml:space="preserve"> класс -  Яковлев С.А.</w:t>
      </w:r>
    </w:p>
    <w:p w:rsidR="009500F0" w:rsidRDefault="009500F0" w:rsidP="009500F0">
      <w:pPr>
        <w:jc w:val="both"/>
        <w:rPr>
          <w:rFonts w:ascii="Times New Roman" w:hAnsi="Times New Roman" w:cs="Times New Roman"/>
        </w:rPr>
      </w:pPr>
      <w:r>
        <w:rPr>
          <w:rFonts w:ascii="Times New Roman" w:hAnsi="Times New Roman" w:cs="Times New Roman"/>
        </w:rPr>
        <w:t>6 класс – Тупкало А.В.</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lastRenderedPageBreak/>
        <w:t>7 класс – Шалонина Е.А.</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8</w:t>
      </w:r>
      <w:r>
        <w:rPr>
          <w:rFonts w:ascii="Times New Roman" w:hAnsi="Times New Roman" w:cs="Times New Roman"/>
        </w:rPr>
        <w:t>,9</w:t>
      </w:r>
      <w:r w:rsidRPr="00531942">
        <w:rPr>
          <w:rFonts w:ascii="Times New Roman" w:hAnsi="Times New Roman" w:cs="Times New Roman"/>
        </w:rPr>
        <w:t xml:space="preserve"> класс</w:t>
      </w:r>
      <w:r>
        <w:rPr>
          <w:rFonts w:ascii="Times New Roman" w:hAnsi="Times New Roman" w:cs="Times New Roman"/>
        </w:rPr>
        <w:t>ы</w:t>
      </w:r>
      <w:r w:rsidRPr="00531942">
        <w:rPr>
          <w:rFonts w:ascii="Times New Roman" w:hAnsi="Times New Roman" w:cs="Times New Roman"/>
        </w:rPr>
        <w:t xml:space="preserve"> - Скорнякова Т.В.</w:t>
      </w:r>
    </w:p>
    <w:p w:rsidR="009500F0" w:rsidRPr="00531942" w:rsidRDefault="009500F0" w:rsidP="009500F0">
      <w:pPr>
        <w:jc w:val="both"/>
        <w:rPr>
          <w:rFonts w:ascii="Times New Roman" w:hAnsi="Times New Roman" w:cs="Times New Roman"/>
        </w:rPr>
      </w:pP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ab/>
        <w:t>В течение 202</w:t>
      </w:r>
      <w:r>
        <w:rPr>
          <w:rFonts w:ascii="Times New Roman" w:hAnsi="Times New Roman" w:cs="Times New Roman"/>
        </w:rPr>
        <w:t>4</w:t>
      </w:r>
      <w:r w:rsidRPr="00531942">
        <w:rPr>
          <w:rFonts w:ascii="Times New Roman" w:hAnsi="Times New Roman" w:cs="Times New Roman"/>
        </w:rPr>
        <w:t xml:space="preserve"> года проведено  5 заседаний ШМО по плану.</w:t>
      </w:r>
    </w:p>
    <w:p w:rsidR="009500F0" w:rsidRPr="003F65FE" w:rsidRDefault="009500F0" w:rsidP="009500F0">
      <w:pPr>
        <w:jc w:val="both"/>
        <w:rPr>
          <w:rFonts w:ascii="Times New Roman" w:hAnsi="Times New Roman" w:cs="Times New Roman"/>
          <w:b/>
        </w:rPr>
      </w:pPr>
      <w:r w:rsidRPr="003F65FE">
        <w:rPr>
          <w:rFonts w:ascii="Times New Roman" w:hAnsi="Times New Roman" w:cs="Times New Roman"/>
          <w:b/>
        </w:rPr>
        <w:t>2023-2024 учебный год</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Заседание ШМО №3 Тема: «</w:t>
      </w:r>
      <w:r>
        <w:rPr>
          <w:rFonts w:ascii="Times New Roman" w:hAnsi="Times New Roman" w:cs="Times New Roman"/>
        </w:rPr>
        <w:t>Формирование навыков ЗОЖ</w:t>
      </w:r>
      <w:r w:rsidRPr="00531942">
        <w:rPr>
          <w:rFonts w:ascii="Times New Roman" w:hAnsi="Times New Roman" w:cs="Times New Roman"/>
        </w:rPr>
        <w:t>»</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Заседание ШМО №4 Тема: «Гражданско-патриотическое</w:t>
      </w:r>
      <w:r>
        <w:rPr>
          <w:rFonts w:ascii="Times New Roman" w:hAnsi="Times New Roman" w:cs="Times New Roman"/>
        </w:rPr>
        <w:t xml:space="preserve"> и духовно-нравственное развитие учащихся, как положительный фактор формирования личности ребенка</w:t>
      </w:r>
      <w:r w:rsidRPr="00531942">
        <w:rPr>
          <w:rFonts w:ascii="Times New Roman" w:hAnsi="Times New Roman" w:cs="Times New Roman"/>
        </w:rPr>
        <w:t>»</w:t>
      </w:r>
    </w:p>
    <w:p w:rsidR="009500F0" w:rsidRPr="003F65FE" w:rsidRDefault="009500F0" w:rsidP="009500F0">
      <w:pPr>
        <w:jc w:val="both"/>
        <w:rPr>
          <w:rFonts w:ascii="Times New Roman" w:hAnsi="Times New Roman" w:cs="Times New Roman"/>
        </w:rPr>
      </w:pPr>
      <w:r w:rsidRPr="00531942">
        <w:rPr>
          <w:rFonts w:ascii="Times New Roman" w:hAnsi="Times New Roman" w:cs="Times New Roman"/>
        </w:rPr>
        <w:t xml:space="preserve">Заседание ШМО №5 Тема: «Педагогический мониторинг эффективности воспитательного </w:t>
      </w:r>
      <w:r w:rsidRPr="003F65FE">
        <w:rPr>
          <w:rFonts w:ascii="Times New Roman" w:hAnsi="Times New Roman" w:cs="Times New Roman"/>
        </w:rPr>
        <w:t>процесса, воспитательной системы»</w:t>
      </w:r>
    </w:p>
    <w:p w:rsidR="009500F0" w:rsidRPr="003F65FE" w:rsidRDefault="009500F0" w:rsidP="009500F0">
      <w:pPr>
        <w:jc w:val="both"/>
        <w:rPr>
          <w:rFonts w:ascii="Times New Roman" w:hAnsi="Times New Roman" w:cs="Times New Roman"/>
          <w:b/>
        </w:rPr>
      </w:pPr>
      <w:r w:rsidRPr="003F65FE">
        <w:rPr>
          <w:rFonts w:ascii="Times New Roman" w:hAnsi="Times New Roman" w:cs="Times New Roman"/>
          <w:b/>
        </w:rPr>
        <w:t>2024-2025 учебный год</w:t>
      </w:r>
    </w:p>
    <w:p w:rsidR="009500F0" w:rsidRDefault="009500F0" w:rsidP="009500F0">
      <w:pPr>
        <w:jc w:val="both"/>
        <w:rPr>
          <w:rFonts w:ascii="Times New Roman" w:hAnsi="Times New Roman" w:cs="Times New Roman"/>
        </w:rPr>
      </w:pPr>
      <w:r w:rsidRPr="003F65FE">
        <w:rPr>
          <w:rFonts w:ascii="Times New Roman" w:hAnsi="Times New Roman" w:cs="Times New Roman"/>
        </w:rPr>
        <w:t>Заседание ШМО №1 Тема: «</w:t>
      </w:r>
      <w:r w:rsidRPr="003F65FE">
        <w:rPr>
          <w:rFonts w:ascii="Times New Roman" w:eastAsia="Calibri" w:hAnsi="Times New Roman" w:cs="Times New Roman"/>
          <w:bCs/>
        </w:rPr>
        <w:t>Организация работы классных руководителей на 202</w:t>
      </w:r>
      <w:r w:rsidRPr="003F65FE">
        <w:rPr>
          <w:rFonts w:ascii="Times New Roman" w:eastAsia="Calibri" w:hAnsi="Times New Roman" w:cs="Times New Roman"/>
          <w:bCs/>
          <w:caps/>
        </w:rPr>
        <w:t>4-2025</w:t>
      </w:r>
      <w:r w:rsidRPr="003F65FE">
        <w:rPr>
          <w:rFonts w:ascii="Times New Roman" w:eastAsia="Calibri" w:hAnsi="Times New Roman" w:cs="Times New Roman"/>
          <w:bCs/>
        </w:rPr>
        <w:t xml:space="preserve"> учебный год</w:t>
      </w:r>
      <w:r w:rsidRPr="003F65FE">
        <w:rPr>
          <w:rFonts w:ascii="Times New Roman" w:hAnsi="Times New Roman" w:cs="Times New Roman"/>
        </w:rPr>
        <w:t>»</w:t>
      </w:r>
    </w:p>
    <w:p w:rsidR="009500F0" w:rsidRPr="00531942" w:rsidRDefault="009500F0" w:rsidP="009500F0">
      <w:pPr>
        <w:jc w:val="both"/>
        <w:rPr>
          <w:rFonts w:ascii="Times New Roman" w:hAnsi="Times New Roman" w:cs="Times New Roman"/>
        </w:rPr>
      </w:pPr>
      <w:r w:rsidRPr="003F65FE">
        <w:rPr>
          <w:rFonts w:ascii="Times New Roman" w:hAnsi="Times New Roman" w:cs="Times New Roman"/>
        </w:rPr>
        <w:t>Заседание ШМО №2 Тема: «</w:t>
      </w:r>
      <w:r w:rsidRPr="003F65FE">
        <w:rPr>
          <w:rFonts w:ascii="Times New Roman" w:eastAsia="Times New Roman" w:hAnsi="Times New Roman" w:cs="Times New Roman"/>
          <w:bCs/>
        </w:rPr>
        <w:t>Работа классного руководителя по гражданско-патриотическому воспитанию</w:t>
      </w:r>
      <w:r w:rsidRPr="003F65FE">
        <w:rPr>
          <w:rFonts w:ascii="Times New Roman" w:hAnsi="Times New Roman" w:cs="Times New Roman"/>
        </w:rPr>
        <w:t>»</w:t>
      </w:r>
    </w:p>
    <w:p w:rsidR="009500F0" w:rsidRPr="00531942" w:rsidRDefault="009500F0" w:rsidP="009500F0">
      <w:pPr>
        <w:jc w:val="both"/>
        <w:rPr>
          <w:rFonts w:ascii="Times New Roman" w:hAnsi="Times New Roman" w:cs="Times New Roman"/>
        </w:rPr>
      </w:pPr>
    </w:p>
    <w:p w:rsidR="009500F0" w:rsidRPr="00164182" w:rsidRDefault="009500F0" w:rsidP="009500F0">
      <w:pPr>
        <w:jc w:val="center"/>
        <w:rPr>
          <w:rFonts w:ascii="Times New Roman" w:hAnsi="Times New Roman" w:cs="Times New Roman"/>
          <w:b/>
        </w:rPr>
      </w:pPr>
      <w:r w:rsidRPr="00164182">
        <w:rPr>
          <w:rFonts w:ascii="Times New Roman" w:hAnsi="Times New Roman" w:cs="Times New Roman"/>
          <w:b/>
        </w:rPr>
        <w:t>Темы самообразования классных руководителей</w:t>
      </w:r>
    </w:p>
    <w:tbl>
      <w:tblPr>
        <w:tblW w:w="8212" w:type="dxa"/>
        <w:shd w:val="clear" w:color="auto" w:fill="FFFFFF"/>
        <w:tblCellMar>
          <w:top w:w="105" w:type="dxa"/>
          <w:left w:w="105" w:type="dxa"/>
          <w:bottom w:w="105" w:type="dxa"/>
          <w:right w:w="105" w:type="dxa"/>
        </w:tblCellMar>
        <w:tblLook w:val="04A0" w:firstRow="1" w:lastRow="0" w:firstColumn="1" w:lastColumn="0" w:noHBand="0" w:noVBand="1"/>
      </w:tblPr>
      <w:tblGrid>
        <w:gridCol w:w="3443"/>
        <w:gridCol w:w="4769"/>
      </w:tblGrid>
      <w:tr w:rsidR="009500F0" w:rsidRPr="002F727A" w:rsidTr="00A00612">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rPr>
              <w:t>Кл. руководитель</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rPr>
              <w:t>Тема по самообразованию</w:t>
            </w:r>
          </w:p>
        </w:tc>
      </w:tr>
      <w:tr w:rsidR="009500F0" w:rsidRPr="002F727A" w:rsidTr="00A00612">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b/>
                <w:bCs/>
              </w:rPr>
              <w:t>Щипова Е.П.</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rPr>
              <w:t>Духовно-нравственное развитие младших школьников</w:t>
            </w:r>
          </w:p>
        </w:tc>
      </w:tr>
      <w:tr w:rsidR="009500F0" w:rsidRPr="002F727A" w:rsidTr="00A00612">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rPr>
            </w:pPr>
            <w:r>
              <w:rPr>
                <w:rFonts w:ascii="Times New Roman" w:eastAsia="Times New Roman" w:hAnsi="Times New Roman" w:cs="Times New Roman"/>
                <w:b/>
                <w:bCs/>
              </w:rPr>
              <w:t>Харченко А.В.</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rPr>
              <w:t>Формирование культуры поведения у младших школьников</w:t>
            </w:r>
          </w:p>
        </w:tc>
      </w:tr>
      <w:tr w:rsidR="009500F0" w:rsidRPr="002F727A" w:rsidTr="00A00612">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b/>
                <w:bCs/>
              </w:rPr>
              <w:t>Шалонина Е.А.</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rPr>
              <w:t>Развитие познавательных интересов и мотивация к учебной деятельности у обучающихся</w:t>
            </w:r>
          </w:p>
        </w:tc>
      </w:tr>
      <w:tr w:rsidR="009500F0" w:rsidRPr="002F727A" w:rsidTr="00A00612">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b/>
                <w:bCs/>
              </w:rPr>
              <w:t>Скорнякова Т.В.</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bCs/>
                <w:shd w:val="clear" w:color="auto" w:fill="FFFFFF"/>
              </w:rPr>
              <w:t>Кризисные</w:t>
            </w:r>
            <w:r w:rsidRPr="002F727A">
              <w:rPr>
                <w:rFonts w:ascii="Times New Roman" w:eastAsia="Times New Roman" w:hAnsi="Times New Roman" w:cs="Times New Roman"/>
                <w:b/>
                <w:caps/>
                <w:shd w:val="clear" w:color="auto" w:fill="FFFFFF"/>
              </w:rPr>
              <w:t> </w:t>
            </w:r>
            <w:r w:rsidRPr="002F727A">
              <w:rPr>
                <w:rFonts w:ascii="Times New Roman" w:eastAsia="Times New Roman" w:hAnsi="Times New Roman" w:cs="Times New Roman"/>
                <w:bCs/>
                <w:shd w:val="clear" w:color="auto" w:fill="FFFFFF"/>
              </w:rPr>
              <w:t>состояния у подростков. Методы коррекции</w:t>
            </w:r>
          </w:p>
        </w:tc>
      </w:tr>
      <w:tr w:rsidR="009500F0" w:rsidRPr="002F727A" w:rsidTr="00A00612">
        <w:trPr>
          <w:trHeight w:val="718"/>
        </w:trPr>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b/>
                <w:bCs/>
              </w:rPr>
            </w:pPr>
            <w:r w:rsidRPr="002F727A">
              <w:rPr>
                <w:rFonts w:ascii="Times New Roman" w:eastAsia="Times New Roman" w:hAnsi="Times New Roman" w:cs="Times New Roman"/>
                <w:b/>
                <w:bCs/>
              </w:rPr>
              <w:t>Яковлев С.А.</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rPr>
              <w:t>Классный час как основная форма воспитательной работы с классом</w:t>
            </w:r>
          </w:p>
        </w:tc>
      </w:tr>
      <w:tr w:rsidR="009500F0" w:rsidRPr="002F727A" w:rsidTr="00A00612">
        <w:trPr>
          <w:trHeight w:val="718"/>
        </w:trPr>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00F0" w:rsidRPr="002F727A" w:rsidRDefault="009500F0" w:rsidP="00A00612">
            <w:pPr>
              <w:spacing w:after="150"/>
              <w:jc w:val="center"/>
              <w:rPr>
                <w:rFonts w:ascii="Times New Roman" w:eastAsia="Times New Roman" w:hAnsi="Times New Roman" w:cs="Times New Roman"/>
                <w:b/>
                <w:bCs/>
              </w:rPr>
            </w:pPr>
            <w:r w:rsidRPr="002F727A">
              <w:rPr>
                <w:rFonts w:ascii="Times New Roman" w:eastAsia="Times New Roman" w:hAnsi="Times New Roman" w:cs="Times New Roman"/>
                <w:b/>
                <w:bCs/>
              </w:rPr>
              <w:t>Николаева О.Н.</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00F0" w:rsidRPr="002F727A" w:rsidRDefault="009500F0" w:rsidP="00A00612">
            <w:pPr>
              <w:spacing w:after="150"/>
              <w:jc w:val="center"/>
              <w:rPr>
                <w:rFonts w:ascii="Times New Roman" w:eastAsia="Times New Roman" w:hAnsi="Times New Roman" w:cs="Times New Roman"/>
              </w:rPr>
            </w:pPr>
            <w:r w:rsidRPr="002F727A">
              <w:rPr>
                <w:rFonts w:ascii="Times New Roman" w:eastAsia="Times New Roman" w:hAnsi="Times New Roman" w:cs="Times New Roman"/>
                <w:bCs/>
                <w:shd w:val="clear" w:color="auto" w:fill="FFFFFF"/>
              </w:rPr>
              <w:t xml:space="preserve">Культура общения </w:t>
            </w:r>
            <w:r>
              <w:rPr>
                <w:rFonts w:ascii="Times New Roman" w:eastAsia="Times New Roman" w:hAnsi="Times New Roman" w:cs="Times New Roman"/>
                <w:bCs/>
                <w:shd w:val="clear" w:color="auto" w:fill="FFFFFF"/>
              </w:rPr>
              <w:t>младших школьников</w:t>
            </w:r>
          </w:p>
        </w:tc>
      </w:tr>
      <w:tr w:rsidR="009500F0" w:rsidRPr="002F727A" w:rsidTr="00A00612">
        <w:trPr>
          <w:trHeight w:val="718"/>
        </w:trPr>
        <w:tc>
          <w:tcPr>
            <w:tcW w:w="3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00F0" w:rsidRPr="003F65FE" w:rsidRDefault="009500F0" w:rsidP="00A00612">
            <w:pPr>
              <w:spacing w:after="150"/>
              <w:jc w:val="center"/>
              <w:rPr>
                <w:rFonts w:ascii="Times New Roman" w:eastAsia="Times New Roman" w:hAnsi="Times New Roman" w:cs="Times New Roman"/>
                <w:b/>
                <w:bCs/>
              </w:rPr>
            </w:pPr>
            <w:r w:rsidRPr="003F65FE">
              <w:rPr>
                <w:rFonts w:ascii="Times New Roman" w:eastAsia="Times New Roman" w:hAnsi="Times New Roman" w:cs="Times New Roman"/>
                <w:b/>
                <w:bCs/>
              </w:rPr>
              <w:t>Тупкало А.В.</w:t>
            </w:r>
          </w:p>
        </w:tc>
        <w:tc>
          <w:tcPr>
            <w:tcW w:w="47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500F0" w:rsidRPr="003F65FE" w:rsidRDefault="009500F0" w:rsidP="00A00612">
            <w:pPr>
              <w:spacing w:after="150"/>
              <w:jc w:val="center"/>
              <w:rPr>
                <w:rFonts w:ascii="Times New Roman" w:eastAsia="Times New Roman" w:hAnsi="Times New Roman" w:cs="Times New Roman"/>
                <w:bCs/>
                <w:shd w:val="clear" w:color="auto" w:fill="FFFFFF"/>
              </w:rPr>
            </w:pPr>
            <w:r w:rsidRPr="003F65FE">
              <w:rPr>
                <w:rFonts w:ascii="Times New Roman" w:hAnsi="Times New Roman" w:cs="Times New Roman"/>
              </w:rPr>
              <w:t>Развитие творческих способностей учащихся</w:t>
            </w:r>
          </w:p>
        </w:tc>
      </w:tr>
    </w:tbl>
    <w:p w:rsidR="009500F0" w:rsidRPr="00531942" w:rsidRDefault="009500F0" w:rsidP="009500F0">
      <w:pPr>
        <w:jc w:val="both"/>
        <w:rPr>
          <w:rFonts w:ascii="Times New Roman" w:hAnsi="Times New Roman" w:cs="Times New Roman"/>
        </w:rPr>
      </w:pP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ab/>
        <w:t>В работе с учащимися классные руководители регулярно провод</w:t>
      </w:r>
      <w:r>
        <w:rPr>
          <w:rFonts w:ascii="Times New Roman" w:hAnsi="Times New Roman" w:cs="Times New Roman"/>
        </w:rPr>
        <w:t>или</w:t>
      </w:r>
      <w:r w:rsidRPr="00531942">
        <w:rPr>
          <w:rFonts w:ascii="Times New Roman" w:hAnsi="Times New Roman" w:cs="Times New Roman"/>
        </w:rPr>
        <w:t xml:space="preserve"> индивидуальные профилактические беседы, контролир</w:t>
      </w:r>
      <w:r>
        <w:rPr>
          <w:rFonts w:ascii="Times New Roman" w:hAnsi="Times New Roman" w:cs="Times New Roman"/>
        </w:rPr>
        <w:t>овали</w:t>
      </w:r>
      <w:r w:rsidRPr="00531942">
        <w:rPr>
          <w:rFonts w:ascii="Times New Roman" w:hAnsi="Times New Roman" w:cs="Times New Roman"/>
        </w:rPr>
        <w:t xml:space="preserve"> успеваемость и посещаемость, привлека</w:t>
      </w:r>
      <w:r>
        <w:rPr>
          <w:rFonts w:ascii="Times New Roman" w:hAnsi="Times New Roman" w:cs="Times New Roman"/>
        </w:rPr>
        <w:t>ли</w:t>
      </w:r>
      <w:r w:rsidRPr="00531942">
        <w:rPr>
          <w:rFonts w:ascii="Times New Roman" w:hAnsi="Times New Roman" w:cs="Times New Roman"/>
        </w:rPr>
        <w:t xml:space="preserve"> ребят к участию в жизни класса и школы.</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ab/>
        <w:t>Основной формой работы классных руководителей школы был и остается классный час (в разных формах его проведения). Классные часы (тематика которых была самой разнообразной: патриотической и духовно - нравственной направленности, экологического воспитания и пропаганды ЗОЖ и т.д.) помогали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ab/>
        <w:t xml:space="preserve">Классные руководители ведут серьёзную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ab/>
        <w:t xml:space="preserve">Работу ШМО классных руководителей можно считать удовлетворительной. </w:t>
      </w:r>
      <w:r>
        <w:rPr>
          <w:rFonts w:ascii="Times New Roman" w:hAnsi="Times New Roman" w:cs="Times New Roman"/>
        </w:rPr>
        <w:t>Продолжается</w:t>
      </w:r>
      <w:r w:rsidRPr="00531942">
        <w:rPr>
          <w:rFonts w:ascii="Times New Roman" w:hAnsi="Times New Roman" w:cs="Times New Roman"/>
        </w:rPr>
        <w:t xml:space="preserve"> </w:t>
      </w:r>
      <w:r>
        <w:rPr>
          <w:rFonts w:ascii="Times New Roman" w:hAnsi="Times New Roman" w:cs="Times New Roman"/>
        </w:rPr>
        <w:t>работа</w:t>
      </w:r>
      <w:r w:rsidRPr="00531942">
        <w:rPr>
          <w:rFonts w:ascii="Times New Roman" w:hAnsi="Times New Roman" w:cs="Times New Roman"/>
        </w:rPr>
        <w:t xml:space="preserve"> по развитию и построению воспитательной системы класса, направленной на раскрытие и развития индивидуальности каждого ребёнка, умеющего жить в классном коллективе и строить со своими одноклассниками отношения дружбы и взаимопомощи.</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 xml:space="preserve">Поставленные задачи </w:t>
      </w:r>
      <w:r>
        <w:rPr>
          <w:rFonts w:ascii="Times New Roman" w:hAnsi="Times New Roman" w:cs="Times New Roman"/>
        </w:rPr>
        <w:t>реализуются в 2024-2025 учебном год. А именно:</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lastRenderedPageBreak/>
        <w:t>1. Сплочение класса в единый, дружный коллектив.</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2. Формирование способности брать на себя ответственность, участвовать в совместном принятии решений.</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3. Повышение уровня воспитанности и культуры поведения учащихся.</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4. Воспитание сознательного отношения к учению, развитие познавательных интересов учащихся.</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5. Развитие кругозора детей;</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6. Воспитание гражданина и патриота;</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7. Воспитание осознанного отношения к учёбе.</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8. Продолжить работу по формированию коллектива класса, через активизацию деятельности каждого ребенка,</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9. Продолжить работу по воспитанию мотивации здорового образа жизни, бережного отношения к природе. Чувства ответственности за нее.</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10. Продолжить развитие способностей, сознательной дисциплины.</w:t>
      </w:r>
    </w:p>
    <w:p w:rsidR="009500F0" w:rsidRPr="00531942" w:rsidRDefault="009500F0" w:rsidP="009500F0">
      <w:pPr>
        <w:jc w:val="both"/>
        <w:rPr>
          <w:rFonts w:ascii="Times New Roman" w:hAnsi="Times New Roman" w:cs="Times New Roman"/>
        </w:rPr>
      </w:pPr>
      <w:r w:rsidRPr="00531942">
        <w:rPr>
          <w:rFonts w:ascii="Times New Roman" w:hAnsi="Times New Roman" w:cs="Times New Roman"/>
        </w:rPr>
        <w:t>11. Развивать нравственную самооценку учащихся, готовить их к самовоспитанию и самоанализу.</w:t>
      </w:r>
    </w:p>
    <w:p w:rsidR="009500F0" w:rsidRPr="00531942" w:rsidRDefault="009500F0" w:rsidP="009500F0">
      <w:pPr>
        <w:jc w:val="both"/>
        <w:rPr>
          <w:rFonts w:ascii="Times New Roman" w:hAnsi="Times New Roman" w:cs="Times New Roman"/>
        </w:rPr>
      </w:pPr>
    </w:p>
    <w:p w:rsidR="008D025A" w:rsidRPr="00506088" w:rsidRDefault="008D025A" w:rsidP="008D025A">
      <w:pPr>
        <w:pStyle w:val="33"/>
        <w:tabs>
          <w:tab w:val="left" w:pos="654"/>
        </w:tabs>
        <w:spacing w:after="0" w:line="240" w:lineRule="auto"/>
        <w:ind w:right="160" w:firstLine="0"/>
        <w:rPr>
          <w:rFonts w:eastAsia="Courier New"/>
          <w:color w:val="000000"/>
          <w:shd w:val="clear" w:color="auto" w:fill="FFFFFF"/>
        </w:rPr>
      </w:pPr>
    </w:p>
    <w:p w:rsidR="008D025A" w:rsidRPr="009500F0" w:rsidRDefault="008D025A" w:rsidP="008D025A">
      <w:pPr>
        <w:pStyle w:val="33"/>
        <w:tabs>
          <w:tab w:val="left" w:pos="654"/>
        </w:tabs>
        <w:spacing w:after="0" w:line="240" w:lineRule="auto"/>
        <w:ind w:right="160" w:firstLine="0"/>
        <w:rPr>
          <w:rFonts w:eastAsia="Courier New"/>
          <w:color w:val="000000"/>
          <w:shd w:val="clear" w:color="auto" w:fill="FFFFFF"/>
        </w:rPr>
      </w:pPr>
    </w:p>
    <w:p w:rsidR="008D025A" w:rsidRDefault="008D025A" w:rsidP="008D025A">
      <w:pPr>
        <w:jc w:val="center"/>
        <w:rPr>
          <w:rFonts w:ascii="Times New Roman" w:hAnsi="Times New Roman" w:cs="Times New Roman"/>
          <w:b/>
        </w:rPr>
      </w:pPr>
      <w:r w:rsidRPr="00A47D0A">
        <w:rPr>
          <w:rFonts w:ascii="Times New Roman" w:hAnsi="Times New Roman" w:cs="Times New Roman"/>
          <w:b/>
        </w:rPr>
        <w:t>Анализ работы</w:t>
      </w:r>
      <w:r w:rsidRPr="00506088">
        <w:rPr>
          <w:rFonts w:ascii="Times New Roman" w:hAnsi="Times New Roman" w:cs="Times New Roman"/>
          <w:b/>
        </w:rPr>
        <w:t xml:space="preserve"> ШМО  коррекционных </w:t>
      </w:r>
      <w:r w:rsidR="00A47D0A">
        <w:rPr>
          <w:rFonts w:ascii="Times New Roman" w:hAnsi="Times New Roman" w:cs="Times New Roman"/>
          <w:b/>
        </w:rPr>
        <w:t xml:space="preserve">и общеобразовательных </w:t>
      </w:r>
      <w:r w:rsidRPr="00506088">
        <w:rPr>
          <w:rFonts w:ascii="Times New Roman" w:hAnsi="Times New Roman" w:cs="Times New Roman"/>
          <w:b/>
        </w:rPr>
        <w:t xml:space="preserve">предметов </w:t>
      </w:r>
      <w:r w:rsidR="00A47D0A">
        <w:rPr>
          <w:rFonts w:ascii="Times New Roman" w:hAnsi="Times New Roman" w:cs="Times New Roman"/>
          <w:b/>
        </w:rPr>
        <w:t>2024 год</w:t>
      </w:r>
      <w:r w:rsidRPr="00506088">
        <w:rPr>
          <w:rFonts w:ascii="Times New Roman" w:hAnsi="Times New Roman" w:cs="Times New Roman"/>
          <w:b/>
        </w:rPr>
        <w:t>.</w:t>
      </w:r>
    </w:p>
    <w:p w:rsidR="00A47D0A" w:rsidRDefault="00A47D0A" w:rsidP="008D025A">
      <w:pPr>
        <w:jc w:val="center"/>
        <w:rPr>
          <w:rFonts w:ascii="Times New Roman" w:hAnsi="Times New Roman" w:cs="Times New Roman"/>
          <w:b/>
        </w:rPr>
      </w:pPr>
    </w:p>
    <w:p w:rsidR="00A47D0A" w:rsidRDefault="00A47D0A" w:rsidP="00A47D0A">
      <w:pPr>
        <w:jc w:val="both"/>
        <w:rPr>
          <w:rFonts w:ascii="Times New Roman" w:hAnsi="Times New Roman" w:cs="Times New Roman"/>
          <w:iCs/>
          <w:sz w:val="28"/>
          <w:szCs w:val="28"/>
        </w:rPr>
      </w:pPr>
      <w:r>
        <w:rPr>
          <w:rFonts w:ascii="Times New Roman" w:hAnsi="Times New Roman" w:cs="Times New Roman"/>
          <w:sz w:val="28"/>
          <w:szCs w:val="28"/>
        </w:rPr>
        <w:t>В 2024 учебном году ШМО работало над темой:</w:t>
      </w:r>
      <w:r w:rsidRPr="000A55CF">
        <w:rPr>
          <w:iCs/>
        </w:rPr>
        <w:t xml:space="preserve"> </w:t>
      </w:r>
      <w:r w:rsidRPr="000A55CF">
        <w:rPr>
          <w:rFonts w:ascii="Times New Roman" w:hAnsi="Times New Roman" w:cs="Times New Roman"/>
          <w:iCs/>
          <w:sz w:val="28"/>
          <w:szCs w:val="28"/>
        </w:rPr>
        <w:t>Развитие профессиональной компетентности учителя как фактор повышения качества образования».</w:t>
      </w:r>
    </w:p>
    <w:p w:rsidR="00A47D0A" w:rsidRDefault="00A47D0A" w:rsidP="00A47D0A">
      <w:pPr>
        <w:jc w:val="both"/>
        <w:rPr>
          <w:rStyle w:val="c38"/>
          <w:rFonts w:ascii="Times New Roman" w:hAnsi="Times New Roman" w:cs="Times New Roman"/>
          <w:bCs/>
          <w:sz w:val="28"/>
          <w:szCs w:val="28"/>
        </w:rPr>
      </w:pPr>
      <w:r w:rsidRPr="000A55CF">
        <w:rPr>
          <w:rStyle w:val="c38"/>
          <w:rFonts w:ascii="Times New Roman" w:hAnsi="Times New Roman" w:cs="Times New Roman"/>
          <w:sz w:val="28"/>
          <w:szCs w:val="28"/>
        </w:rPr>
        <w:t>Цель:</w:t>
      </w:r>
    </w:p>
    <w:p w:rsidR="00A47D0A" w:rsidRPr="000A55CF" w:rsidRDefault="00A47D0A" w:rsidP="00A47D0A">
      <w:pPr>
        <w:jc w:val="both"/>
        <w:rPr>
          <w:rFonts w:ascii="Times New Roman" w:hAnsi="Times New Roman" w:cs="Times New Roman"/>
          <w:sz w:val="28"/>
          <w:szCs w:val="28"/>
        </w:rPr>
      </w:pPr>
      <w:r w:rsidRPr="000A55CF">
        <w:rPr>
          <w:rFonts w:ascii="Times New Roman" w:hAnsi="Times New Roman" w:cs="Times New Roman"/>
          <w:sz w:val="28"/>
          <w:szCs w:val="28"/>
        </w:rPr>
        <w:t>•</w:t>
      </w:r>
      <w:r w:rsidRPr="000A55CF">
        <w:rPr>
          <w:rFonts w:ascii="Times New Roman" w:hAnsi="Times New Roman" w:cs="Times New Roman"/>
          <w:sz w:val="28"/>
          <w:szCs w:val="28"/>
        </w:rPr>
        <w:tab/>
        <w:t>обеспечение методического сопровождения по введению ФГОС для детей с ОВЗ;</w:t>
      </w:r>
    </w:p>
    <w:p w:rsidR="00A47D0A" w:rsidRPr="000A55CF" w:rsidRDefault="00A47D0A" w:rsidP="00A47D0A">
      <w:pPr>
        <w:jc w:val="both"/>
        <w:rPr>
          <w:rFonts w:ascii="Times New Roman" w:hAnsi="Times New Roman" w:cs="Times New Roman"/>
          <w:sz w:val="28"/>
          <w:szCs w:val="28"/>
        </w:rPr>
      </w:pPr>
      <w:r w:rsidRPr="000A55CF">
        <w:rPr>
          <w:rFonts w:ascii="Times New Roman" w:hAnsi="Times New Roman" w:cs="Times New Roman"/>
          <w:sz w:val="28"/>
          <w:szCs w:val="28"/>
        </w:rPr>
        <w:t>•</w:t>
      </w:r>
      <w:r w:rsidRPr="000A55CF">
        <w:rPr>
          <w:rFonts w:ascii="Times New Roman" w:hAnsi="Times New Roman" w:cs="Times New Roman"/>
          <w:sz w:val="28"/>
          <w:szCs w:val="28"/>
        </w:rPr>
        <w:tab/>
        <w:t>совершенствование профессионального мастерства педагогов, развитие их творческого потенциала, направленного на повышение эффективности и качества педагогического процесса.</w:t>
      </w:r>
    </w:p>
    <w:p w:rsidR="00A47D0A"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Задачи:</w:t>
      </w:r>
    </w:p>
    <w:p w:rsidR="00A47D0A" w:rsidRPr="000A55CF"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w:t>
      </w:r>
      <w:r w:rsidRPr="000A55CF">
        <w:rPr>
          <w:rFonts w:ascii="Times New Roman" w:hAnsi="Times New Roman" w:cs="Times New Roman"/>
          <w:bCs/>
          <w:sz w:val="28"/>
          <w:szCs w:val="28"/>
        </w:rPr>
        <w:tab/>
        <w:t>Изучить нормативную и методическую документации по вопросам образования.</w:t>
      </w:r>
    </w:p>
    <w:p w:rsidR="00A47D0A" w:rsidRPr="000A55CF"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w:t>
      </w:r>
      <w:r w:rsidRPr="000A55CF">
        <w:rPr>
          <w:rFonts w:ascii="Times New Roman" w:hAnsi="Times New Roman" w:cs="Times New Roman"/>
          <w:bCs/>
          <w:sz w:val="28"/>
          <w:szCs w:val="28"/>
        </w:rPr>
        <w:tab/>
        <w:t>Способствовать обеспечению внедрения современных образовательных технологий как значимого компонента содержания образования.</w:t>
      </w:r>
    </w:p>
    <w:p w:rsidR="00A47D0A" w:rsidRPr="000A55CF"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w:t>
      </w:r>
      <w:r w:rsidRPr="000A55CF">
        <w:rPr>
          <w:rFonts w:ascii="Times New Roman" w:hAnsi="Times New Roman" w:cs="Times New Roman"/>
          <w:bCs/>
          <w:sz w:val="28"/>
          <w:szCs w:val="28"/>
        </w:rPr>
        <w:tab/>
        <w:t>Создавать условия для повышения уровня квалификации педагогов.</w:t>
      </w:r>
    </w:p>
    <w:p w:rsidR="00A47D0A" w:rsidRPr="000A55CF"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w:t>
      </w:r>
      <w:r w:rsidRPr="000A55CF">
        <w:rPr>
          <w:rFonts w:ascii="Times New Roman" w:hAnsi="Times New Roman" w:cs="Times New Roman"/>
          <w:bCs/>
          <w:sz w:val="28"/>
          <w:szCs w:val="28"/>
        </w:rPr>
        <w:tab/>
        <w:t>Акцентировать внимание на повышении уровня самообразования каждого учителя.</w:t>
      </w:r>
    </w:p>
    <w:p w:rsidR="00A47D0A" w:rsidRPr="000A55CF"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w:t>
      </w:r>
      <w:r w:rsidRPr="000A55CF">
        <w:rPr>
          <w:rFonts w:ascii="Times New Roman" w:hAnsi="Times New Roman" w:cs="Times New Roman"/>
          <w:bCs/>
          <w:sz w:val="28"/>
          <w:szCs w:val="28"/>
        </w:rPr>
        <w:tab/>
        <w:t>Способствовать выявлению, изучению ценного передового педагогического опыта (ППО) и его применению на практике.</w:t>
      </w:r>
    </w:p>
    <w:p w:rsidR="00A47D0A" w:rsidRPr="000A55CF" w:rsidRDefault="00A47D0A" w:rsidP="00A47D0A">
      <w:pPr>
        <w:jc w:val="both"/>
        <w:rPr>
          <w:rFonts w:ascii="Times New Roman" w:hAnsi="Times New Roman" w:cs="Times New Roman"/>
          <w:bCs/>
          <w:sz w:val="28"/>
          <w:szCs w:val="28"/>
        </w:rPr>
      </w:pPr>
      <w:r w:rsidRPr="000A55CF">
        <w:rPr>
          <w:rFonts w:ascii="Times New Roman" w:hAnsi="Times New Roman" w:cs="Times New Roman"/>
          <w:bCs/>
          <w:sz w:val="28"/>
          <w:szCs w:val="28"/>
        </w:rPr>
        <w:t>•</w:t>
      </w:r>
      <w:r w:rsidRPr="000A55CF">
        <w:rPr>
          <w:rFonts w:ascii="Times New Roman" w:hAnsi="Times New Roman" w:cs="Times New Roman"/>
          <w:bCs/>
          <w:sz w:val="28"/>
          <w:szCs w:val="28"/>
        </w:rPr>
        <w:tab/>
        <w:t>Содействовать формированию инициативной, творческой личности педагога.</w:t>
      </w:r>
    </w:p>
    <w:p w:rsidR="00A47D0A" w:rsidRDefault="00A47D0A" w:rsidP="00A47D0A">
      <w:pPr>
        <w:pStyle w:val="ae"/>
        <w:numPr>
          <w:ilvl w:val="0"/>
          <w:numId w:val="39"/>
        </w:numPr>
        <w:tabs>
          <w:tab w:val="clear" w:pos="709"/>
        </w:tabs>
        <w:suppressAutoHyphens w:val="0"/>
        <w:autoSpaceDN/>
        <w:spacing w:after="160" w:line="259" w:lineRule="auto"/>
        <w:contextualSpacing/>
        <w:jc w:val="both"/>
        <w:rPr>
          <w:bCs/>
          <w:sz w:val="28"/>
          <w:szCs w:val="28"/>
        </w:rPr>
      </w:pPr>
      <w:r w:rsidRPr="000A55CF">
        <w:rPr>
          <w:bCs/>
          <w:sz w:val="28"/>
          <w:szCs w:val="28"/>
        </w:rPr>
        <w:t>Создавать оптимальные условия для совершенствования основных предметных результатов обучающихся в соответствии с их возможностями.</w:t>
      </w:r>
    </w:p>
    <w:p w:rsidR="00A47D0A" w:rsidRDefault="00A47D0A" w:rsidP="00A47D0A">
      <w:pPr>
        <w:ind w:firstLine="360"/>
        <w:jc w:val="both"/>
        <w:rPr>
          <w:rFonts w:ascii="Times New Roman" w:hAnsi="Times New Roman" w:cs="Times New Roman"/>
          <w:bCs/>
          <w:sz w:val="28"/>
          <w:szCs w:val="28"/>
        </w:rPr>
      </w:pPr>
      <w:r w:rsidRPr="000A55CF">
        <w:rPr>
          <w:rFonts w:ascii="Times New Roman" w:hAnsi="Times New Roman" w:cs="Times New Roman"/>
          <w:bCs/>
          <w:sz w:val="28"/>
          <w:szCs w:val="28"/>
        </w:rPr>
        <w:t xml:space="preserve">Вся работа </w:t>
      </w:r>
      <w:r>
        <w:rPr>
          <w:rFonts w:ascii="Times New Roman" w:hAnsi="Times New Roman" w:cs="Times New Roman"/>
          <w:bCs/>
          <w:sz w:val="28"/>
          <w:szCs w:val="28"/>
        </w:rPr>
        <w:t>Ш</w:t>
      </w:r>
      <w:r w:rsidRPr="000A55CF">
        <w:rPr>
          <w:rFonts w:ascii="Times New Roman" w:hAnsi="Times New Roman" w:cs="Times New Roman"/>
          <w:bCs/>
          <w:sz w:val="28"/>
          <w:szCs w:val="28"/>
        </w:rPr>
        <w:t xml:space="preserve">МО </w:t>
      </w:r>
      <w:r w:rsidRPr="00E94ACB">
        <w:rPr>
          <w:rFonts w:ascii="Times New Roman" w:hAnsi="Times New Roman" w:cs="Times New Roman"/>
          <w:bCs/>
          <w:sz w:val="28"/>
          <w:szCs w:val="28"/>
        </w:rPr>
        <w:t xml:space="preserve">ведётся по утверждённому плану работы и </w:t>
      </w:r>
      <w:r w:rsidRPr="000A55CF">
        <w:rPr>
          <w:rFonts w:ascii="Times New Roman" w:hAnsi="Times New Roman" w:cs="Times New Roman"/>
          <w:bCs/>
          <w:sz w:val="28"/>
          <w:szCs w:val="28"/>
        </w:rPr>
        <w:t>была направлена на повышение уровня профессиональной компетентности; содействие формированию инициативной, творческой личности педагога; продолжение работы по изучению и внедрению в образовательный процесс современных педагогических технологий, активных форм и методов работы с обучающимися</w:t>
      </w:r>
      <w:r>
        <w:rPr>
          <w:rFonts w:ascii="Times New Roman" w:hAnsi="Times New Roman" w:cs="Times New Roman"/>
          <w:bCs/>
          <w:sz w:val="28"/>
          <w:szCs w:val="28"/>
        </w:rPr>
        <w:t>, д</w:t>
      </w:r>
      <w:r w:rsidRPr="000A55CF">
        <w:rPr>
          <w:rFonts w:ascii="Times New Roman" w:hAnsi="Times New Roman" w:cs="Times New Roman"/>
          <w:bCs/>
          <w:sz w:val="28"/>
          <w:szCs w:val="28"/>
        </w:rPr>
        <w:t xml:space="preserve">иагностирование профессиональных затруднений и оказание адресной практической помощи молодым специалистам. </w:t>
      </w:r>
    </w:p>
    <w:p w:rsidR="00A47D0A" w:rsidRPr="00DF2246" w:rsidRDefault="00A47D0A" w:rsidP="00A47D0A">
      <w:pPr>
        <w:rPr>
          <w:rFonts w:ascii="Times New Roman" w:hAnsi="Times New Roman" w:cs="Times New Roman"/>
          <w:sz w:val="28"/>
          <w:szCs w:val="28"/>
        </w:rPr>
      </w:pPr>
      <w:r w:rsidRPr="00DF2246">
        <w:rPr>
          <w:rFonts w:ascii="Times New Roman" w:hAnsi="Times New Roman" w:cs="Times New Roman"/>
          <w:sz w:val="28"/>
          <w:szCs w:val="28"/>
        </w:rPr>
        <w:t>За истекший</w:t>
      </w:r>
      <w:r>
        <w:rPr>
          <w:rFonts w:ascii="Times New Roman" w:hAnsi="Times New Roman" w:cs="Times New Roman"/>
          <w:sz w:val="28"/>
          <w:szCs w:val="28"/>
        </w:rPr>
        <w:t xml:space="preserve"> календарный</w:t>
      </w:r>
      <w:r w:rsidRPr="00DF2246">
        <w:rPr>
          <w:rFonts w:ascii="Times New Roman" w:hAnsi="Times New Roman" w:cs="Times New Roman"/>
          <w:sz w:val="28"/>
          <w:szCs w:val="28"/>
        </w:rPr>
        <w:t xml:space="preserve"> год было проведено 5 заседаний МО в различных формах:</w:t>
      </w:r>
    </w:p>
    <w:p w:rsidR="00A47D0A" w:rsidRPr="00DF2246" w:rsidRDefault="00A47D0A" w:rsidP="00A47D0A">
      <w:pPr>
        <w:rPr>
          <w:rFonts w:ascii="Times New Roman" w:hAnsi="Times New Roman" w:cs="Times New Roman"/>
          <w:sz w:val="28"/>
          <w:szCs w:val="28"/>
        </w:rPr>
      </w:pPr>
      <w:r w:rsidRPr="00DF2246">
        <w:rPr>
          <w:rFonts w:ascii="Times New Roman" w:hAnsi="Times New Roman" w:cs="Times New Roman"/>
          <w:sz w:val="28"/>
          <w:szCs w:val="28"/>
        </w:rPr>
        <w:sym w:font="Symbol" w:char="F0B7"/>
      </w:r>
      <w:r w:rsidRPr="00DF2246">
        <w:rPr>
          <w:rFonts w:ascii="Times New Roman" w:hAnsi="Times New Roman" w:cs="Times New Roman"/>
          <w:sz w:val="28"/>
          <w:szCs w:val="28"/>
        </w:rPr>
        <w:t xml:space="preserve"> методических диалогов, </w:t>
      </w:r>
    </w:p>
    <w:p w:rsidR="00A47D0A" w:rsidRPr="00DF2246" w:rsidRDefault="00A47D0A" w:rsidP="00A47D0A">
      <w:pPr>
        <w:rPr>
          <w:rFonts w:ascii="Times New Roman" w:hAnsi="Times New Roman" w:cs="Times New Roman"/>
          <w:sz w:val="28"/>
          <w:szCs w:val="28"/>
        </w:rPr>
      </w:pPr>
      <w:r w:rsidRPr="00DF2246">
        <w:rPr>
          <w:rFonts w:ascii="Times New Roman" w:hAnsi="Times New Roman" w:cs="Times New Roman"/>
          <w:sz w:val="28"/>
          <w:szCs w:val="28"/>
        </w:rPr>
        <w:sym w:font="Symbol" w:char="F0B7"/>
      </w:r>
      <w:r w:rsidRPr="00DF2246">
        <w:rPr>
          <w:rFonts w:ascii="Times New Roman" w:hAnsi="Times New Roman" w:cs="Times New Roman"/>
          <w:sz w:val="28"/>
          <w:szCs w:val="28"/>
        </w:rPr>
        <w:t xml:space="preserve"> методических посиделок.</w:t>
      </w:r>
    </w:p>
    <w:p w:rsidR="00A47D0A" w:rsidRDefault="00A47D0A" w:rsidP="00A47D0A">
      <w:pPr>
        <w:rPr>
          <w:rFonts w:ascii="Times New Roman" w:hAnsi="Times New Roman" w:cs="Times New Roman"/>
          <w:sz w:val="28"/>
          <w:szCs w:val="28"/>
        </w:rPr>
      </w:pPr>
      <w:r w:rsidRPr="00DF2246">
        <w:rPr>
          <w:rFonts w:ascii="Times New Roman" w:hAnsi="Times New Roman" w:cs="Times New Roman"/>
          <w:sz w:val="28"/>
          <w:szCs w:val="28"/>
        </w:rPr>
        <w:sym w:font="Symbol" w:char="F0B7"/>
      </w:r>
      <w:r w:rsidRPr="00DF2246">
        <w:rPr>
          <w:rFonts w:ascii="Times New Roman" w:hAnsi="Times New Roman" w:cs="Times New Roman"/>
          <w:sz w:val="28"/>
          <w:szCs w:val="28"/>
        </w:rPr>
        <w:t xml:space="preserve"> круглых столов.</w:t>
      </w:r>
    </w:p>
    <w:p w:rsidR="00A47D0A" w:rsidRDefault="00A47D0A" w:rsidP="00A47D0A">
      <w:pPr>
        <w:ind w:firstLine="708"/>
        <w:jc w:val="both"/>
        <w:rPr>
          <w:rFonts w:ascii="Times New Roman" w:hAnsi="Times New Roman" w:cs="Times New Roman"/>
          <w:sz w:val="28"/>
          <w:szCs w:val="28"/>
        </w:rPr>
      </w:pPr>
      <w:r w:rsidRPr="00DF2246">
        <w:rPr>
          <w:rFonts w:ascii="Times New Roman" w:hAnsi="Times New Roman" w:cs="Times New Roman"/>
          <w:sz w:val="28"/>
          <w:szCs w:val="28"/>
        </w:rPr>
        <w:lastRenderedPageBreak/>
        <w:t xml:space="preserve">Тематика заседаний методического объединения определялась задачами методической работы школы.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 Все заседания проведены своевременно.  На каждом заседании участники МО делились своим опытом, делали доклады, сообщения. Заседания всегда проходили живо, интересно, часто возникали дискуссии, учителя рассказывали о своих трудностях и достижениях в работе с детьми с ОВЗ. </w:t>
      </w:r>
      <w:r>
        <w:rPr>
          <w:rFonts w:ascii="Times New Roman" w:hAnsi="Times New Roman" w:cs="Times New Roman"/>
          <w:sz w:val="28"/>
          <w:szCs w:val="28"/>
        </w:rPr>
        <w:t xml:space="preserve"> </w:t>
      </w:r>
    </w:p>
    <w:p w:rsidR="00A47D0A" w:rsidRPr="00764BC8"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 xml:space="preserve">Щипова Е.П. рассказала о трудностях ознакомления учащихся со словами с непроверяемыми написаниями. Казалось бы, дети запомнили словарные слова, но часто допускают ошибки данного вида. </w:t>
      </w:r>
      <w:r w:rsidRPr="00764BC8">
        <w:rPr>
          <w:rFonts w:ascii="Times New Roman" w:hAnsi="Times New Roman" w:cs="Times New Roman"/>
          <w:sz w:val="28"/>
          <w:szCs w:val="28"/>
        </w:rPr>
        <w:t>Работа над каждым словом из «Словаря» непосредственно связана с изучаемым на уроке грамматико-орфографическим материалом</w:t>
      </w:r>
      <w:r w:rsidRPr="00764BC8">
        <w:rPr>
          <w:rFonts w:ascii="Times New Roman" w:hAnsi="Times New Roman" w:cs="Times New Roman"/>
          <w:sz w:val="28"/>
          <w:szCs w:val="28"/>
        </w:rPr>
        <w:br/>
        <w:t>и ведется она в соответствии с требованиями методики по трем направлениям: </w:t>
      </w:r>
      <w:r w:rsidRPr="00764BC8">
        <w:rPr>
          <w:rFonts w:ascii="Times New Roman" w:hAnsi="Times New Roman" w:cs="Times New Roman"/>
          <w:sz w:val="28"/>
          <w:szCs w:val="28"/>
        </w:rPr>
        <w:br/>
        <w:t>1. обогащение словаря, т.е. усвоение новых, ранее неизвестных слов, а также новых значений тех слов, которые уже имеются в словарном запасе; </w:t>
      </w:r>
      <w:r w:rsidRPr="00764BC8">
        <w:rPr>
          <w:rFonts w:ascii="Times New Roman" w:hAnsi="Times New Roman" w:cs="Times New Roman"/>
          <w:sz w:val="28"/>
          <w:szCs w:val="28"/>
        </w:rPr>
        <w:br/>
        <w:t>2. уточнение словаря - словарно - стилистическая работа, развитие гибкости, точности, выразительности словоупотребления; </w:t>
      </w:r>
      <w:r w:rsidRPr="00764BC8">
        <w:rPr>
          <w:rFonts w:ascii="Times New Roman" w:hAnsi="Times New Roman" w:cs="Times New Roman"/>
          <w:sz w:val="28"/>
          <w:szCs w:val="28"/>
        </w:rPr>
        <w:br/>
        <w:t>3. активизация словаря, т.е. перенесение как можно большего количества слов из словаря пассивного в словарь активный; </w:t>
      </w:r>
      <w:r w:rsidRPr="00764BC8">
        <w:rPr>
          <w:rFonts w:ascii="Times New Roman" w:hAnsi="Times New Roman" w:cs="Times New Roman"/>
          <w:sz w:val="28"/>
          <w:szCs w:val="28"/>
        </w:rPr>
        <w:br/>
        <w:t>устранение нелитературных слов, перевод их из активного в пассивный словарь. </w:t>
      </w:r>
    </w:p>
    <w:p w:rsidR="00A47D0A" w:rsidRPr="00764BC8" w:rsidRDefault="00A47D0A" w:rsidP="00A47D0A">
      <w:pPr>
        <w:ind w:firstLine="708"/>
        <w:jc w:val="both"/>
        <w:rPr>
          <w:rFonts w:ascii="Times New Roman" w:hAnsi="Times New Roman" w:cs="Times New Roman"/>
          <w:sz w:val="28"/>
          <w:szCs w:val="28"/>
        </w:rPr>
      </w:pPr>
      <w:r w:rsidRPr="00764BC8">
        <w:rPr>
          <w:rFonts w:ascii="Times New Roman" w:hAnsi="Times New Roman" w:cs="Times New Roman"/>
          <w:sz w:val="28"/>
          <w:szCs w:val="28"/>
        </w:rPr>
        <w:t>Все названные направления работы находятся в постоянном взаимодействии и преследуют, кроме специальных целей, общую: </w:t>
      </w:r>
      <w:r w:rsidRPr="00764BC8">
        <w:rPr>
          <w:rFonts w:ascii="Times New Roman" w:hAnsi="Times New Roman" w:cs="Times New Roman"/>
          <w:sz w:val="28"/>
          <w:szCs w:val="28"/>
        </w:rPr>
        <w:br/>
        <w:t>-формирование у младших школьников орфографических навыков.</w:t>
      </w:r>
    </w:p>
    <w:p w:rsidR="00A47D0A"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Учитель предложил свои приемы закрепления непроверяемых безударных гласных в словах, опасных согласных.</w:t>
      </w:r>
    </w:p>
    <w:p w:rsidR="00A47D0A"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Тупкало А.В. рассказала об использовании</w:t>
      </w:r>
      <w:r w:rsidRPr="00764BC8">
        <w:rPr>
          <w:rFonts w:ascii="Times New Roman" w:hAnsi="Times New Roman" w:cs="Times New Roman"/>
          <w:sz w:val="28"/>
          <w:szCs w:val="28"/>
        </w:rPr>
        <w:t xml:space="preserve"> коррекционных приемов и упражнений, направленных на активизацию познавательной деятельности учащихся с ОВЗ на уроках СБО</w:t>
      </w:r>
      <w:r>
        <w:rPr>
          <w:rFonts w:ascii="Times New Roman" w:hAnsi="Times New Roman" w:cs="Times New Roman"/>
          <w:sz w:val="28"/>
          <w:szCs w:val="28"/>
        </w:rPr>
        <w:t xml:space="preserve">: дидактические игры, тренировочные упражнения, моделирование реальных ситуаций, решение логических задач, сюжетно-ролевые игры, создание проблемных ситуаций. </w:t>
      </w:r>
    </w:p>
    <w:p w:rsidR="00A47D0A" w:rsidRPr="006B18B4"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Актуальной для обучения детей с ОВЗ  была тема учителя начальных классов Харченко А.В </w:t>
      </w:r>
      <w:r w:rsidRPr="006B18B4">
        <w:rPr>
          <w:rFonts w:ascii="Times New Roman" w:hAnsi="Times New Roman" w:cs="Times New Roman"/>
          <w:sz w:val="28"/>
          <w:szCs w:val="28"/>
        </w:rPr>
        <w:t>«Технология здоровьесберегающего обучения на уроках в начальных классах в СКОУ 8 вида».</w:t>
      </w:r>
    </w:p>
    <w:p w:rsidR="00A47D0A" w:rsidRPr="00764BC8"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w:t>
      </w:r>
      <w:r w:rsidRPr="00123A23">
        <w:rPr>
          <w:shd w:val="clear" w:color="auto" w:fill="FFFFFF"/>
        </w:rPr>
        <w:t xml:space="preserve"> </w:t>
      </w:r>
      <w:r w:rsidRPr="00123A23">
        <w:rPr>
          <w:rFonts w:ascii="Times New Roman" w:hAnsi="Times New Roman" w:cs="Times New Roman"/>
          <w:sz w:val="28"/>
          <w:szCs w:val="28"/>
        </w:rPr>
        <w:t xml:space="preserve"> </w:t>
      </w:r>
      <w:r>
        <w:rPr>
          <w:rFonts w:ascii="Times New Roman" w:hAnsi="Times New Roman" w:cs="Times New Roman"/>
          <w:sz w:val="28"/>
          <w:szCs w:val="28"/>
        </w:rPr>
        <w:t xml:space="preserve">Существующая </w:t>
      </w:r>
      <w:r w:rsidRPr="00123A23">
        <w:rPr>
          <w:rFonts w:ascii="Times New Roman" w:hAnsi="Times New Roman" w:cs="Times New Roman"/>
          <w:sz w:val="28"/>
          <w:szCs w:val="28"/>
        </w:rPr>
        <w:t>традиционная методика проведения занятий с детьми специальной коррекционной школы (VIII вида) не всегда приводит к успеху. Детям даётся много знаний, понятий, они сильно утомляются, не могут спокойно высидеть положенное время и, как результат, недостаточное осознание изученного, переутомление, психическое возбуждение, повышение внутричерепного давления, которое сопровождается головными болями, нередко головокружениями и нарушением общего самочувствия ребёнка. Нарастает истощаемость и резко снижается работоспособность ребёнка. У таких детей отмечается своеобразные нарушения внимания: слабость концентрации, повышенная отвлекаемость. Нередко нарушается память. Дети становятся двигательно - расторможенными, неусидчивыми или вялыми.</w:t>
      </w:r>
      <w:r>
        <w:rPr>
          <w:rFonts w:ascii="Times New Roman" w:hAnsi="Times New Roman" w:cs="Times New Roman"/>
          <w:sz w:val="28"/>
          <w:szCs w:val="28"/>
        </w:rPr>
        <w:t xml:space="preserve"> Педагог представил принципы, методы и приемы здоровьесберегающего обучения. Этот материал актуален для всех учителей нашего образовательного учреждения. Интересными для обсуждения были сообщения Николаевой О.Н, дефектолога Тофан О.В, учителя музыки Короленко Т.Е.</w:t>
      </w:r>
    </w:p>
    <w:p w:rsidR="00A47D0A" w:rsidRPr="006B18B4" w:rsidRDefault="00A47D0A" w:rsidP="00A47D0A">
      <w:pPr>
        <w:ind w:firstLine="708"/>
        <w:jc w:val="both"/>
        <w:rPr>
          <w:rFonts w:ascii="Times New Roman" w:hAnsi="Times New Roman" w:cs="Times New Roman"/>
          <w:sz w:val="28"/>
          <w:szCs w:val="28"/>
        </w:rPr>
      </w:pPr>
      <w:r w:rsidRPr="006B18B4">
        <w:rPr>
          <w:rFonts w:ascii="Times New Roman" w:hAnsi="Times New Roman" w:cs="Times New Roman"/>
          <w:sz w:val="28"/>
          <w:szCs w:val="28"/>
        </w:rPr>
        <w:lastRenderedPageBreak/>
        <w:t xml:space="preserve">Каждый учитель в течение года работал по выбранной методической теме, повышая свое педагогическое мастерство. Организация работы по теме самообразования являет собой систему непрерывного образования педагогов. </w:t>
      </w:r>
    </w:p>
    <w:p w:rsidR="00A47D0A" w:rsidRPr="006B18B4"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мае 2024г было проведено заседание, направленное на анализ работы </w:t>
      </w:r>
      <w:r w:rsidRPr="006B18B4">
        <w:rPr>
          <w:rFonts w:ascii="Times New Roman" w:hAnsi="Times New Roman" w:cs="Times New Roman"/>
          <w:sz w:val="28"/>
          <w:szCs w:val="28"/>
        </w:rPr>
        <w:t>ШМО</w:t>
      </w:r>
      <w:r>
        <w:rPr>
          <w:rFonts w:ascii="Times New Roman" w:hAnsi="Times New Roman" w:cs="Times New Roman"/>
          <w:sz w:val="28"/>
          <w:szCs w:val="28"/>
        </w:rPr>
        <w:t>. С</w:t>
      </w:r>
      <w:r w:rsidRPr="006B18B4">
        <w:rPr>
          <w:rFonts w:ascii="Times New Roman" w:hAnsi="Times New Roman" w:cs="Times New Roman"/>
          <w:sz w:val="28"/>
          <w:szCs w:val="28"/>
        </w:rPr>
        <w:t xml:space="preserve">ледует отметить, что учителя </w:t>
      </w:r>
      <w:r>
        <w:rPr>
          <w:rFonts w:ascii="Times New Roman" w:hAnsi="Times New Roman" w:cs="Times New Roman"/>
          <w:sz w:val="28"/>
          <w:szCs w:val="28"/>
        </w:rPr>
        <w:t xml:space="preserve">постоянно повышают свое педагогическое мастерство и </w:t>
      </w:r>
      <w:r w:rsidRPr="006B18B4">
        <w:rPr>
          <w:rFonts w:ascii="Times New Roman" w:hAnsi="Times New Roman" w:cs="Times New Roman"/>
          <w:sz w:val="28"/>
          <w:szCs w:val="28"/>
        </w:rPr>
        <w:t xml:space="preserve">работают над созданием системы обучения, соответствующей особым образовательным возможностям учащихся. </w:t>
      </w:r>
    </w:p>
    <w:p w:rsidR="00A47D0A"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сентябре на организационном заседании ШМО были рассмотрены и утверждены рабочие программы, библиотекарь ознакомила с учебно-методическим обеспечением на новый учебный год, утверждены темы по самообразованию. </w:t>
      </w:r>
    </w:p>
    <w:p w:rsidR="00A47D0A" w:rsidRDefault="00A47D0A" w:rsidP="00A47D0A">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заседании были представлены результаты психологического и логопедического обследования учащихся, основные направления работы с данными детьми. </w:t>
      </w:r>
    </w:p>
    <w:p w:rsidR="00A47D0A" w:rsidRDefault="00A47D0A" w:rsidP="00A47D0A">
      <w:pPr>
        <w:ind w:firstLine="708"/>
        <w:jc w:val="both"/>
        <w:rPr>
          <w:rFonts w:ascii="Times New Roman" w:hAnsi="Times New Roman" w:cs="Times New Roman"/>
          <w:bCs/>
          <w:sz w:val="28"/>
          <w:szCs w:val="28"/>
        </w:rPr>
      </w:pPr>
      <w:r>
        <w:rPr>
          <w:rFonts w:ascii="Times New Roman" w:hAnsi="Times New Roman" w:cs="Times New Roman"/>
          <w:sz w:val="28"/>
          <w:szCs w:val="28"/>
        </w:rPr>
        <w:t>Яковлев С.А. представил тему «</w:t>
      </w:r>
      <w:r w:rsidRPr="00A76287">
        <w:rPr>
          <w:rFonts w:ascii="Times New Roman" w:hAnsi="Times New Roman" w:cs="Times New Roman"/>
          <w:bCs/>
          <w:sz w:val="28"/>
          <w:szCs w:val="28"/>
        </w:rPr>
        <w:t>Использование современных коррекционно-развивающих технологий в профессионально-трудовом обучении как одно из условий формирования социально-адаптированной личности»</w:t>
      </w:r>
      <w:r>
        <w:rPr>
          <w:rFonts w:ascii="Times New Roman" w:hAnsi="Times New Roman" w:cs="Times New Roman"/>
          <w:bCs/>
          <w:sz w:val="28"/>
          <w:szCs w:val="28"/>
        </w:rPr>
        <w:t xml:space="preserve">. </w:t>
      </w:r>
      <w:r w:rsidRPr="008202E1">
        <w:rPr>
          <w:rFonts w:ascii="Times New Roman" w:hAnsi="Times New Roman" w:cs="Times New Roman"/>
          <w:bCs/>
          <w:sz w:val="28"/>
          <w:szCs w:val="28"/>
        </w:rPr>
        <w:t>Трудовое обучение и воспитание, решая коррекционные воспитательные, образовательные задачи, помогает формированию различных положительных качеств личности, компенсирует имеющиеся нарушения, и в конечном итоге способствует социально-трудовой адаптации учащихся.</w:t>
      </w:r>
      <w:r>
        <w:rPr>
          <w:rFonts w:ascii="Times New Roman" w:hAnsi="Times New Roman" w:cs="Times New Roman"/>
          <w:bCs/>
          <w:sz w:val="28"/>
          <w:szCs w:val="28"/>
        </w:rPr>
        <w:t xml:space="preserve"> Более подробно педагог остановился на применении компьютерных технологий, которые в</w:t>
      </w:r>
      <w:r w:rsidRPr="008202E1">
        <w:rPr>
          <w:rFonts w:ascii="Times New Roman" w:hAnsi="Times New Roman" w:cs="Times New Roman"/>
          <w:bCs/>
          <w:sz w:val="28"/>
          <w:szCs w:val="28"/>
        </w:rPr>
        <w:t>ключают компьютерные игры, мультимедиа-презентации, тестовые технологии, аудиовизуальные технологии и компьютерные тренажеры. Их достоинства: индивидуализация учебного процесса, активизация самостоятельной работы учащихся, развитие навыков самоконтроля, развитие познавательной деятельности.</w:t>
      </w:r>
      <w:r>
        <w:rPr>
          <w:rFonts w:ascii="Times New Roman" w:hAnsi="Times New Roman" w:cs="Times New Roman"/>
          <w:bCs/>
          <w:sz w:val="28"/>
          <w:szCs w:val="28"/>
        </w:rPr>
        <w:t xml:space="preserve"> Данные технологии актуальны и для других учителей-предметников.</w:t>
      </w:r>
    </w:p>
    <w:p w:rsidR="00A47D0A" w:rsidRDefault="00A47D0A" w:rsidP="00A47D0A">
      <w:pPr>
        <w:ind w:firstLine="708"/>
        <w:jc w:val="both"/>
        <w:rPr>
          <w:rFonts w:ascii="Times New Roman" w:hAnsi="Times New Roman" w:cs="Times New Roman"/>
          <w:bCs/>
          <w:sz w:val="28"/>
          <w:szCs w:val="28"/>
        </w:rPr>
      </w:pPr>
      <w:r w:rsidRPr="008202E1">
        <w:rPr>
          <w:rFonts w:ascii="Times New Roman" w:hAnsi="Times New Roman" w:cs="Times New Roman"/>
          <w:bCs/>
          <w:sz w:val="28"/>
          <w:szCs w:val="28"/>
        </w:rPr>
        <w:t>Щипова Е.П. сделала доклад «Формирование навыка чтения  у  учащихся начальных классов СКОУ VIII вида через коррекционно-развивающие приемы»</w:t>
      </w:r>
      <w:r>
        <w:rPr>
          <w:rFonts w:ascii="Times New Roman" w:hAnsi="Times New Roman" w:cs="Times New Roman"/>
          <w:bCs/>
          <w:sz w:val="28"/>
          <w:szCs w:val="28"/>
        </w:rPr>
        <w:t>, где подробно остановилась на приемах работы над беглостью, сознательностью, правильностью и выразительностью чтения.</w:t>
      </w:r>
    </w:p>
    <w:p w:rsidR="00A47D0A" w:rsidRDefault="00A47D0A" w:rsidP="00A47D0A">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В процессе заседаний ШМО своими наработками и опытом делились и другие педагоги.</w:t>
      </w:r>
    </w:p>
    <w:p w:rsidR="00A47D0A"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t>Педагогическим коллективом проделана определенная работа по повышению качества образования, коррекции недостатков познавательной сферы, воспитанию положительной учебной мотивации. Этому способствовало и проведение внеурочной деятельности: предметных недель, включающи</w:t>
      </w:r>
      <w:r>
        <w:rPr>
          <w:rFonts w:ascii="Times New Roman" w:hAnsi="Times New Roman" w:cs="Times New Roman"/>
          <w:bCs/>
          <w:sz w:val="28"/>
          <w:szCs w:val="28"/>
        </w:rPr>
        <w:t>х различные конкурсы, викторины.</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t>Решающую роль в развитии личности школьника нес непосредственно учебный процесс, чему способствовали дифференцированный подход к учащимся, опора на индивидуальные особенности детей с ОВЗ, применение современных технологий в образовательном процессе.</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t>Научно-методическая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t xml:space="preserve">Совершенствование педагогического мастерства учителя через ШМО предполагает различную научно-методическую деятельность: </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sym w:font="Symbol" w:char="F0B7"/>
      </w:r>
      <w:r w:rsidRPr="007F7601">
        <w:rPr>
          <w:rFonts w:ascii="Times New Roman" w:hAnsi="Times New Roman" w:cs="Times New Roman"/>
          <w:bCs/>
          <w:sz w:val="28"/>
          <w:szCs w:val="28"/>
        </w:rPr>
        <w:t xml:space="preserve"> постоянное ознакомление с современными научными исследованиями в области преподавания различных дисциплин; </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sym w:font="Symbol" w:char="F0B7"/>
      </w:r>
      <w:r w:rsidRPr="007F7601">
        <w:rPr>
          <w:rFonts w:ascii="Times New Roman" w:hAnsi="Times New Roman" w:cs="Times New Roman"/>
          <w:bCs/>
          <w:sz w:val="28"/>
          <w:szCs w:val="28"/>
        </w:rPr>
        <w:t xml:space="preserve"> изучение прогрессивного опыта коллег по проблемам организации обучения; </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sym w:font="Symbol" w:char="F0B7"/>
      </w:r>
      <w:r w:rsidRPr="007F7601">
        <w:rPr>
          <w:rFonts w:ascii="Times New Roman" w:hAnsi="Times New Roman" w:cs="Times New Roman"/>
          <w:bCs/>
          <w:sz w:val="28"/>
          <w:szCs w:val="28"/>
        </w:rPr>
        <w:t xml:space="preserve"> ознакомление с новыми программами и концепциями обучения и оценка их; </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lastRenderedPageBreak/>
        <w:sym w:font="Symbol" w:char="F0B7"/>
      </w:r>
      <w:r w:rsidRPr="007F7601">
        <w:rPr>
          <w:rFonts w:ascii="Times New Roman" w:hAnsi="Times New Roman" w:cs="Times New Roman"/>
          <w:bCs/>
          <w:sz w:val="28"/>
          <w:szCs w:val="28"/>
        </w:rPr>
        <w:t xml:space="preserve"> повышение квалификации;</w:t>
      </w:r>
    </w:p>
    <w:p w:rsidR="00A47D0A" w:rsidRPr="007F7601" w:rsidRDefault="00A47D0A" w:rsidP="00A47D0A">
      <w:pPr>
        <w:ind w:firstLine="708"/>
        <w:jc w:val="both"/>
        <w:rPr>
          <w:rFonts w:ascii="Times New Roman" w:hAnsi="Times New Roman" w:cs="Times New Roman"/>
          <w:bCs/>
          <w:sz w:val="28"/>
          <w:szCs w:val="28"/>
        </w:rPr>
      </w:pPr>
      <w:r w:rsidRPr="007F7601">
        <w:rPr>
          <w:rFonts w:ascii="Times New Roman" w:hAnsi="Times New Roman" w:cs="Times New Roman"/>
          <w:bCs/>
          <w:sz w:val="28"/>
          <w:szCs w:val="28"/>
        </w:rPr>
        <w:sym w:font="Symbol" w:char="F0B7"/>
      </w:r>
      <w:r w:rsidRPr="007F7601">
        <w:rPr>
          <w:rFonts w:ascii="Times New Roman" w:hAnsi="Times New Roman" w:cs="Times New Roman"/>
          <w:bCs/>
          <w:sz w:val="28"/>
          <w:szCs w:val="28"/>
        </w:rPr>
        <w:t xml:space="preserve"> самообразование, направленное на расширение и углубление профессионально- методических знаний и умений, совершенствование уровня предметной подготовки; </w:t>
      </w:r>
    </w:p>
    <w:p w:rsidR="00A47D0A" w:rsidRPr="007B18D2" w:rsidRDefault="00A47D0A" w:rsidP="00A47D0A">
      <w:pPr>
        <w:ind w:firstLine="708"/>
        <w:jc w:val="both"/>
        <w:rPr>
          <w:rFonts w:ascii="Times New Roman" w:hAnsi="Times New Roman" w:cs="Times New Roman"/>
          <w:bCs/>
          <w:sz w:val="28"/>
          <w:szCs w:val="28"/>
        </w:rPr>
      </w:pPr>
      <w:r w:rsidRPr="007B18D2">
        <w:rPr>
          <w:rFonts w:ascii="Times New Roman" w:hAnsi="Times New Roman" w:cs="Times New Roman"/>
          <w:bCs/>
          <w:sz w:val="28"/>
          <w:szCs w:val="28"/>
        </w:rPr>
        <w:t>Таким образом, анализ 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Выступления и выводы основывались на практических результатах. Учителя старались создать наиболее благоприятные условия для обучения учащихся с ОВЗ.</w:t>
      </w:r>
    </w:p>
    <w:p w:rsidR="00A47D0A" w:rsidRPr="00506088" w:rsidRDefault="00A47D0A" w:rsidP="008D025A">
      <w:pPr>
        <w:jc w:val="center"/>
        <w:rPr>
          <w:rFonts w:ascii="Times New Roman" w:hAnsi="Times New Roman" w:cs="Times New Roman"/>
          <w:b/>
        </w:rPr>
      </w:pPr>
    </w:p>
    <w:p w:rsidR="008D025A" w:rsidRPr="00506088" w:rsidRDefault="008D025A" w:rsidP="008D025A">
      <w:pPr>
        <w:ind w:firstLine="708"/>
        <w:jc w:val="both"/>
        <w:rPr>
          <w:rFonts w:ascii="Times New Roman" w:hAnsi="Times New Roman" w:cs="Times New Roman"/>
        </w:rPr>
      </w:pPr>
    </w:p>
    <w:p w:rsidR="00E46698" w:rsidRPr="00A47D0A" w:rsidRDefault="00E46698" w:rsidP="00E46698">
      <w:pPr>
        <w:jc w:val="center"/>
        <w:rPr>
          <w:rFonts w:ascii="Times New Roman" w:hAnsi="Times New Roman" w:cs="Times New Roman"/>
          <w:b/>
        </w:rPr>
      </w:pPr>
      <w:r w:rsidRPr="00A47D0A">
        <w:rPr>
          <w:rFonts w:ascii="Times New Roman" w:hAnsi="Times New Roman" w:cs="Times New Roman"/>
          <w:b/>
        </w:rPr>
        <w:t>Самообследование</w:t>
      </w:r>
      <w:r w:rsidR="00AE62D3" w:rsidRPr="00A47D0A">
        <w:rPr>
          <w:rFonts w:ascii="Times New Roman" w:hAnsi="Times New Roman" w:cs="Times New Roman"/>
          <w:b/>
        </w:rPr>
        <w:t xml:space="preserve">  </w:t>
      </w:r>
      <w:r w:rsidRPr="00A47D0A">
        <w:rPr>
          <w:rFonts w:ascii="Times New Roman" w:hAnsi="Times New Roman" w:cs="Times New Roman"/>
          <w:b/>
        </w:rPr>
        <w:t xml:space="preserve"> дополнительного</w:t>
      </w:r>
    </w:p>
    <w:p w:rsidR="00E46698" w:rsidRDefault="00E46698" w:rsidP="00E46698">
      <w:pPr>
        <w:jc w:val="center"/>
        <w:rPr>
          <w:rFonts w:ascii="Times New Roman" w:hAnsi="Times New Roman" w:cs="Times New Roman"/>
          <w:b/>
        </w:rPr>
      </w:pPr>
      <w:r w:rsidRPr="00A47D0A">
        <w:rPr>
          <w:rFonts w:ascii="Times New Roman" w:hAnsi="Times New Roman" w:cs="Times New Roman"/>
          <w:b/>
        </w:rPr>
        <w:t>образования детей.</w:t>
      </w:r>
    </w:p>
    <w:p w:rsidR="00A47D0A" w:rsidRDefault="00A47D0A" w:rsidP="00A47D0A">
      <w:pPr>
        <w:jc w:val="both"/>
        <w:rPr>
          <w:rFonts w:ascii="Times New Roman" w:hAnsi="Times New Roman" w:cs="Times New Roman"/>
          <w:sz w:val="28"/>
          <w:szCs w:val="28"/>
        </w:rPr>
      </w:pPr>
      <w:r w:rsidRPr="00637D76">
        <w:rPr>
          <w:rFonts w:ascii="Times New Roman" w:hAnsi="Times New Roman" w:cs="Times New Roman"/>
          <w:sz w:val="28"/>
          <w:szCs w:val="28"/>
        </w:rPr>
        <w:t>Главным напр</w:t>
      </w:r>
      <w:r>
        <w:rPr>
          <w:rFonts w:ascii="Times New Roman" w:hAnsi="Times New Roman" w:cs="Times New Roman"/>
          <w:sz w:val="28"/>
          <w:szCs w:val="28"/>
        </w:rPr>
        <w:t>авлением</w:t>
      </w:r>
      <w:r w:rsidRPr="00637D76">
        <w:rPr>
          <w:rFonts w:ascii="Times New Roman" w:hAnsi="Times New Roman" w:cs="Times New Roman"/>
          <w:sz w:val="28"/>
          <w:szCs w:val="28"/>
        </w:rPr>
        <w:t xml:space="preserve"> внекласс</w:t>
      </w:r>
      <w:r>
        <w:rPr>
          <w:rFonts w:ascii="Times New Roman" w:hAnsi="Times New Roman" w:cs="Times New Roman"/>
          <w:sz w:val="28"/>
          <w:szCs w:val="28"/>
        </w:rPr>
        <w:t>ной работы школы является отдел</w:t>
      </w:r>
      <w:r w:rsidRPr="00637D76">
        <w:rPr>
          <w:rFonts w:ascii="Times New Roman" w:hAnsi="Times New Roman" w:cs="Times New Roman"/>
          <w:sz w:val="28"/>
          <w:szCs w:val="28"/>
        </w:rPr>
        <w:t>ение</w:t>
      </w:r>
      <w:r>
        <w:rPr>
          <w:rFonts w:ascii="Times New Roman" w:hAnsi="Times New Roman" w:cs="Times New Roman"/>
          <w:sz w:val="28"/>
          <w:szCs w:val="28"/>
        </w:rPr>
        <w:t xml:space="preserve"> дополнительного образования детей (ОДОД), на базе которого проводятся занятия в творческих объединениях по интересам.</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выявление и  поддержку детей, проявивших выдающиеся способности.</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В ОДОД реализуется 3</w:t>
      </w:r>
      <w:r w:rsidRPr="009B59FF">
        <w:rPr>
          <w:rFonts w:ascii="Times New Roman" w:hAnsi="Times New Roman" w:cs="Times New Roman"/>
          <w:sz w:val="28"/>
          <w:szCs w:val="28"/>
        </w:rPr>
        <w:t xml:space="preserve"> дополнительных общеобразовательных программы</w:t>
      </w:r>
      <w:r>
        <w:rPr>
          <w:rFonts w:ascii="Times New Roman" w:hAnsi="Times New Roman" w:cs="Times New Roman"/>
          <w:sz w:val="28"/>
          <w:szCs w:val="28"/>
        </w:rPr>
        <w:t xml:space="preserve"> художественной направленности</w:t>
      </w:r>
      <w:r w:rsidRPr="009B59FF">
        <w:rPr>
          <w:rFonts w:ascii="Times New Roman" w:hAnsi="Times New Roman" w:cs="Times New Roman"/>
          <w:sz w:val="28"/>
          <w:szCs w:val="28"/>
        </w:rPr>
        <w:t>, которые по структуре и содержанию соответствуют требованиям Минобразования РФ.</w:t>
      </w:r>
    </w:p>
    <w:tbl>
      <w:tblPr>
        <w:tblStyle w:val="ad"/>
        <w:tblW w:w="0" w:type="auto"/>
        <w:tblLook w:val="04A0" w:firstRow="1" w:lastRow="0" w:firstColumn="1" w:lastColumn="0" w:noHBand="0" w:noVBand="1"/>
      </w:tblPr>
      <w:tblGrid>
        <w:gridCol w:w="534"/>
        <w:gridCol w:w="5846"/>
        <w:gridCol w:w="3191"/>
      </w:tblGrid>
      <w:tr w:rsidR="00A47D0A" w:rsidTr="00A00612">
        <w:tc>
          <w:tcPr>
            <w:tcW w:w="534" w:type="dxa"/>
          </w:tcPr>
          <w:p w:rsidR="00A47D0A" w:rsidRPr="009B59FF" w:rsidRDefault="00A47D0A" w:rsidP="00A00612">
            <w:pPr>
              <w:jc w:val="both"/>
              <w:rPr>
                <w:rFonts w:ascii="Times New Roman" w:hAnsi="Times New Roman" w:cs="Times New Roman"/>
                <w:b/>
                <w:sz w:val="28"/>
                <w:szCs w:val="28"/>
              </w:rPr>
            </w:pPr>
            <w:r w:rsidRPr="009B59FF">
              <w:rPr>
                <w:rFonts w:ascii="Times New Roman" w:hAnsi="Times New Roman" w:cs="Times New Roman"/>
                <w:b/>
                <w:sz w:val="28"/>
                <w:szCs w:val="28"/>
              </w:rPr>
              <w:t>№</w:t>
            </w:r>
          </w:p>
        </w:tc>
        <w:tc>
          <w:tcPr>
            <w:tcW w:w="5846" w:type="dxa"/>
          </w:tcPr>
          <w:p w:rsidR="00A47D0A" w:rsidRPr="009B59FF" w:rsidRDefault="00A47D0A" w:rsidP="00A00612">
            <w:pPr>
              <w:jc w:val="both"/>
              <w:rPr>
                <w:rFonts w:ascii="Times New Roman" w:hAnsi="Times New Roman" w:cs="Times New Roman"/>
                <w:b/>
                <w:sz w:val="28"/>
                <w:szCs w:val="28"/>
              </w:rPr>
            </w:pPr>
            <w:r w:rsidRPr="009B59FF">
              <w:rPr>
                <w:rFonts w:ascii="Times New Roman" w:hAnsi="Times New Roman" w:cs="Times New Roman"/>
                <w:b/>
                <w:sz w:val="28"/>
                <w:szCs w:val="28"/>
              </w:rPr>
              <w:t>Наименование программы</w:t>
            </w:r>
          </w:p>
        </w:tc>
        <w:tc>
          <w:tcPr>
            <w:tcW w:w="3191" w:type="dxa"/>
          </w:tcPr>
          <w:p w:rsidR="00A47D0A" w:rsidRPr="009B59FF" w:rsidRDefault="00A47D0A" w:rsidP="00A00612">
            <w:pPr>
              <w:jc w:val="both"/>
              <w:rPr>
                <w:rFonts w:ascii="Times New Roman" w:hAnsi="Times New Roman" w:cs="Times New Roman"/>
                <w:b/>
                <w:sz w:val="28"/>
                <w:szCs w:val="28"/>
              </w:rPr>
            </w:pPr>
            <w:r w:rsidRPr="009B59FF">
              <w:rPr>
                <w:rFonts w:ascii="Times New Roman" w:hAnsi="Times New Roman" w:cs="Times New Roman"/>
                <w:b/>
                <w:sz w:val="28"/>
                <w:szCs w:val="28"/>
              </w:rPr>
              <w:t>Срок реализации</w:t>
            </w:r>
          </w:p>
        </w:tc>
      </w:tr>
      <w:tr w:rsidR="00A47D0A" w:rsidTr="00A00612">
        <w:tc>
          <w:tcPr>
            <w:tcW w:w="534"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1</w:t>
            </w:r>
          </w:p>
        </w:tc>
        <w:tc>
          <w:tcPr>
            <w:tcW w:w="5846"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 «Игрушечка»</w:t>
            </w:r>
          </w:p>
        </w:tc>
        <w:tc>
          <w:tcPr>
            <w:tcW w:w="3191"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3 года</w:t>
            </w:r>
          </w:p>
        </w:tc>
      </w:tr>
      <w:tr w:rsidR="00A47D0A" w:rsidTr="00A00612">
        <w:tc>
          <w:tcPr>
            <w:tcW w:w="534"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2.</w:t>
            </w:r>
          </w:p>
        </w:tc>
        <w:tc>
          <w:tcPr>
            <w:tcW w:w="5846" w:type="dxa"/>
          </w:tcPr>
          <w:p w:rsidR="00A47D0A" w:rsidRDefault="00A47D0A" w:rsidP="00A00612">
            <w:pPr>
              <w:jc w:val="both"/>
              <w:rPr>
                <w:rFonts w:ascii="Times New Roman" w:hAnsi="Times New Roman" w:cs="Times New Roman"/>
                <w:sz w:val="28"/>
                <w:szCs w:val="28"/>
              </w:rPr>
            </w:pPr>
            <w:r w:rsidRPr="00591EA7">
              <w:rPr>
                <w:rFonts w:ascii="Times New Roman" w:hAnsi="Times New Roman" w:cs="Times New Roman"/>
                <w:sz w:val="28"/>
                <w:szCs w:val="28"/>
              </w:rPr>
              <w:t>Дополнительная общеоб</w:t>
            </w:r>
            <w:r>
              <w:rPr>
                <w:rFonts w:ascii="Times New Roman" w:hAnsi="Times New Roman" w:cs="Times New Roman"/>
                <w:sz w:val="28"/>
                <w:szCs w:val="28"/>
              </w:rPr>
              <w:t xml:space="preserve">разовательная (общеразвивающая) </w:t>
            </w:r>
            <w:r w:rsidRPr="00591EA7">
              <w:rPr>
                <w:rFonts w:ascii="Times New Roman" w:hAnsi="Times New Roman" w:cs="Times New Roman"/>
                <w:sz w:val="28"/>
                <w:szCs w:val="28"/>
              </w:rPr>
              <w:t>программа</w:t>
            </w:r>
            <w:r>
              <w:rPr>
                <w:rFonts w:ascii="Times New Roman" w:hAnsi="Times New Roman" w:cs="Times New Roman"/>
                <w:sz w:val="28"/>
                <w:szCs w:val="28"/>
              </w:rPr>
              <w:t xml:space="preserve"> художественной направленности вокальный ансамбль «Непоседы».</w:t>
            </w:r>
          </w:p>
        </w:tc>
        <w:tc>
          <w:tcPr>
            <w:tcW w:w="3191" w:type="dxa"/>
          </w:tcPr>
          <w:p w:rsidR="00A47D0A" w:rsidRDefault="00A47D0A" w:rsidP="00A00612">
            <w:pPr>
              <w:rPr>
                <w:rFonts w:ascii="Times New Roman" w:hAnsi="Times New Roman" w:cs="Times New Roman"/>
                <w:sz w:val="28"/>
                <w:szCs w:val="28"/>
              </w:rPr>
            </w:pPr>
            <w:r>
              <w:rPr>
                <w:rFonts w:ascii="Times New Roman" w:hAnsi="Times New Roman" w:cs="Times New Roman"/>
                <w:sz w:val="28"/>
                <w:szCs w:val="28"/>
              </w:rPr>
              <w:t xml:space="preserve">    </w:t>
            </w:r>
          </w:p>
          <w:p w:rsidR="00A47D0A" w:rsidRDefault="00A47D0A" w:rsidP="00A00612">
            <w:pPr>
              <w:rPr>
                <w:rFonts w:ascii="Times New Roman" w:hAnsi="Times New Roman" w:cs="Times New Roman"/>
                <w:sz w:val="28"/>
                <w:szCs w:val="28"/>
              </w:rPr>
            </w:pPr>
            <w:r>
              <w:rPr>
                <w:rFonts w:ascii="Times New Roman" w:hAnsi="Times New Roman" w:cs="Times New Roman"/>
                <w:sz w:val="28"/>
                <w:szCs w:val="28"/>
              </w:rPr>
              <w:t xml:space="preserve">         3 года</w:t>
            </w:r>
          </w:p>
          <w:p w:rsidR="00A47D0A" w:rsidRDefault="00A47D0A" w:rsidP="00A00612">
            <w:pPr>
              <w:rPr>
                <w:rFonts w:ascii="Times New Roman" w:hAnsi="Times New Roman" w:cs="Times New Roman"/>
                <w:sz w:val="28"/>
                <w:szCs w:val="28"/>
              </w:rPr>
            </w:pPr>
          </w:p>
          <w:p w:rsidR="00A47D0A" w:rsidRDefault="00A47D0A" w:rsidP="00A00612">
            <w:pPr>
              <w:rPr>
                <w:rFonts w:ascii="Times New Roman" w:hAnsi="Times New Roman" w:cs="Times New Roman"/>
                <w:sz w:val="28"/>
                <w:szCs w:val="28"/>
              </w:rPr>
            </w:pPr>
          </w:p>
        </w:tc>
      </w:tr>
      <w:tr w:rsidR="00A47D0A" w:rsidTr="00A00612">
        <w:tc>
          <w:tcPr>
            <w:tcW w:w="534"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3.</w:t>
            </w:r>
          </w:p>
        </w:tc>
        <w:tc>
          <w:tcPr>
            <w:tcW w:w="5846" w:type="dxa"/>
          </w:tcPr>
          <w:p w:rsidR="00A47D0A" w:rsidRPr="002B6221" w:rsidRDefault="00A47D0A" w:rsidP="00A00612">
            <w:pPr>
              <w:jc w:val="both"/>
              <w:rPr>
                <w:rFonts w:ascii="Times New Roman" w:hAnsi="Times New Roman" w:cs="Times New Roman"/>
                <w:sz w:val="28"/>
                <w:szCs w:val="28"/>
              </w:rPr>
            </w:pPr>
            <w:r w:rsidRPr="002B6221">
              <w:rPr>
                <w:rFonts w:ascii="Times New Roman" w:hAnsi="Times New Roman" w:cs="Times New Roman"/>
                <w:sz w:val="28"/>
                <w:szCs w:val="28"/>
              </w:rPr>
              <w:t xml:space="preserve">Дополнительная общеобразовательная (общеразвивающая) программа </w:t>
            </w:r>
          </w:p>
          <w:p w:rsidR="00A47D0A" w:rsidRPr="002B6221" w:rsidRDefault="00A47D0A" w:rsidP="00A00612">
            <w:pPr>
              <w:jc w:val="both"/>
              <w:rPr>
                <w:rFonts w:ascii="Times New Roman" w:hAnsi="Times New Roman" w:cs="Times New Roman"/>
                <w:sz w:val="28"/>
                <w:szCs w:val="28"/>
              </w:rPr>
            </w:pPr>
            <w:r w:rsidRPr="002B6221">
              <w:rPr>
                <w:rFonts w:ascii="Times New Roman" w:hAnsi="Times New Roman" w:cs="Times New Roman"/>
                <w:sz w:val="28"/>
                <w:szCs w:val="28"/>
              </w:rPr>
              <w:t>художественной направленности</w:t>
            </w:r>
          </w:p>
          <w:p w:rsidR="00A47D0A" w:rsidRPr="00591EA7" w:rsidRDefault="00A47D0A" w:rsidP="00A00612">
            <w:pPr>
              <w:jc w:val="both"/>
              <w:rPr>
                <w:rFonts w:ascii="Times New Roman" w:hAnsi="Times New Roman" w:cs="Times New Roman"/>
                <w:sz w:val="28"/>
                <w:szCs w:val="28"/>
              </w:rPr>
            </w:pPr>
            <w:r>
              <w:rPr>
                <w:rFonts w:ascii="Times New Roman" w:hAnsi="Times New Roman" w:cs="Times New Roman"/>
                <w:sz w:val="28"/>
                <w:szCs w:val="28"/>
              </w:rPr>
              <w:t>«Выпиливание лобзиком и выжигание по древесине</w:t>
            </w:r>
            <w:r w:rsidRPr="002B6221">
              <w:rPr>
                <w:rFonts w:ascii="Times New Roman" w:hAnsi="Times New Roman" w:cs="Times New Roman"/>
                <w:sz w:val="28"/>
                <w:szCs w:val="28"/>
              </w:rPr>
              <w:t>»</w:t>
            </w:r>
          </w:p>
        </w:tc>
        <w:tc>
          <w:tcPr>
            <w:tcW w:w="3191" w:type="dxa"/>
          </w:tcPr>
          <w:p w:rsidR="00A47D0A" w:rsidRDefault="00A47D0A" w:rsidP="00A00612">
            <w:pPr>
              <w:rPr>
                <w:rFonts w:ascii="Times New Roman" w:hAnsi="Times New Roman" w:cs="Times New Roman"/>
                <w:sz w:val="28"/>
                <w:szCs w:val="28"/>
              </w:rPr>
            </w:pPr>
          </w:p>
          <w:p w:rsidR="00A47D0A" w:rsidRDefault="00A47D0A" w:rsidP="00A00612">
            <w:pPr>
              <w:rPr>
                <w:rFonts w:ascii="Times New Roman" w:hAnsi="Times New Roman" w:cs="Times New Roman"/>
                <w:sz w:val="28"/>
                <w:szCs w:val="28"/>
              </w:rPr>
            </w:pPr>
          </w:p>
          <w:p w:rsidR="00A47D0A" w:rsidRDefault="00A47D0A" w:rsidP="00A00612">
            <w:pPr>
              <w:rPr>
                <w:rFonts w:ascii="Times New Roman" w:hAnsi="Times New Roman" w:cs="Times New Roman"/>
                <w:sz w:val="28"/>
                <w:szCs w:val="28"/>
              </w:rPr>
            </w:pPr>
            <w:r>
              <w:rPr>
                <w:rFonts w:ascii="Times New Roman" w:hAnsi="Times New Roman" w:cs="Times New Roman"/>
                <w:sz w:val="28"/>
                <w:szCs w:val="28"/>
              </w:rPr>
              <w:t xml:space="preserve">          2 года</w:t>
            </w:r>
          </w:p>
        </w:tc>
      </w:tr>
    </w:tbl>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В рамках ОДОД в 2024 году работали следующие  объединения:</w:t>
      </w:r>
    </w:p>
    <w:tbl>
      <w:tblPr>
        <w:tblStyle w:val="ad"/>
        <w:tblW w:w="0" w:type="auto"/>
        <w:tblLook w:val="04A0" w:firstRow="1" w:lastRow="0" w:firstColumn="1" w:lastColumn="0" w:noHBand="0" w:noVBand="1"/>
      </w:tblPr>
      <w:tblGrid>
        <w:gridCol w:w="517"/>
        <w:gridCol w:w="3277"/>
        <w:gridCol w:w="86"/>
        <w:gridCol w:w="1190"/>
        <w:gridCol w:w="1101"/>
        <w:gridCol w:w="3509"/>
      </w:tblGrid>
      <w:tr w:rsidR="00A47D0A" w:rsidTr="00A00612">
        <w:tc>
          <w:tcPr>
            <w:tcW w:w="517" w:type="dxa"/>
          </w:tcPr>
          <w:p w:rsidR="00A47D0A" w:rsidRPr="005E2D73" w:rsidRDefault="00A47D0A" w:rsidP="00A00612">
            <w:pPr>
              <w:jc w:val="both"/>
              <w:rPr>
                <w:rFonts w:ascii="Times New Roman" w:hAnsi="Times New Roman" w:cs="Times New Roman"/>
                <w:b/>
                <w:sz w:val="28"/>
                <w:szCs w:val="28"/>
              </w:rPr>
            </w:pPr>
            <w:r w:rsidRPr="005E2D73">
              <w:rPr>
                <w:rFonts w:ascii="Times New Roman" w:hAnsi="Times New Roman" w:cs="Times New Roman"/>
                <w:b/>
                <w:sz w:val="28"/>
                <w:szCs w:val="28"/>
              </w:rPr>
              <w:t>№</w:t>
            </w:r>
          </w:p>
        </w:tc>
        <w:tc>
          <w:tcPr>
            <w:tcW w:w="3363" w:type="dxa"/>
            <w:gridSpan w:val="2"/>
          </w:tcPr>
          <w:p w:rsidR="00A47D0A" w:rsidRPr="005E2D73" w:rsidRDefault="00A47D0A" w:rsidP="00A00612">
            <w:pPr>
              <w:jc w:val="both"/>
              <w:rPr>
                <w:rFonts w:ascii="Times New Roman" w:hAnsi="Times New Roman" w:cs="Times New Roman"/>
                <w:b/>
                <w:sz w:val="28"/>
                <w:szCs w:val="28"/>
              </w:rPr>
            </w:pPr>
            <w:r w:rsidRPr="005E2D73">
              <w:rPr>
                <w:rFonts w:ascii="Times New Roman" w:hAnsi="Times New Roman" w:cs="Times New Roman"/>
                <w:b/>
                <w:sz w:val="28"/>
                <w:szCs w:val="28"/>
              </w:rPr>
              <w:t>Наименование объединения</w:t>
            </w:r>
          </w:p>
        </w:tc>
        <w:tc>
          <w:tcPr>
            <w:tcW w:w="1190" w:type="dxa"/>
          </w:tcPr>
          <w:p w:rsidR="00A47D0A" w:rsidRDefault="00A47D0A" w:rsidP="00A00612">
            <w:pPr>
              <w:jc w:val="both"/>
              <w:rPr>
                <w:rFonts w:ascii="Times New Roman" w:hAnsi="Times New Roman" w:cs="Times New Roman"/>
                <w:b/>
                <w:sz w:val="28"/>
                <w:szCs w:val="28"/>
              </w:rPr>
            </w:pPr>
            <w:r>
              <w:rPr>
                <w:rFonts w:ascii="Times New Roman" w:hAnsi="Times New Roman" w:cs="Times New Roman"/>
                <w:b/>
                <w:sz w:val="28"/>
                <w:szCs w:val="28"/>
              </w:rPr>
              <w:t>Кол-</w:t>
            </w:r>
            <w:r w:rsidRPr="005E2D73">
              <w:rPr>
                <w:rFonts w:ascii="Times New Roman" w:hAnsi="Times New Roman" w:cs="Times New Roman"/>
                <w:b/>
                <w:sz w:val="28"/>
                <w:szCs w:val="28"/>
              </w:rPr>
              <w:t>во</w:t>
            </w:r>
          </w:p>
          <w:p w:rsidR="00A47D0A" w:rsidRPr="005E2D73" w:rsidRDefault="00A47D0A" w:rsidP="00A00612">
            <w:pPr>
              <w:jc w:val="both"/>
              <w:rPr>
                <w:rFonts w:ascii="Times New Roman" w:hAnsi="Times New Roman" w:cs="Times New Roman"/>
                <w:b/>
                <w:sz w:val="28"/>
                <w:szCs w:val="28"/>
              </w:rPr>
            </w:pPr>
            <w:r w:rsidRPr="005E2D73">
              <w:rPr>
                <w:rFonts w:ascii="Times New Roman" w:hAnsi="Times New Roman" w:cs="Times New Roman"/>
                <w:b/>
                <w:sz w:val="28"/>
                <w:szCs w:val="28"/>
              </w:rPr>
              <w:t xml:space="preserve"> детей</w:t>
            </w:r>
          </w:p>
        </w:tc>
        <w:tc>
          <w:tcPr>
            <w:tcW w:w="992" w:type="dxa"/>
          </w:tcPr>
          <w:p w:rsidR="00A47D0A" w:rsidRDefault="00A47D0A" w:rsidP="00A00612">
            <w:pPr>
              <w:jc w:val="both"/>
              <w:rPr>
                <w:rFonts w:ascii="Times New Roman" w:hAnsi="Times New Roman" w:cs="Times New Roman"/>
                <w:b/>
                <w:sz w:val="28"/>
                <w:szCs w:val="28"/>
              </w:rPr>
            </w:pPr>
            <w:r>
              <w:rPr>
                <w:rFonts w:ascii="Times New Roman" w:hAnsi="Times New Roman" w:cs="Times New Roman"/>
                <w:b/>
                <w:sz w:val="28"/>
                <w:szCs w:val="28"/>
              </w:rPr>
              <w:t>Кол-</w:t>
            </w:r>
            <w:r w:rsidRPr="005E2D73">
              <w:rPr>
                <w:rFonts w:ascii="Times New Roman" w:hAnsi="Times New Roman" w:cs="Times New Roman"/>
                <w:b/>
                <w:sz w:val="28"/>
                <w:szCs w:val="28"/>
              </w:rPr>
              <w:t xml:space="preserve">во </w:t>
            </w:r>
          </w:p>
          <w:p w:rsidR="00A47D0A" w:rsidRPr="005E2D73" w:rsidRDefault="00A47D0A" w:rsidP="00A00612">
            <w:pPr>
              <w:jc w:val="both"/>
              <w:rPr>
                <w:rFonts w:ascii="Times New Roman" w:hAnsi="Times New Roman" w:cs="Times New Roman"/>
                <w:b/>
                <w:sz w:val="28"/>
                <w:szCs w:val="28"/>
              </w:rPr>
            </w:pPr>
            <w:r w:rsidRPr="005E2D73">
              <w:rPr>
                <w:rFonts w:ascii="Times New Roman" w:hAnsi="Times New Roman" w:cs="Times New Roman"/>
                <w:b/>
                <w:sz w:val="28"/>
                <w:szCs w:val="28"/>
              </w:rPr>
              <w:t>групп</w:t>
            </w:r>
          </w:p>
        </w:tc>
        <w:tc>
          <w:tcPr>
            <w:tcW w:w="3509" w:type="dxa"/>
          </w:tcPr>
          <w:p w:rsidR="00A47D0A" w:rsidRDefault="00A47D0A" w:rsidP="00A00612">
            <w:pPr>
              <w:jc w:val="both"/>
              <w:rPr>
                <w:rFonts w:ascii="Times New Roman" w:hAnsi="Times New Roman" w:cs="Times New Roman"/>
                <w:b/>
                <w:sz w:val="28"/>
                <w:szCs w:val="28"/>
              </w:rPr>
            </w:pPr>
            <w:r>
              <w:rPr>
                <w:rFonts w:ascii="Times New Roman" w:hAnsi="Times New Roman" w:cs="Times New Roman"/>
                <w:b/>
                <w:sz w:val="28"/>
                <w:szCs w:val="28"/>
              </w:rPr>
              <w:t>Руководитель</w:t>
            </w:r>
          </w:p>
        </w:tc>
      </w:tr>
      <w:tr w:rsidR="00A47D0A" w:rsidTr="00A00612">
        <w:tc>
          <w:tcPr>
            <w:tcW w:w="9571" w:type="dxa"/>
            <w:gridSpan w:val="6"/>
          </w:tcPr>
          <w:p w:rsidR="00A47D0A" w:rsidRPr="005E2D73" w:rsidRDefault="00A47D0A" w:rsidP="00A00612">
            <w:pPr>
              <w:jc w:val="both"/>
              <w:rPr>
                <w:rFonts w:ascii="Times New Roman" w:hAnsi="Times New Roman" w:cs="Times New Roman"/>
                <w:b/>
                <w:sz w:val="28"/>
                <w:szCs w:val="28"/>
              </w:rPr>
            </w:pPr>
            <w:r w:rsidRPr="005E2D73">
              <w:rPr>
                <w:rFonts w:ascii="Times New Roman" w:hAnsi="Times New Roman" w:cs="Times New Roman"/>
                <w:b/>
                <w:sz w:val="28"/>
                <w:szCs w:val="28"/>
              </w:rPr>
              <w:t xml:space="preserve">                              Художественная направленность</w:t>
            </w:r>
          </w:p>
        </w:tc>
      </w:tr>
      <w:tr w:rsidR="00A47D0A" w:rsidTr="00A00612">
        <w:tc>
          <w:tcPr>
            <w:tcW w:w="517"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1.</w:t>
            </w:r>
          </w:p>
        </w:tc>
        <w:tc>
          <w:tcPr>
            <w:tcW w:w="3277" w:type="dxa"/>
          </w:tcPr>
          <w:p w:rsidR="00A47D0A" w:rsidRDefault="00A47D0A" w:rsidP="00A00612">
            <w:pPr>
              <w:jc w:val="center"/>
              <w:rPr>
                <w:rFonts w:ascii="Times New Roman" w:hAnsi="Times New Roman" w:cs="Times New Roman"/>
                <w:sz w:val="28"/>
                <w:szCs w:val="28"/>
              </w:rPr>
            </w:pPr>
            <w:r>
              <w:rPr>
                <w:rFonts w:ascii="Times New Roman" w:hAnsi="Times New Roman" w:cs="Times New Roman"/>
                <w:sz w:val="28"/>
                <w:szCs w:val="28"/>
              </w:rPr>
              <w:t>Вокальный  ансамбль</w:t>
            </w:r>
          </w:p>
          <w:p w:rsidR="00A47D0A" w:rsidRDefault="00A47D0A" w:rsidP="00A00612">
            <w:pPr>
              <w:jc w:val="center"/>
              <w:rPr>
                <w:rFonts w:ascii="Times New Roman" w:hAnsi="Times New Roman" w:cs="Times New Roman"/>
                <w:sz w:val="28"/>
                <w:szCs w:val="28"/>
              </w:rPr>
            </w:pPr>
            <w:r>
              <w:rPr>
                <w:rFonts w:ascii="Times New Roman" w:hAnsi="Times New Roman" w:cs="Times New Roman"/>
                <w:sz w:val="28"/>
                <w:szCs w:val="28"/>
              </w:rPr>
              <w:t>«Непоседы»</w:t>
            </w:r>
          </w:p>
        </w:tc>
        <w:tc>
          <w:tcPr>
            <w:tcW w:w="1276" w:type="dxa"/>
            <w:gridSpan w:val="2"/>
          </w:tcPr>
          <w:p w:rsidR="00A47D0A" w:rsidRDefault="00A47D0A" w:rsidP="00A00612">
            <w:pPr>
              <w:jc w:val="both"/>
              <w:rPr>
                <w:rFonts w:ascii="Times New Roman" w:hAnsi="Times New Roman" w:cs="Times New Roman"/>
                <w:sz w:val="28"/>
                <w:szCs w:val="28"/>
              </w:rPr>
            </w:pP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11</w:t>
            </w:r>
          </w:p>
        </w:tc>
        <w:tc>
          <w:tcPr>
            <w:tcW w:w="992" w:type="dxa"/>
          </w:tcPr>
          <w:p w:rsidR="00A47D0A" w:rsidRDefault="00A47D0A" w:rsidP="00A00612">
            <w:pPr>
              <w:jc w:val="both"/>
              <w:rPr>
                <w:rFonts w:ascii="Times New Roman" w:hAnsi="Times New Roman" w:cs="Times New Roman"/>
                <w:sz w:val="28"/>
                <w:szCs w:val="28"/>
              </w:rPr>
            </w:pP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3509"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Короленко </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Татьяна Евгеньевна</w:t>
            </w:r>
          </w:p>
        </w:tc>
      </w:tr>
      <w:tr w:rsidR="00A47D0A" w:rsidTr="00A00612">
        <w:tc>
          <w:tcPr>
            <w:tcW w:w="517"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2.</w:t>
            </w:r>
          </w:p>
        </w:tc>
        <w:tc>
          <w:tcPr>
            <w:tcW w:w="3277" w:type="dxa"/>
          </w:tcPr>
          <w:p w:rsidR="00A47D0A" w:rsidRDefault="00A47D0A" w:rsidP="00A00612">
            <w:pPr>
              <w:jc w:val="center"/>
              <w:rPr>
                <w:rFonts w:ascii="Times New Roman" w:hAnsi="Times New Roman" w:cs="Times New Roman"/>
                <w:sz w:val="28"/>
                <w:szCs w:val="28"/>
              </w:rPr>
            </w:pPr>
            <w:r>
              <w:rPr>
                <w:rFonts w:ascii="Times New Roman" w:hAnsi="Times New Roman" w:cs="Times New Roman"/>
                <w:sz w:val="28"/>
                <w:szCs w:val="28"/>
              </w:rPr>
              <w:t>Мастерская «Игрушечка»</w:t>
            </w:r>
          </w:p>
        </w:tc>
        <w:tc>
          <w:tcPr>
            <w:tcW w:w="1276" w:type="dxa"/>
            <w:gridSpan w:val="2"/>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12</w:t>
            </w:r>
          </w:p>
        </w:tc>
        <w:tc>
          <w:tcPr>
            <w:tcW w:w="992"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3509"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Тупкало </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Алёна Владимировна</w:t>
            </w:r>
          </w:p>
        </w:tc>
      </w:tr>
      <w:tr w:rsidR="00A47D0A" w:rsidTr="00A00612">
        <w:tc>
          <w:tcPr>
            <w:tcW w:w="517"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3.</w:t>
            </w:r>
          </w:p>
        </w:tc>
        <w:tc>
          <w:tcPr>
            <w:tcW w:w="3277" w:type="dxa"/>
          </w:tcPr>
          <w:p w:rsidR="00A47D0A" w:rsidRDefault="00A47D0A" w:rsidP="00A00612">
            <w:pPr>
              <w:jc w:val="center"/>
              <w:rPr>
                <w:rFonts w:ascii="Times New Roman" w:hAnsi="Times New Roman" w:cs="Times New Roman"/>
                <w:sz w:val="28"/>
                <w:szCs w:val="28"/>
              </w:rPr>
            </w:pPr>
            <w:r>
              <w:rPr>
                <w:rFonts w:ascii="Times New Roman" w:hAnsi="Times New Roman" w:cs="Times New Roman"/>
                <w:sz w:val="28"/>
                <w:szCs w:val="28"/>
              </w:rPr>
              <w:t>Мастерская  выпиливания и выжигания по древесине</w:t>
            </w:r>
          </w:p>
        </w:tc>
        <w:tc>
          <w:tcPr>
            <w:tcW w:w="1276" w:type="dxa"/>
            <w:gridSpan w:val="2"/>
          </w:tcPr>
          <w:p w:rsidR="00A47D0A" w:rsidRDefault="00A47D0A" w:rsidP="00A00612">
            <w:pPr>
              <w:jc w:val="both"/>
              <w:rPr>
                <w:rFonts w:ascii="Times New Roman" w:hAnsi="Times New Roman" w:cs="Times New Roman"/>
                <w:sz w:val="28"/>
                <w:szCs w:val="28"/>
              </w:rPr>
            </w:pP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15</w:t>
            </w:r>
          </w:p>
        </w:tc>
        <w:tc>
          <w:tcPr>
            <w:tcW w:w="992" w:type="dxa"/>
          </w:tcPr>
          <w:p w:rsidR="00A47D0A" w:rsidRDefault="00A47D0A" w:rsidP="00A00612">
            <w:pPr>
              <w:jc w:val="both"/>
              <w:rPr>
                <w:rFonts w:ascii="Times New Roman" w:hAnsi="Times New Roman" w:cs="Times New Roman"/>
                <w:sz w:val="28"/>
                <w:szCs w:val="28"/>
              </w:rPr>
            </w:pP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3509"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Гузь</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 xml:space="preserve"> Николай Александрович</w:t>
            </w:r>
          </w:p>
        </w:tc>
      </w:tr>
    </w:tbl>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Таким образом, художественной деятельностью в школе заняты 14 учащихся.</w:t>
      </w:r>
      <w:r w:rsidRPr="00EE5AF7">
        <w:rPr>
          <w:rFonts w:ascii="Times New Roman" w:hAnsi="Times New Roman" w:cs="Times New Roman"/>
          <w:sz w:val="28"/>
          <w:szCs w:val="28"/>
        </w:rPr>
        <w:t xml:space="preserve"> </w:t>
      </w:r>
      <w:r>
        <w:rPr>
          <w:rFonts w:ascii="Times New Roman" w:hAnsi="Times New Roman" w:cs="Times New Roman"/>
          <w:sz w:val="28"/>
          <w:szCs w:val="28"/>
        </w:rPr>
        <w:lastRenderedPageBreak/>
        <w:t>Программы реализуют 3 педагога.</w:t>
      </w:r>
    </w:p>
    <w:p w:rsidR="00A47D0A" w:rsidRPr="001C2F7F"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w:t>
      </w:r>
      <w:r w:rsidRPr="001C2F7F">
        <w:rPr>
          <w:rFonts w:ascii="Times New Roman" w:hAnsi="Times New Roman" w:cs="Times New Roman"/>
          <w:sz w:val="28"/>
          <w:szCs w:val="28"/>
        </w:rPr>
        <w:t>Дополнительные общеобразовательные  программы для детей учитывают возрастные и индивидуальные особенности детей.</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Наибольшее количество учащихся, занимающихся в коллективах  ОДОД , это дети младшего возраста (1 год обучения). </w:t>
      </w:r>
    </w:p>
    <w:p w:rsidR="00A47D0A" w:rsidRDefault="00A47D0A" w:rsidP="00A47D0A">
      <w:pPr>
        <w:rPr>
          <w:rFonts w:ascii="Calibri" w:eastAsia="Calibri" w:hAnsi="Calibri" w:cs="Times New Roman"/>
          <w:b/>
        </w:rPr>
      </w:pPr>
      <w:r>
        <w:rPr>
          <w:rFonts w:ascii="Calibri" w:eastAsia="Calibri" w:hAnsi="Calibri" w:cs="Times New Roman"/>
          <w:b/>
        </w:rPr>
        <w:t xml:space="preserve">               </w:t>
      </w:r>
    </w:p>
    <w:p w:rsidR="00A47D0A" w:rsidRPr="002923DD" w:rsidRDefault="00A47D0A" w:rsidP="00A47D0A">
      <w:pPr>
        <w:rPr>
          <w:rFonts w:ascii="Times New Roman" w:eastAsia="Calibri" w:hAnsi="Times New Roman" w:cs="Times New Roman"/>
          <w:b/>
        </w:rPr>
      </w:pPr>
      <w:r w:rsidRPr="002923DD">
        <w:rPr>
          <w:rFonts w:ascii="Times New Roman" w:eastAsia="Calibri" w:hAnsi="Times New Roman" w:cs="Times New Roman"/>
          <w:b/>
        </w:rPr>
        <w:t>Календарный учебный график мастерской  «Игрушечка» на 2024  – 2025 учебный год</w:t>
      </w:r>
    </w:p>
    <w:tbl>
      <w:tblPr>
        <w:tblStyle w:val="16"/>
        <w:tblW w:w="0" w:type="auto"/>
        <w:tblLook w:val="04A0" w:firstRow="1" w:lastRow="0" w:firstColumn="1" w:lastColumn="0" w:noHBand="0" w:noVBand="1"/>
      </w:tblPr>
      <w:tblGrid>
        <w:gridCol w:w="3510"/>
        <w:gridCol w:w="1843"/>
        <w:gridCol w:w="2126"/>
        <w:gridCol w:w="2092"/>
      </w:tblGrid>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Содержание</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Возрастные группы</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1 год обучения (дети 6 - 8 лет)</w:t>
            </w:r>
          </w:p>
        </w:tc>
        <w:tc>
          <w:tcPr>
            <w:tcW w:w="2126"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r w:rsidRPr="002923DD">
              <w:rPr>
                <w:rFonts w:ascii="Times New Roman" w:hAnsi="Times New Roman"/>
              </w:rPr>
              <w:t>2 год обучения</w:t>
            </w:r>
          </w:p>
        </w:tc>
        <w:tc>
          <w:tcPr>
            <w:tcW w:w="2092"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25"/>
              </w:numPr>
              <w:rPr>
                <w:rFonts w:ascii="Times New Roman" w:hAnsi="Times New Roman"/>
              </w:rPr>
            </w:pPr>
            <w:r w:rsidRPr="002923DD">
              <w:rPr>
                <w:rFonts w:ascii="Times New Roman" w:hAnsi="Times New Roman"/>
              </w:rPr>
              <w:t>Количество возрастных групп, режим работы</w:t>
            </w:r>
          </w:p>
        </w:tc>
        <w:tc>
          <w:tcPr>
            <w:tcW w:w="6061" w:type="dxa"/>
            <w:gridSpan w:val="3"/>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p w:rsidR="00A47D0A" w:rsidRPr="002923DD" w:rsidRDefault="00A47D0A" w:rsidP="00A00612">
            <w:pPr>
              <w:rPr>
                <w:rFonts w:ascii="Times New Roman" w:hAnsi="Times New Roman"/>
              </w:rPr>
            </w:pPr>
          </w:p>
          <w:p w:rsidR="00A47D0A" w:rsidRPr="002923DD" w:rsidRDefault="00A47D0A" w:rsidP="00A00612">
            <w:pPr>
              <w:rPr>
                <w:rFonts w:ascii="Times New Roman" w:hAnsi="Times New Roman"/>
              </w:rPr>
            </w:pPr>
            <w:r w:rsidRPr="002923DD">
              <w:rPr>
                <w:rFonts w:ascii="Times New Roman" w:hAnsi="Times New Roman"/>
              </w:rPr>
              <w:t>15.20- 17.00</w:t>
            </w:r>
          </w:p>
          <w:p w:rsidR="00A47D0A" w:rsidRPr="002923DD" w:rsidRDefault="00A47D0A" w:rsidP="00A00612">
            <w:pPr>
              <w:rPr>
                <w:rFonts w:ascii="Times New Roman" w:hAnsi="Times New Roman"/>
              </w:rPr>
            </w:pP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25"/>
              </w:numPr>
              <w:rPr>
                <w:rFonts w:ascii="Times New Roman" w:hAnsi="Times New Roman"/>
              </w:rPr>
            </w:pPr>
            <w:r w:rsidRPr="002923DD">
              <w:rPr>
                <w:rFonts w:ascii="Times New Roman" w:hAnsi="Times New Roman"/>
              </w:rPr>
              <w:t>Продолжительность учебного года</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2.1 Начало учебного года</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02.09.2024года</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2.2 Конец учебного года</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23.05.2025 года</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2.3 Продолжительность учебного года</w:t>
            </w:r>
          </w:p>
        </w:tc>
        <w:tc>
          <w:tcPr>
            <w:tcW w:w="6061" w:type="dxa"/>
            <w:gridSpan w:val="3"/>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p w:rsidR="00A47D0A" w:rsidRPr="002923DD" w:rsidRDefault="00A47D0A" w:rsidP="00A00612">
            <w:pPr>
              <w:rPr>
                <w:rFonts w:ascii="Times New Roman" w:hAnsi="Times New Roman"/>
              </w:rPr>
            </w:pPr>
            <w:r w:rsidRPr="002923DD">
              <w:rPr>
                <w:rFonts w:ascii="Times New Roman" w:hAnsi="Times New Roman"/>
              </w:rPr>
              <w:t xml:space="preserve">                                            34 недели</w:t>
            </w: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25"/>
              </w:numPr>
              <w:rPr>
                <w:rFonts w:ascii="Times New Roman" w:hAnsi="Times New Roman"/>
              </w:rPr>
            </w:pPr>
            <w:r w:rsidRPr="002923DD">
              <w:rPr>
                <w:rFonts w:ascii="Times New Roman" w:hAnsi="Times New Roman"/>
              </w:rPr>
              <w:t xml:space="preserve"> Регламентирование образовательного процесса на учебный год</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3.1      1 полугодие</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01.09.2024 – 28.12.2024</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3.2       2 полугодие</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09.01.2025 – 23.05.2025</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3.3  Продолжительность каникул</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26.12.2024 – 08.01.2025</w:t>
            </w: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25"/>
              </w:numPr>
              <w:rPr>
                <w:rFonts w:ascii="Times New Roman" w:hAnsi="Times New Roman"/>
              </w:rPr>
            </w:pPr>
            <w:r w:rsidRPr="002923DD">
              <w:rPr>
                <w:rFonts w:ascii="Times New Roman" w:hAnsi="Times New Roman"/>
              </w:rPr>
              <w:t>Регламентирование образовательного  процесса на неделю</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Понедельник</w:t>
            </w:r>
          </w:p>
          <w:p w:rsidR="00A47D0A" w:rsidRPr="002923DD" w:rsidRDefault="00A47D0A" w:rsidP="00A00612">
            <w:pPr>
              <w:rPr>
                <w:rFonts w:ascii="Times New Roman" w:hAnsi="Times New Roman"/>
              </w:rPr>
            </w:pPr>
            <w:r w:rsidRPr="002923DD">
              <w:rPr>
                <w:rFonts w:ascii="Times New Roman" w:hAnsi="Times New Roman"/>
              </w:rPr>
              <w:t>15.20- 17.40</w:t>
            </w:r>
          </w:p>
        </w:tc>
        <w:tc>
          <w:tcPr>
            <w:tcW w:w="2126"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Среда</w:t>
            </w:r>
          </w:p>
          <w:p w:rsidR="00A47D0A" w:rsidRPr="002923DD" w:rsidRDefault="00A47D0A" w:rsidP="00A00612">
            <w:pPr>
              <w:rPr>
                <w:rFonts w:ascii="Times New Roman" w:hAnsi="Times New Roman"/>
              </w:rPr>
            </w:pPr>
            <w:r w:rsidRPr="002923DD">
              <w:rPr>
                <w:rFonts w:ascii="Times New Roman" w:hAnsi="Times New Roman"/>
              </w:rPr>
              <w:t>16.10- 17.40</w:t>
            </w:r>
          </w:p>
        </w:tc>
        <w:tc>
          <w:tcPr>
            <w:tcW w:w="2092"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25"/>
              </w:numPr>
              <w:rPr>
                <w:rFonts w:ascii="Times New Roman" w:hAnsi="Times New Roman"/>
              </w:rPr>
            </w:pPr>
            <w:r w:rsidRPr="002923DD">
              <w:rPr>
                <w:rFonts w:ascii="Times New Roman" w:hAnsi="Times New Roman"/>
              </w:rPr>
              <w:t>Регламентирование образовательного процесса на день</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5.1.Продолжительность непосредственно образовательной деятельности</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w:t>
            </w:r>
            <w:r w:rsidRPr="002923DD">
              <w:rPr>
                <w:rFonts w:ascii="Times New Roman" w:hAnsi="Times New Roman"/>
                <w:lang w:val="en-US"/>
              </w:rPr>
              <w:t>2</w:t>
            </w:r>
            <w:r w:rsidRPr="002923DD">
              <w:rPr>
                <w:rFonts w:ascii="Times New Roman" w:hAnsi="Times New Roman"/>
              </w:rPr>
              <w:t xml:space="preserve"> занятия </w:t>
            </w:r>
            <w:r w:rsidRPr="002923DD">
              <w:rPr>
                <w:rFonts w:ascii="Times New Roman" w:hAnsi="Times New Roman"/>
                <w:lang w:val="en-US"/>
              </w:rPr>
              <w:t xml:space="preserve"> </w:t>
            </w:r>
            <w:r w:rsidRPr="002923DD">
              <w:rPr>
                <w:rFonts w:ascii="Times New Roman" w:hAnsi="Times New Roman"/>
              </w:rPr>
              <w:t>по 40 минут</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5.2 Режим работы</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1 занятие  15.20– 16.00  перемена 20 минут</w:t>
            </w:r>
          </w:p>
          <w:p w:rsidR="00A47D0A" w:rsidRPr="002923DD" w:rsidRDefault="00A47D0A" w:rsidP="00A00612">
            <w:pPr>
              <w:rPr>
                <w:rFonts w:ascii="Times New Roman" w:hAnsi="Times New Roman"/>
              </w:rPr>
            </w:pPr>
            <w:r w:rsidRPr="002923DD">
              <w:rPr>
                <w:rFonts w:ascii="Times New Roman" w:hAnsi="Times New Roman"/>
              </w:rPr>
              <w:t>2 занятие  16.10 – 16.50  перемена 10 минут</w:t>
            </w:r>
          </w:p>
          <w:p w:rsidR="00A47D0A" w:rsidRPr="002923DD" w:rsidRDefault="00A47D0A" w:rsidP="00A00612">
            <w:pPr>
              <w:rPr>
                <w:rFonts w:ascii="Times New Roman" w:hAnsi="Times New Roman"/>
              </w:rPr>
            </w:pPr>
            <w:r w:rsidRPr="002923DD">
              <w:rPr>
                <w:rFonts w:ascii="Times New Roman" w:hAnsi="Times New Roman"/>
              </w:rPr>
              <w:t>3 занятие 17.00  - 17.40 перемена 10 минут</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25"/>
              </w:numPr>
              <w:rPr>
                <w:rFonts w:ascii="Times New Roman" w:hAnsi="Times New Roman"/>
              </w:rPr>
            </w:pPr>
            <w:r w:rsidRPr="002923DD">
              <w:rPr>
                <w:rFonts w:ascii="Times New Roman" w:hAnsi="Times New Roman"/>
              </w:rPr>
              <w:t>Сроки подведения итогов реализации дополнительной общеобразовательной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22.05.2024</w:t>
            </w:r>
          </w:p>
          <w:p w:rsidR="00A47D0A" w:rsidRPr="002923DD" w:rsidRDefault="00A47D0A" w:rsidP="00A00612">
            <w:pPr>
              <w:rPr>
                <w:rFonts w:ascii="Times New Roman" w:hAnsi="Times New Roman"/>
              </w:rPr>
            </w:pPr>
            <w:r w:rsidRPr="002923DD">
              <w:rPr>
                <w:rFonts w:ascii="Times New Roman" w:hAnsi="Times New Roman"/>
              </w:rPr>
              <w:t>Конкурс</w:t>
            </w:r>
          </w:p>
          <w:p w:rsidR="00A47D0A" w:rsidRPr="002923DD" w:rsidRDefault="00A47D0A" w:rsidP="00A00612">
            <w:pPr>
              <w:rPr>
                <w:rFonts w:ascii="Times New Roman" w:hAnsi="Times New Roman"/>
              </w:rPr>
            </w:pPr>
            <w:r w:rsidRPr="002923DD">
              <w:rPr>
                <w:rFonts w:ascii="Times New Roman" w:hAnsi="Times New Roman"/>
              </w:rPr>
              <w:t xml:space="preserve"> «Самый, самый»</w:t>
            </w:r>
          </w:p>
        </w:tc>
        <w:tc>
          <w:tcPr>
            <w:tcW w:w="2126"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20.05.2024</w:t>
            </w:r>
          </w:p>
          <w:p w:rsidR="00A47D0A" w:rsidRPr="002923DD" w:rsidRDefault="00A47D0A" w:rsidP="00A00612">
            <w:pPr>
              <w:rPr>
                <w:rFonts w:ascii="Times New Roman" w:hAnsi="Times New Roman"/>
              </w:rPr>
            </w:pPr>
            <w:r w:rsidRPr="002923DD">
              <w:rPr>
                <w:rFonts w:ascii="Times New Roman" w:hAnsi="Times New Roman"/>
              </w:rPr>
              <w:t>Конкурс</w:t>
            </w:r>
          </w:p>
          <w:p w:rsidR="00A47D0A" w:rsidRPr="002923DD" w:rsidRDefault="00A47D0A" w:rsidP="00A00612">
            <w:pPr>
              <w:rPr>
                <w:rFonts w:ascii="Times New Roman" w:hAnsi="Times New Roman"/>
              </w:rPr>
            </w:pPr>
            <w:r w:rsidRPr="002923DD">
              <w:rPr>
                <w:rFonts w:ascii="Times New Roman" w:hAnsi="Times New Roman"/>
              </w:rPr>
              <w:t>«Лучшая игрушка»</w:t>
            </w:r>
          </w:p>
        </w:tc>
        <w:tc>
          <w:tcPr>
            <w:tcW w:w="2092"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r>
    </w:tbl>
    <w:p w:rsidR="00A47D0A" w:rsidRDefault="00A47D0A" w:rsidP="00A47D0A">
      <w:pPr>
        <w:rPr>
          <w:rFonts w:ascii="Calibri" w:eastAsia="Calibri" w:hAnsi="Calibri" w:cs="Times New Roman"/>
        </w:rPr>
      </w:pPr>
    </w:p>
    <w:p w:rsidR="00A47D0A" w:rsidRDefault="00A47D0A" w:rsidP="00A47D0A">
      <w:pPr>
        <w:rPr>
          <w:rFonts w:ascii="Calibri" w:eastAsia="Calibri" w:hAnsi="Calibri" w:cs="Times New Roman"/>
        </w:rPr>
      </w:pPr>
    </w:p>
    <w:p w:rsidR="00A47D0A" w:rsidRDefault="00A47D0A" w:rsidP="00A47D0A">
      <w:pPr>
        <w:rPr>
          <w:rFonts w:ascii="Calibri" w:eastAsia="Calibri" w:hAnsi="Calibri" w:cs="Times New Roman"/>
        </w:rPr>
      </w:pPr>
    </w:p>
    <w:p w:rsidR="00A47D0A" w:rsidRDefault="00A47D0A" w:rsidP="00A47D0A">
      <w:pPr>
        <w:rPr>
          <w:rFonts w:ascii="Calibri" w:eastAsia="Calibri" w:hAnsi="Calibri" w:cs="Times New Roman"/>
        </w:rPr>
      </w:pPr>
    </w:p>
    <w:p w:rsidR="00A47D0A" w:rsidRPr="00107F2D" w:rsidRDefault="00A47D0A" w:rsidP="00A47D0A">
      <w:pPr>
        <w:rPr>
          <w:rFonts w:ascii="Calibri" w:eastAsia="Calibri" w:hAnsi="Calibri" w:cs="Times New Roman"/>
        </w:rPr>
      </w:pPr>
    </w:p>
    <w:p w:rsidR="00A47D0A" w:rsidRPr="00107F2D" w:rsidRDefault="00A47D0A" w:rsidP="00A47D0A">
      <w:pPr>
        <w:jc w:val="center"/>
        <w:rPr>
          <w:rFonts w:ascii="Calibri" w:eastAsia="Calibri" w:hAnsi="Calibri" w:cs="Times New Roman"/>
          <w:b/>
        </w:rPr>
      </w:pPr>
      <w:r w:rsidRPr="00107F2D">
        <w:rPr>
          <w:rFonts w:ascii="Calibri" w:eastAsia="Calibri" w:hAnsi="Calibri" w:cs="Times New Roman"/>
          <w:b/>
        </w:rPr>
        <w:t>Ка</w:t>
      </w:r>
      <w:r>
        <w:rPr>
          <w:rFonts w:ascii="Calibri" w:eastAsia="Calibri" w:hAnsi="Calibri" w:cs="Times New Roman"/>
          <w:b/>
        </w:rPr>
        <w:t>лендарный учебный график вокального ансамбля «Непоседы» на 2024  – 2025</w:t>
      </w:r>
      <w:r w:rsidRPr="00107F2D">
        <w:rPr>
          <w:rFonts w:ascii="Calibri" w:eastAsia="Calibri" w:hAnsi="Calibri" w:cs="Times New Roman"/>
          <w:b/>
        </w:rPr>
        <w:t xml:space="preserve"> учебный год</w:t>
      </w:r>
    </w:p>
    <w:p w:rsidR="00A47D0A" w:rsidRPr="00107F2D" w:rsidRDefault="00A47D0A" w:rsidP="00A47D0A">
      <w:pPr>
        <w:rPr>
          <w:rFonts w:ascii="Calibri" w:eastAsia="Calibri" w:hAnsi="Calibri" w:cs="Times New Roman"/>
          <w:b/>
        </w:rPr>
      </w:pPr>
    </w:p>
    <w:tbl>
      <w:tblPr>
        <w:tblStyle w:val="27"/>
        <w:tblW w:w="0" w:type="auto"/>
        <w:tblLook w:val="04A0" w:firstRow="1" w:lastRow="0" w:firstColumn="1" w:lastColumn="0" w:noHBand="0" w:noVBand="1"/>
      </w:tblPr>
      <w:tblGrid>
        <w:gridCol w:w="3510"/>
        <w:gridCol w:w="1843"/>
        <w:gridCol w:w="2126"/>
        <w:gridCol w:w="2092"/>
      </w:tblGrid>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Содержание</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Возрастные группы</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1 год обучения (дети 6-8 лет)</w:t>
            </w:r>
          </w:p>
        </w:tc>
        <w:tc>
          <w:tcPr>
            <w:tcW w:w="2126"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r w:rsidRPr="002923DD">
              <w:rPr>
                <w:rFonts w:ascii="Times New Roman" w:hAnsi="Times New Roman"/>
              </w:rPr>
              <w:t xml:space="preserve">2 год обучения   </w:t>
            </w:r>
          </w:p>
          <w:p w:rsidR="00A47D0A" w:rsidRPr="002923DD" w:rsidRDefault="00A47D0A" w:rsidP="00A00612">
            <w:pPr>
              <w:rPr>
                <w:rFonts w:ascii="Times New Roman" w:hAnsi="Times New Roman"/>
              </w:rPr>
            </w:pPr>
            <w:r w:rsidRPr="002923DD">
              <w:rPr>
                <w:rFonts w:ascii="Times New Roman" w:hAnsi="Times New Roman"/>
              </w:rPr>
              <w:t xml:space="preserve">( дети 9-11 лет)             </w:t>
            </w:r>
          </w:p>
        </w:tc>
        <w:tc>
          <w:tcPr>
            <w:tcW w:w="2092"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44"/>
              </w:numPr>
              <w:rPr>
                <w:rFonts w:ascii="Times New Roman" w:hAnsi="Times New Roman"/>
              </w:rPr>
            </w:pPr>
            <w:r w:rsidRPr="002923DD">
              <w:rPr>
                <w:rFonts w:ascii="Times New Roman" w:hAnsi="Times New Roman"/>
              </w:rPr>
              <w:t>Количество возрастных групп, режим работы</w:t>
            </w:r>
          </w:p>
        </w:tc>
        <w:tc>
          <w:tcPr>
            <w:tcW w:w="6061" w:type="dxa"/>
            <w:gridSpan w:val="3"/>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p w:rsidR="00A47D0A" w:rsidRPr="002923DD" w:rsidRDefault="00A47D0A" w:rsidP="00A00612">
            <w:pPr>
              <w:rPr>
                <w:rFonts w:ascii="Times New Roman" w:hAnsi="Times New Roman"/>
              </w:rPr>
            </w:pPr>
          </w:p>
          <w:p w:rsidR="00A47D0A" w:rsidRPr="002923DD" w:rsidRDefault="00A47D0A" w:rsidP="00A00612">
            <w:pPr>
              <w:rPr>
                <w:rFonts w:ascii="Times New Roman" w:hAnsi="Times New Roman"/>
              </w:rPr>
            </w:pPr>
            <w:r w:rsidRPr="002923DD">
              <w:rPr>
                <w:rFonts w:ascii="Times New Roman" w:hAnsi="Times New Roman"/>
              </w:rPr>
              <w:t>15.20- 18-00</w:t>
            </w:r>
          </w:p>
          <w:p w:rsidR="00A47D0A" w:rsidRPr="002923DD" w:rsidRDefault="00A47D0A" w:rsidP="00A00612">
            <w:pPr>
              <w:rPr>
                <w:rFonts w:ascii="Times New Roman" w:hAnsi="Times New Roman"/>
              </w:rPr>
            </w:pP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44"/>
              </w:numPr>
              <w:rPr>
                <w:rFonts w:ascii="Times New Roman" w:hAnsi="Times New Roman"/>
              </w:rPr>
            </w:pPr>
            <w:r w:rsidRPr="002923DD">
              <w:rPr>
                <w:rFonts w:ascii="Times New Roman" w:hAnsi="Times New Roman"/>
              </w:rPr>
              <w:t>Продолжительность учебного года</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2.1 Начало учебного года</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02.09.2024 года</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lastRenderedPageBreak/>
              <w:t>2.2 Конец учебного года</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23 .05.2025 года</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2.3 Продолжительность учебного года</w:t>
            </w:r>
          </w:p>
        </w:tc>
        <w:tc>
          <w:tcPr>
            <w:tcW w:w="6061" w:type="dxa"/>
            <w:gridSpan w:val="3"/>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p>
          <w:p w:rsidR="00A47D0A" w:rsidRPr="002923DD" w:rsidRDefault="00A47D0A" w:rsidP="00A00612">
            <w:pPr>
              <w:rPr>
                <w:rFonts w:ascii="Times New Roman" w:hAnsi="Times New Roman"/>
              </w:rPr>
            </w:pPr>
            <w:r w:rsidRPr="002923DD">
              <w:rPr>
                <w:rFonts w:ascii="Times New Roman" w:hAnsi="Times New Roman"/>
              </w:rPr>
              <w:t xml:space="preserve">                                            34 недели</w:t>
            </w: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44"/>
              </w:numPr>
              <w:rPr>
                <w:rFonts w:ascii="Times New Roman" w:hAnsi="Times New Roman"/>
              </w:rPr>
            </w:pPr>
            <w:r w:rsidRPr="002923DD">
              <w:rPr>
                <w:rFonts w:ascii="Times New Roman" w:hAnsi="Times New Roman"/>
              </w:rPr>
              <w:t xml:space="preserve"> Регламентирование образовательного процесса на учебный год</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3.1      1 полугодие</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02.09.2024 – 25.12.2024</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3.2       2 полугодие</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09.01.2025 – 23.05.2025</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3.3  Продолжительность каникул</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26.12.2024  – 08.01.2025</w:t>
            </w: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44"/>
              </w:numPr>
              <w:rPr>
                <w:rFonts w:ascii="Times New Roman" w:hAnsi="Times New Roman"/>
              </w:rPr>
            </w:pPr>
            <w:r w:rsidRPr="002923DD">
              <w:rPr>
                <w:rFonts w:ascii="Times New Roman" w:hAnsi="Times New Roman"/>
              </w:rPr>
              <w:t>Регламентирование образовательного  процесса на неделю</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r w:rsidRPr="002923DD">
              <w:rPr>
                <w:rFonts w:ascii="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Вторник</w:t>
            </w:r>
          </w:p>
          <w:p w:rsidR="00A47D0A" w:rsidRPr="002923DD" w:rsidRDefault="00A47D0A" w:rsidP="00A00612">
            <w:pPr>
              <w:rPr>
                <w:rFonts w:ascii="Times New Roman" w:hAnsi="Times New Roman"/>
              </w:rPr>
            </w:pPr>
            <w:r w:rsidRPr="002923DD">
              <w:rPr>
                <w:rFonts w:ascii="Times New Roman" w:hAnsi="Times New Roman"/>
              </w:rPr>
              <w:t>15.20- 16.00</w:t>
            </w:r>
          </w:p>
        </w:tc>
        <w:tc>
          <w:tcPr>
            <w:tcW w:w="2126"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Среда</w:t>
            </w:r>
          </w:p>
          <w:p w:rsidR="00A47D0A" w:rsidRPr="002923DD" w:rsidRDefault="00A47D0A" w:rsidP="00A00612">
            <w:pPr>
              <w:rPr>
                <w:rFonts w:ascii="Times New Roman" w:hAnsi="Times New Roman"/>
              </w:rPr>
            </w:pPr>
            <w:r w:rsidRPr="002923DD">
              <w:rPr>
                <w:rFonts w:ascii="Times New Roman" w:hAnsi="Times New Roman"/>
              </w:rPr>
              <w:t>16.10- 16.50</w:t>
            </w:r>
          </w:p>
        </w:tc>
        <w:tc>
          <w:tcPr>
            <w:tcW w:w="2092" w:type="dxa"/>
            <w:tcBorders>
              <w:top w:val="single" w:sz="4" w:space="0" w:color="auto"/>
              <w:left w:val="single" w:sz="4" w:space="0" w:color="auto"/>
              <w:bottom w:val="single" w:sz="4" w:space="0" w:color="auto"/>
              <w:right w:val="single" w:sz="4" w:space="0" w:color="auto"/>
            </w:tcBorders>
          </w:tcPr>
          <w:p w:rsidR="00A47D0A" w:rsidRPr="002923DD" w:rsidRDefault="00A47D0A" w:rsidP="00A00612">
            <w:pPr>
              <w:rPr>
                <w:rFonts w:ascii="Times New Roman" w:hAnsi="Times New Roman"/>
              </w:rPr>
            </w:pPr>
            <w:r w:rsidRPr="002923DD">
              <w:rPr>
                <w:rFonts w:ascii="Times New Roman" w:hAnsi="Times New Roman"/>
              </w:rPr>
              <w:t>Четверг</w:t>
            </w:r>
          </w:p>
          <w:p w:rsidR="00A47D0A" w:rsidRPr="002923DD" w:rsidRDefault="00A47D0A" w:rsidP="00A00612">
            <w:pPr>
              <w:rPr>
                <w:rFonts w:ascii="Times New Roman" w:hAnsi="Times New Roman"/>
              </w:rPr>
            </w:pPr>
            <w:r w:rsidRPr="002923DD">
              <w:rPr>
                <w:rFonts w:ascii="Times New Roman" w:hAnsi="Times New Roman"/>
              </w:rPr>
              <w:t>15.20 -16.00</w:t>
            </w:r>
          </w:p>
        </w:tc>
      </w:tr>
      <w:tr w:rsidR="00A47D0A" w:rsidRPr="002923DD" w:rsidTr="00A00612">
        <w:tc>
          <w:tcPr>
            <w:tcW w:w="9571" w:type="dxa"/>
            <w:gridSpan w:val="4"/>
            <w:tcBorders>
              <w:top w:val="single" w:sz="4" w:space="0" w:color="auto"/>
              <w:left w:val="single" w:sz="4" w:space="0" w:color="auto"/>
              <w:bottom w:val="single" w:sz="4" w:space="0" w:color="auto"/>
              <w:right w:val="single" w:sz="4" w:space="0" w:color="auto"/>
            </w:tcBorders>
            <w:hideMark/>
          </w:tcPr>
          <w:p w:rsidR="00A47D0A" w:rsidRPr="002923DD" w:rsidRDefault="00A47D0A" w:rsidP="00A47D0A">
            <w:pPr>
              <w:numPr>
                <w:ilvl w:val="0"/>
                <w:numId w:val="44"/>
              </w:numPr>
              <w:rPr>
                <w:rFonts w:ascii="Times New Roman" w:hAnsi="Times New Roman"/>
              </w:rPr>
            </w:pPr>
            <w:r w:rsidRPr="002923DD">
              <w:rPr>
                <w:rFonts w:ascii="Times New Roman" w:hAnsi="Times New Roman"/>
              </w:rPr>
              <w:t>Регламентирование образовательного процесса на день</w:t>
            </w:r>
          </w:p>
        </w:tc>
      </w:tr>
      <w:tr w:rsidR="00A47D0A" w:rsidRPr="002923DD" w:rsidTr="00A00612">
        <w:tc>
          <w:tcPr>
            <w:tcW w:w="3510" w:type="dxa"/>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5.1.Продолжительность непосредственно образовательной деятельности</w:t>
            </w:r>
          </w:p>
        </w:tc>
        <w:tc>
          <w:tcPr>
            <w:tcW w:w="6061" w:type="dxa"/>
            <w:gridSpan w:val="3"/>
            <w:tcBorders>
              <w:top w:val="single" w:sz="4" w:space="0" w:color="auto"/>
              <w:left w:val="single" w:sz="4" w:space="0" w:color="auto"/>
              <w:bottom w:val="single" w:sz="4" w:space="0" w:color="auto"/>
              <w:right w:val="single" w:sz="4" w:space="0" w:color="auto"/>
            </w:tcBorders>
            <w:hideMark/>
          </w:tcPr>
          <w:p w:rsidR="00A47D0A" w:rsidRPr="002923DD" w:rsidRDefault="00A47D0A" w:rsidP="00A00612">
            <w:pPr>
              <w:rPr>
                <w:rFonts w:ascii="Times New Roman" w:hAnsi="Times New Roman"/>
              </w:rPr>
            </w:pPr>
            <w:r w:rsidRPr="002923DD">
              <w:rPr>
                <w:rFonts w:ascii="Times New Roman" w:hAnsi="Times New Roman"/>
              </w:rPr>
              <w:t xml:space="preserve"> 1 занятие </w:t>
            </w:r>
            <w:r w:rsidRPr="002923DD">
              <w:rPr>
                <w:rFonts w:ascii="Times New Roman" w:hAnsi="Times New Roman"/>
                <w:lang w:val="en-US"/>
              </w:rPr>
              <w:t xml:space="preserve"> </w:t>
            </w:r>
            <w:r w:rsidRPr="002923DD">
              <w:rPr>
                <w:rFonts w:ascii="Times New Roman" w:hAnsi="Times New Roman"/>
              </w:rPr>
              <w:t>по 40 минут</w:t>
            </w:r>
          </w:p>
        </w:tc>
      </w:tr>
    </w:tbl>
    <w:p w:rsidR="00A47D0A" w:rsidRDefault="00A47D0A" w:rsidP="00A47D0A">
      <w:pPr>
        <w:jc w:val="center"/>
        <w:rPr>
          <w:rFonts w:ascii="Calibri" w:eastAsia="Calibri" w:hAnsi="Calibri" w:cs="Times New Roman"/>
          <w:b/>
        </w:rPr>
      </w:pPr>
    </w:p>
    <w:p w:rsidR="00A47D0A" w:rsidRDefault="00A47D0A" w:rsidP="00A47D0A">
      <w:pPr>
        <w:shd w:val="clear" w:color="auto" w:fill="FFFFFF"/>
        <w:jc w:val="both"/>
        <w:rPr>
          <w:rFonts w:ascii="Times New Roman" w:eastAsia="Times New Roman" w:hAnsi="Times New Roman" w:cs="Times New Roman"/>
          <w:b/>
        </w:rPr>
      </w:pPr>
      <w:r w:rsidRPr="00FD6C69">
        <w:rPr>
          <w:rFonts w:ascii="Times New Roman" w:eastAsia="Times New Roman" w:hAnsi="Times New Roman" w:cs="Times New Roman"/>
          <w:b/>
        </w:rPr>
        <w:t xml:space="preserve">Календарный учебный график работы по программе </w:t>
      </w:r>
    </w:p>
    <w:p w:rsidR="00A47D0A" w:rsidRPr="00FD6C69" w:rsidRDefault="00A47D0A" w:rsidP="00A47D0A">
      <w:pPr>
        <w:shd w:val="clear" w:color="auto" w:fill="FFFFFF"/>
        <w:jc w:val="both"/>
        <w:rPr>
          <w:rFonts w:ascii="Times New Roman" w:eastAsia="Times New Roman" w:hAnsi="Times New Roman" w:cs="Times New Roman"/>
          <w:b/>
        </w:rPr>
      </w:pPr>
      <w:r w:rsidRPr="00FD6C69">
        <w:rPr>
          <w:rFonts w:ascii="Times New Roman" w:eastAsia="Times New Roman" w:hAnsi="Times New Roman" w:cs="Times New Roman"/>
          <w:b/>
        </w:rPr>
        <w:t xml:space="preserve">«ВЫПИЛИВАНИЕ  ЛОБЗИКОМ  И  ВЫЖИГАНИЕ  ПО ДРЕВЕСИНЕ »                       </w:t>
      </w:r>
    </w:p>
    <w:p w:rsidR="00A47D0A" w:rsidRPr="00FD6C69" w:rsidRDefault="00A47D0A" w:rsidP="00A47D0A">
      <w:pPr>
        <w:shd w:val="clear" w:color="auto" w:fill="FFFFFF"/>
        <w:ind w:firstLine="720"/>
        <w:jc w:val="both"/>
        <w:rPr>
          <w:rFonts w:ascii="Times New Roman" w:eastAsia="Times New Roman" w:hAnsi="Times New Roman" w:cs="Times New Roman"/>
          <w:b/>
        </w:rPr>
      </w:pPr>
      <w:r w:rsidRPr="00FD6C69">
        <w:rPr>
          <w:rFonts w:ascii="Times New Roman" w:eastAsia="Times New Roman" w:hAnsi="Times New Roman" w:cs="Times New Roman"/>
          <w:b/>
        </w:rPr>
        <w:t xml:space="preserve">                      на 2024  – 2025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030"/>
        <w:gridCol w:w="3031"/>
      </w:tblGrid>
      <w:tr w:rsidR="00A47D0A" w:rsidRPr="00FD6C69" w:rsidTr="00A00612">
        <w:tc>
          <w:tcPr>
            <w:tcW w:w="3510"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Содержание</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 xml:space="preserve">             Возрастные группы</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p>
        </w:tc>
        <w:tc>
          <w:tcPr>
            <w:tcW w:w="3030" w:type="dxa"/>
            <w:shd w:val="clear" w:color="auto" w:fill="auto"/>
          </w:tcPr>
          <w:p w:rsidR="00A47D0A" w:rsidRPr="00FD6C69" w:rsidRDefault="00A47D0A" w:rsidP="00A00612">
            <w:pPr>
              <w:shd w:val="clear" w:color="auto" w:fill="FFFFFF"/>
              <w:ind w:firstLine="720"/>
              <w:jc w:val="center"/>
              <w:rPr>
                <w:rFonts w:ascii="Times New Roman" w:eastAsia="Times New Roman" w:hAnsi="Times New Roman" w:cs="Times New Roman"/>
              </w:rPr>
            </w:pPr>
            <w:r w:rsidRPr="00FD6C69">
              <w:rPr>
                <w:rFonts w:ascii="Times New Roman" w:eastAsia="Times New Roman" w:hAnsi="Times New Roman" w:cs="Times New Roman"/>
              </w:rPr>
              <w:t>1 год обучения (дети 9-12 лет</w:t>
            </w:r>
          </w:p>
        </w:tc>
        <w:tc>
          <w:tcPr>
            <w:tcW w:w="3031"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2 год обучения</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 xml:space="preserve"> (дети 13-17 лет)</w:t>
            </w:r>
          </w:p>
        </w:tc>
      </w:tr>
      <w:tr w:rsidR="00A47D0A" w:rsidRPr="00FD6C69" w:rsidTr="00A00612">
        <w:tc>
          <w:tcPr>
            <w:tcW w:w="3510" w:type="dxa"/>
            <w:shd w:val="clear" w:color="auto" w:fill="auto"/>
          </w:tcPr>
          <w:p w:rsidR="00A47D0A" w:rsidRPr="00FD6C69" w:rsidRDefault="00A47D0A" w:rsidP="00A47D0A">
            <w:pPr>
              <w:widowControl/>
              <w:numPr>
                <w:ilvl w:val="0"/>
                <w:numId w:val="45"/>
              </w:num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Количество возрастных групп, режим работы</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2</w:t>
            </w:r>
          </w:p>
          <w:p w:rsidR="00A47D0A" w:rsidRPr="00FD6C69" w:rsidRDefault="00A47D0A" w:rsidP="00A00612">
            <w:pPr>
              <w:shd w:val="clear" w:color="auto" w:fill="FFFFFF"/>
              <w:ind w:firstLine="720"/>
              <w:jc w:val="both"/>
              <w:rPr>
                <w:rFonts w:ascii="Times New Roman" w:eastAsia="Times New Roman" w:hAnsi="Times New Roman" w:cs="Times New Roman"/>
              </w:rPr>
            </w:pPr>
          </w:p>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10.00-15.00,   13.10-16 .50</w:t>
            </w:r>
          </w:p>
        </w:tc>
      </w:tr>
      <w:tr w:rsidR="00A47D0A" w:rsidRPr="00FD6C69" w:rsidTr="00A00612">
        <w:tc>
          <w:tcPr>
            <w:tcW w:w="9571" w:type="dxa"/>
            <w:gridSpan w:val="3"/>
            <w:shd w:val="clear" w:color="auto" w:fill="auto"/>
          </w:tcPr>
          <w:p w:rsidR="00A47D0A" w:rsidRPr="00FD6C69" w:rsidRDefault="00A47D0A" w:rsidP="00A47D0A">
            <w:pPr>
              <w:widowControl/>
              <w:numPr>
                <w:ilvl w:val="0"/>
                <w:numId w:val="45"/>
              </w:num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Продолжительность учебного года</w:t>
            </w:r>
          </w:p>
        </w:tc>
      </w:tr>
      <w:tr w:rsidR="00A47D0A" w:rsidRPr="00FD6C69" w:rsidTr="00A00612">
        <w:tc>
          <w:tcPr>
            <w:tcW w:w="3510"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2.1 Начало учебного года</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 xml:space="preserve">                     01.09.2024 года</w:t>
            </w:r>
          </w:p>
        </w:tc>
      </w:tr>
      <w:tr w:rsidR="00A47D0A" w:rsidRPr="00FD6C69" w:rsidTr="00A00612">
        <w:tc>
          <w:tcPr>
            <w:tcW w:w="3510"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2.2 Конец учебного года</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 xml:space="preserve">                     23 .05.2024 года</w:t>
            </w:r>
          </w:p>
        </w:tc>
      </w:tr>
      <w:tr w:rsidR="00A47D0A" w:rsidRPr="00FD6C69" w:rsidTr="00A00612">
        <w:tc>
          <w:tcPr>
            <w:tcW w:w="3510"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2.3 Продолжительность учебного года</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p>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 xml:space="preserve">                        34 недели</w:t>
            </w:r>
          </w:p>
        </w:tc>
      </w:tr>
      <w:tr w:rsidR="00A47D0A" w:rsidRPr="00FD6C69" w:rsidTr="00A00612">
        <w:tc>
          <w:tcPr>
            <w:tcW w:w="9571" w:type="dxa"/>
            <w:gridSpan w:val="3"/>
            <w:shd w:val="clear" w:color="auto" w:fill="auto"/>
          </w:tcPr>
          <w:p w:rsidR="00A47D0A" w:rsidRPr="00FD6C69" w:rsidRDefault="00A47D0A" w:rsidP="00A47D0A">
            <w:pPr>
              <w:widowControl/>
              <w:numPr>
                <w:ilvl w:val="0"/>
                <w:numId w:val="45"/>
              </w:num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 xml:space="preserve"> Регламентирование образовательного процесса на учебный год</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3.1      1 полугодие</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01.09.2024 – 26.12.2024</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3.2       2 полугодие</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08.01.2025 – 23.05.2025</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3.3  Продолжительность каникул</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26.12.2024 – 08.01.2025</w:t>
            </w:r>
          </w:p>
        </w:tc>
      </w:tr>
      <w:tr w:rsidR="00A47D0A" w:rsidRPr="00FD6C69" w:rsidTr="00A00612">
        <w:tc>
          <w:tcPr>
            <w:tcW w:w="9571" w:type="dxa"/>
            <w:gridSpan w:val="3"/>
            <w:shd w:val="clear" w:color="auto" w:fill="auto"/>
          </w:tcPr>
          <w:p w:rsidR="00A47D0A" w:rsidRPr="00FD6C69" w:rsidRDefault="00A47D0A" w:rsidP="00A47D0A">
            <w:pPr>
              <w:widowControl/>
              <w:numPr>
                <w:ilvl w:val="0"/>
                <w:numId w:val="45"/>
              </w:num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Регламентирование образовательного  процесса на неделю</w:t>
            </w:r>
          </w:p>
        </w:tc>
      </w:tr>
      <w:tr w:rsidR="00A47D0A" w:rsidRPr="00FD6C69" w:rsidTr="00A00612">
        <w:tc>
          <w:tcPr>
            <w:tcW w:w="3510"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p>
        </w:tc>
        <w:tc>
          <w:tcPr>
            <w:tcW w:w="3030"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Четверг</w:t>
            </w:r>
          </w:p>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13.10- 17.00</w:t>
            </w:r>
          </w:p>
        </w:tc>
        <w:tc>
          <w:tcPr>
            <w:tcW w:w="3031" w:type="dxa"/>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Суббота</w:t>
            </w:r>
          </w:p>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10.00-15.00</w:t>
            </w:r>
          </w:p>
        </w:tc>
      </w:tr>
      <w:tr w:rsidR="00A47D0A" w:rsidRPr="00FD6C69" w:rsidTr="00A00612">
        <w:tc>
          <w:tcPr>
            <w:tcW w:w="9571" w:type="dxa"/>
            <w:gridSpan w:val="3"/>
            <w:shd w:val="clear" w:color="auto" w:fill="auto"/>
          </w:tcPr>
          <w:p w:rsidR="00A47D0A" w:rsidRPr="00FD6C69" w:rsidRDefault="00A47D0A" w:rsidP="00A47D0A">
            <w:pPr>
              <w:widowControl/>
              <w:numPr>
                <w:ilvl w:val="0"/>
                <w:numId w:val="45"/>
              </w:num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Регламентирование образовательного процесса на день</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5.1.Продолжительность непосредственно образовательной деятельности</w:t>
            </w:r>
          </w:p>
        </w:tc>
        <w:tc>
          <w:tcPr>
            <w:tcW w:w="6061" w:type="dxa"/>
            <w:gridSpan w:val="2"/>
            <w:shd w:val="clear" w:color="auto" w:fill="auto"/>
          </w:tcPr>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9 занятий по 40 минут</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5.2 Режим работы</w:t>
            </w:r>
          </w:p>
        </w:tc>
        <w:tc>
          <w:tcPr>
            <w:tcW w:w="303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1 занятие 13.30-14.10  перемена 20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2 занятие 14.30-15.10</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перемена 10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3 занятие 15.20-16.00</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перемена 10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4 занятие 16.10-16.50</w:t>
            </w:r>
          </w:p>
        </w:tc>
        <w:tc>
          <w:tcPr>
            <w:tcW w:w="3031"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1 занятие  10.00 – 10.40  перемена 20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2 занятие 11.10-11.50</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перемена 10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3 занятие 12.00-12.40</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перемена 10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4 занятие 12.50-13.30</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перемена 30 минут</w:t>
            </w:r>
          </w:p>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5 занятие 14.00-15.40</w:t>
            </w:r>
          </w:p>
        </w:tc>
      </w:tr>
      <w:tr w:rsidR="00A47D0A" w:rsidRPr="00FD6C69" w:rsidTr="00A00612">
        <w:tc>
          <w:tcPr>
            <w:tcW w:w="351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Сроки подведения итогов реализации программы</w:t>
            </w:r>
          </w:p>
        </w:tc>
        <w:tc>
          <w:tcPr>
            <w:tcW w:w="3030"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23.05.2025Конкурс</w:t>
            </w:r>
          </w:p>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 xml:space="preserve"> «Самый, самый»</w:t>
            </w:r>
          </w:p>
          <w:p w:rsidR="00A47D0A" w:rsidRPr="00FD6C69" w:rsidRDefault="00A47D0A" w:rsidP="00A00612">
            <w:pPr>
              <w:shd w:val="clear" w:color="auto" w:fill="FFFFFF"/>
              <w:ind w:firstLine="720"/>
              <w:jc w:val="both"/>
              <w:rPr>
                <w:rFonts w:ascii="Times New Roman" w:eastAsia="Times New Roman" w:hAnsi="Times New Roman" w:cs="Times New Roman"/>
              </w:rPr>
            </w:pPr>
          </w:p>
        </w:tc>
        <w:tc>
          <w:tcPr>
            <w:tcW w:w="3031" w:type="dxa"/>
            <w:shd w:val="clear" w:color="auto" w:fill="auto"/>
          </w:tcPr>
          <w:p w:rsidR="00A47D0A" w:rsidRPr="00FD6C69" w:rsidRDefault="00A47D0A" w:rsidP="00A00612">
            <w:pPr>
              <w:shd w:val="clear" w:color="auto" w:fill="FFFFFF"/>
              <w:jc w:val="both"/>
              <w:rPr>
                <w:rFonts w:ascii="Times New Roman" w:eastAsia="Times New Roman" w:hAnsi="Times New Roman" w:cs="Times New Roman"/>
              </w:rPr>
            </w:pPr>
            <w:r w:rsidRPr="00FD6C69">
              <w:rPr>
                <w:rFonts w:ascii="Times New Roman" w:eastAsia="Times New Roman" w:hAnsi="Times New Roman" w:cs="Times New Roman"/>
              </w:rPr>
              <w:t>19.05.2025</w:t>
            </w:r>
          </w:p>
          <w:p w:rsidR="00A47D0A" w:rsidRPr="00FD6C69" w:rsidRDefault="00A47D0A" w:rsidP="00A00612">
            <w:pPr>
              <w:shd w:val="clear" w:color="auto" w:fill="FFFFFF"/>
              <w:ind w:firstLine="720"/>
              <w:jc w:val="both"/>
              <w:rPr>
                <w:rFonts w:ascii="Times New Roman" w:eastAsia="Times New Roman" w:hAnsi="Times New Roman" w:cs="Times New Roman"/>
              </w:rPr>
            </w:pPr>
            <w:r w:rsidRPr="00FD6C69">
              <w:rPr>
                <w:rFonts w:ascii="Times New Roman" w:eastAsia="Times New Roman" w:hAnsi="Times New Roman" w:cs="Times New Roman"/>
              </w:rPr>
              <w:t>Конкурс на лучшую творческую разработку сувенира.</w:t>
            </w:r>
          </w:p>
        </w:tc>
      </w:tr>
    </w:tbl>
    <w:p w:rsidR="00A47D0A" w:rsidRDefault="00A47D0A" w:rsidP="00A47D0A">
      <w:pPr>
        <w:jc w:val="center"/>
        <w:rPr>
          <w:rFonts w:ascii="Calibri" w:eastAsia="Calibri" w:hAnsi="Calibri" w:cs="Times New Roman"/>
          <w:b/>
        </w:rPr>
      </w:pPr>
    </w:p>
    <w:p w:rsidR="00A47D0A" w:rsidRPr="00F8394E" w:rsidRDefault="00A47D0A" w:rsidP="00A47D0A">
      <w:pPr>
        <w:jc w:val="both"/>
        <w:rPr>
          <w:rFonts w:ascii="Times New Roman" w:hAnsi="Times New Roman" w:cs="Times New Roman"/>
          <w:sz w:val="28"/>
          <w:szCs w:val="28"/>
        </w:rPr>
      </w:pPr>
      <w:r w:rsidRPr="00F8394E">
        <w:rPr>
          <w:rFonts w:ascii="Times New Roman" w:hAnsi="Times New Roman" w:cs="Times New Roman"/>
          <w:sz w:val="28"/>
          <w:szCs w:val="28"/>
        </w:rPr>
        <w:t xml:space="preserve">Прием детей на </w:t>
      </w:r>
      <w:r>
        <w:rPr>
          <w:rFonts w:ascii="Times New Roman" w:hAnsi="Times New Roman" w:cs="Times New Roman"/>
          <w:sz w:val="28"/>
          <w:szCs w:val="28"/>
        </w:rPr>
        <w:t>отделение дополнительного образования</w:t>
      </w:r>
      <w:r w:rsidRPr="00F8394E">
        <w:rPr>
          <w:rFonts w:ascii="Times New Roman" w:hAnsi="Times New Roman" w:cs="Times New Roman"/>
          <w:sz w:val="28"/>
          <w:szCs w:val="28"/>
        </w:rPr>
        <w:t xml:space="preserve"> не требует их индивидуального отбора и </w:t>
      </w:r>
      <w:r>
        <w:rPr>
          <w:rFonts w:ascii="Times New Roman" w:hAnsi="Times New Roman" w:cs="Times New Roman"/>
          <w:sz w:val="28"/>
          <w:szCs w:val="28"/>
        </w:rPr>
        <w:t>осуществляется школой</w:t>
      </w:r>
      <w:r w:rsidRPr="00F8394E">
        <w:rPr>
          <w:rFonts w:ascii="Times New Roman" w:hAnsi="Times New Roman" w:cs="Times New Roman"/>
          <w:sz w:val="28"/>
          <w:szCs w:val="28"/>
        </w:rPr>
        <w:t xml:space="preserve"> самосто</w:t>
      </w:r>
      <w:r>
        <w:rPr>
          <w:rFonts w:ascii="Times New Roman" w:hAnsi="Times New Roman" w:cs="Times New Roman"/>
          <w:sz w:val="28"/>
          <w:szCs w:val="28"/>
        </w:rPr>
        <w:t>ятельно с учетом имеющихся в организации</w:t>
      </w:r>
      <w:r w:rsidRPr="00F8394E">
        <w:rPr>
          <w:rFonts w:ascii="Times New Roman" w:hAnsi="Times New Roman" w:cs="Times New Roman"/>
          <w:sz w:val="28"/>
          <w:szCs w:val="28"/>
        </w:rPr>
        <w:t xml:space="preserve"> кадровых, материальных ресурсов.</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программ в школе оборудованы специальные классы: мастерская со швейными машинками и кабинет для музыкальных занятий.</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В каникулярное время объединения работали по расписанию работы в каникулы. Дети вместе с педагогами разучивали новые песни и занимались изготовлением игрушек и сувениров.</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в своей работе педагоги ОДОД применяли разнообразные формы и методы проведения занятий; беседы, лекции, конкурсы, выставки, игры, просмотры видео материалов, мастер-классы, концерты.</w:t>
      </w:r>
      <w:r w:rsidRPr="00A67995">
        <w:rPr>
          <w:rFonts w:ascii="Times New Roman" w:hAnsi="Times New Roman" w:cs="Times New Roman"/>
          <w:sz w:val="28"/>
          <w:szCs w:val="28"/>
        </w:rPr>
        <w:t xml:space="preserve">      </w:t>
      </w:r>
    </w:p>
    <w:p w:rsidR="00A47D0A" w:rsidRPr="00A67995"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w:t>
      </w:r>
      <w:r w:rsidRPr="00A67995">
        <w:rPr>
          <w:rFonts w:ascii="Times New Roman" w:hAnsi="Times New Roman" w:cs="Times New Roman"/>
          <w:sz w:val="28"/>
          <w:szCs w:val="28"/>
        </w:rPr>
        <w:t xml:space="preserve"> На занятиях</w:t>
      </w:r>
      <w:r>
        <w:rPr>
          <w:rFonts w:ascii="Times New Roman" w:hAnsi="Times New Roman" w:cs="Times New Roman"/>
          <w:sz w:val="28"/>
          <w:szCs w:val="28"/>
        </w:rPr>
        <w:t xml:space="preserve"> в мастерской «Игрушечка»</w:t>
      </w:r>
      <w:r w:rsidRPr="00A67995">
        <w:rPr>
          <w:rFonts w:ascii="Times New Roman" w:hAnsi="Times New Roman" w:cs="Times New Roman"/>
          <w:sz w:val="28"/>
          <w:szCs w:val="28"/>
        </w:rPr>
        <w:t xml:space="preserve"> дети</w:t>
      </w:r>
      <w:r>
        <w:rPr>
          <w:rFonts w:ascii="Times New Roman" w:hAnsi="Times New Roman" w:cs="Times New Roman"/>
          <w:sz w:val="28"/>
          <w:szCs w:val="28"/>
        </w:rPr>
        <w:t xml:space="preserve"> </w:t>
      </w:r>
      <w:r w:rsidRPr="00A67995">
        <w:rPr>
          <w:rFonts w:ascii="Times New Roman" w:hAnsi="Times New Roman" w:cs="Times New Roman"/>
          <w:sz w:val="28"/>
          <w:szCs w:val="28"/>
        </w:rPr>
        <w:t>знакомились  с историей народной игрушк</w:t>
      </w:r>
      <w:r>
        <w:rPr>
          <w:rFonts w:ascii="Times New Roman" w:hAnsi="Times New Roman" w:cs="Times New Roman"/>
          <w:sz w:val="28"/>
          <w:szCs w:val="28"/>
        </w:rPr>
        <w:t>и, с художественными промыслами. У</w:t>
      </w:r>
      <w:r w:rsidRPr="00A67995">
        <w:rPr>
          <w:rFonts w:ascii="Times New Roman" w:hAnsi="Times New Roman" w:cs="Times New Roman"/>
          <w:sz w:val="28"/>
          <w:szCs w:val="28"/>
        </w:rPr>
        <w:t>знали  о богатом наследии русских мастеров – игрушечников создавших деревянные (резные, токарные, топорные) игрушки Загорска, Филимонова, Каргополя, а та</w:t>
      </w:r>
      <w:r>
        <w:rPr>
          <w:rFonts w:ascii="Times New Roman" w:hAnsi="Times New Roman" w:cs="Times New Roman"/>
          <w:sz w:val="28"/>
          <w:szCs w:val="28"/>
        </w:rPr>
        <w:t>кже мягкие игрушки и сувениры</w:t>
      </w:r>
      <w:r w:rsidRPr="00A67995">
        <w:rPr>
          <w:rFonts w:ascii="Times New Roman" w:hAnsi="Times New Roman" w:cs="Times New Roman"/>
          <w:sz w:val="28"/>
          <w:szCs w:val="28"/>
        </w:rPr>
        <w:t xml:space="preserve">.   </w:t>
      </w:r>
    </w:p>
    <w:p w:rsidR="00A47D0A" w:rsidRPr="00A67995"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Обучающимся </w:t>
      </w:r>
      <w:r w:rsidRPr="00A67995">
        <w:rPr>
          <w:rFonts w:ascii="Times New Roman" w:hAnsi="Times New Roman" w:cs="Times New Roman"/>
          <w:sz w:val="28"/>
          <w:szCs w:val="28"/>
        </w:rPr>
        <w:t>была предоставлена возможность самостоятельного творческого подхода в переработке моделей или в создании новых образцов. Каждое, выполненное изделие анализировалось.  Для этого устраивались  временные  выставки  готовых работ, чтобы дети могли посмотреть образцы и сравнить их со своими работами.  Таким образом</w:t>
      </w:r>
      <w:r>
        <w:rPr>
          <w:rFonts w:ascii="Times New Roman" w:hAnsi="Times New Roman" w:cs="Times New Roman"/>
          <w:sz w:val="28"/>
          <w:szCs w:val="28"/>
        </w:rPr>
        <w:t>,</w:t>
      </w:r>
      <w:r w:rsidRPr="00A67995">
        <w:rPr>
          <w:rFonts w:ascii="Times New Roman" w:hAnsi="Times New Roman" w:cs="Times New Roman"/>
          <w:sz w:val="28"/>
          <w:szCs w:val="28"/>
        </w:rPr>
        <w:t xml:space="preserve"> выставки приучают детей к умению анализировать, объективно оценивать работу свою и других. </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Дети </w:t>
      </w:r>
      <w:r w:rsidRPr="00A67995">
        <w:rPr>
          <w:rFonts w:ascii="Times New Roman" w:hAnsi="Times New Roman" w:cs="Times New Roman"/>
          <w:sz w:val="28"/>
          <w:szCs w:val="28"/>
        </w:rPr>
        <w:t xml:space="preserve">младшей группы с особым интересом и увлечением занимались изготовлением мягких игрушек и пошивом одежды для кукол. </w:t>
      </w:r>
      <w:r>
        <w:rPr>
          <w:rFonts w:ascii="Times New Roman" w:hAnsi="Times New Roman" w:cs="Times New Roman"/>
          <w:sz w:val="28"/>
          <w:szCs w:val="28"/>
        </w:rPr>
        <w:t>Занятия позволяю</w:t>
      </w:r>
      <w:r w:rsidRPr="00A67995">
        <w:rPr>
          <w:rFonts w:ascii="Times New Roman" w:hAnsi="Times New Roman" w:cs="Times New Roman"/>
          <w:sz w:val="28"/>
          <w:szCs w:val="28"/>
        </w:rPr>
        <w:t>т детям развить свои способности. Научиться простейшим приёмам изготовления игрушек, сувениров.</w:t>
      </w:r>
      <w:r>
        <w:rPr>
          <w:rFonts w:ascii="Times New Roman" w:hAnsi="Times New Roman" w:cs="Times New Roman"/>
          <w:sz w:val="28"/>
          <w:szCs w:val="28"/>
        </w:rPr>
        <w:t xml:space="preserve"> </w:t>
      </w:r>
      <w:r w:rsidRPr="00A67995">
        <w:rPr>
          <w:rFonts w:ascii="Times New Roman" w:hAnsi="Times New Roman" w:cs="Times New Roman"/>
          <w:sz w:val="28"/>
          <w:szCs w:val="28"/>
        </w:rPr>
        <w:t xml:space="preserve">Работы детей,  занимающихся в  кружке,  участвовали как в школьных,  районных  так и в областных выставках. </w:t>
      </w:r>
    </w:p>
    <w:p w:rsidR="00A47D0A" w:rsidRPr="00645113" w:rsidRDefault="00A47D0A" w:rsidP="00A47D0A">
      <w:pPr>
        <w:ind w:firstLine="709"/>
        <w:jc w:val="both"/>
        <w:rPr>
          <w:rFonts w:ascii="Times New Roman" w:eastAsia="Times New Roman" w:hAnsi="Times New Roman" w:cs="Times New Roman"/>
          <w:sz w:val="28"/>
          <w:szCs w:val="28"/>
        </w:rPr>
      </w:pPr>
      <w:r w:rsidRPr="00A67995">
        <w:rPr>
          <w:rFonts w:ascii="Times New Roman" w:hAnsi="Times New Roman" w:cs="Times New Roman"/>
          <w:sz w:val="28"/>
          <w:szCs w:val="28"/>
        </w:rPr>
        <w:t xml:space="preserve"> </w:t>
      </w:r>
      <w:r w:rsidRPr="00645113">
        <w:rPr>
          <w:rFonts w:ascii="Times New Roman" w:eastAsia="Times New Roman" w:hAnsi="Times New Roman" w:cs="Times New Roman"/>
          <w:sz w:val="28"/>
          <w:szCs w:val="28"/>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A47D0A" w:rsidRDefault="00A47D0A" w:rsidP="00A47D0A">
      <w:pPr>
        <w:ind w:firstLine="709"/>
        <w:jc w:val="both"/>
        <w:rPr>
          <w:rFonts w:ascii="Times New Roman" w:eastAsia="Times New Roman" w:hAnsi="Times New Roman" w:cs="Times New Roman"/>
          <w:sz w:val="28"/>
          <w:szCs w:val="28"/>
        </w:rPr>
      </w:pPr>
      <w:r w:rsidRPr="00645113">
        <w:rPr>
          <w:rFonts w:ascii="Times New Roman" w:eastAsia="Times New Roman" w:hAnsi="Times New Roman" w:cs="Times New Roman"/>
          <w:sz w:val="28"/>
          <w:szCs w:val="28"/>
        </w:rPr>
        <w:t>Именно для того, чтобы ребенок владел умениями и навыками вокального искусства, мог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которая ещё и направлена на духовное развитие обучающихся. Программа предусматривает сочетание как групповых, так индивидуальных занятий, методику вокального воспитания детей</w:t>
      </w:r>
      <w:r>
        <w:rPr>
          <w:rFonts w:ascii="Times New Roman" w:eastAsia="Times New Roman" w:hAnsi="Times New Roman" w:cs="Times New Roman"/>
          <w:sz w:val="28"/>
          <w:szCs w:val="28"/>
        </w:rPr>
        <w:t>.</w:t>
      </w:r>
    </w:p>
    <w:p w:rsidR="00A47D0A" w:rsidRPr="00645113" w:rsidRDefault="00A47D0A" w:rsidP="00A47D0A">
      <w:pPr>
        <w:ind w:firstLine="709"/>
        <w:jc w:val="both"/>
        <w:rPr>
          <w:rFonts w:ascii="Times New Roman" w:eastAsia="Times New Roman" w:hAnsi="Times New Roman" w:cs="Times New Roman"/>
          <w:sz w:val="28"/>
          <w:szCs w:val="28"/>
        </w:rPr>
      </w:pPr>
      <w:r w:rsidRPr="00645113">
        <w:rPr>
          <w:rFonts w:ascii="Times New Roman" w:eastAsia="Times New Roman" w:hAnsi="Times New Roman" w:cs="Times New Roman"/>
          <w:sz w:val="28"/>
          <w:szCs w:val="28"/>
        </w:rPr>
        <w:t>Участие в концертах, выступление перед своими сверстниками и работниками детского учреждения – всё это повышает исполнительский уровень детей и воспитывает чувство гордости за себя.</w:t>
      </w:r>
    </w:p>
    <w:p w:rsidR="00A47D0A" w:rsidRPr="00645113" w:rsidRDefault="00A47D0A" w:rsidP="00A47D0A">
      <w:pPr>
        <w:ind w:firstLine="709"/>
        <w:rPr>
          <w:rFonts w:ascii="Times New Roman" w:eastAsia="Times New Roman" w:hAnsi="Times New Roman" w:cs="Times New Roman"/>
          <w:sz w:val="28"/>
          <w:szCs w:val="28"/>
        </w:rPr>
      </w:pPr>
      <w:r w:rsidRPr="00645113">
        <w:rPr>
          <w:rFonts w:ascii="Times New Roman" w:eastAsia="Times New Roman" w:hAnsi="Times New Roman" w:cs="Times New Roman"/>
          <w:sz w:val="28"/>
          <w:szCs w:val="28"/>
        </w:rPr>
        <w:t>Репетиционная и постановочная работа проводится один раз в неделю согласно, репертуарного плана.</w:t>
      </w:r>
    </w:p>
    <w:tbl>
      <w:tblPr>
        <w:tblStyle w:val="ad"/>
        <w:tblW w:w="0" w:type="auto"/>
        <w:tblLook w:val="04A0" w:firstRow="1" w:lastRow="0" w:firstColumn="1" w:lastColumn="0" w:noHBand="0" w:noVBand="1"/>
      </w:tblPr>
      <w:tblGrid>
        <w:gridCol w:w="1526"/>
        <w:gridCol w:w="8045"/>
      </w:tblGrid>
      <w:tr w:rsidR="00A47D0A" w:rsidTr="00A00612">
        <w:tc>
          <w:tcPr>
            <w:tcW w:w="1526" w:type="dxa"/>
          </w:tcPr>
          <w:p w:rsidR="00A47D0A" w:rsidRPr="009905A7" w:rsidRDefault="00A47D0A" w:rsidP="00A00612">
            <w:pPr>
              <w:jc w:val="center"/>
              <w:rPr>
                <w:rFonts w:ascii="Times New Roman" w:hAnsi="Times New Roman" w:cs="Times New Roman"/>
                <w:b/>
                <w:sz w:val="28"/>
                <w:szCs w:val="28"/>
              </w:rPr>
            </w:pPr>
            <w:r w:rsidRPr="009905A7">
              <w:rPr>
                <w:rFonts w:ascii="Times New Roman" w:hAnsi="Times New Roman" w:cs="Times New Roman"/>
                <w:b/>
                <w:sz w:val="28"/>
                <w:szCs w:val="28"/>
              </w:rPr>
              <w:t>Период</w:t>
            </w:r>
          </w:p>
        </w:tc>
        <w:tc>
          <w:tcPr>
            <w:tcW w:w="8045" w:type="dxa"/>
          </w:tcPr>
          <w:p w:rsidR="00A47D0A" w:rsidRPr="009905A7" w:rsidRDefault="00A47D0A" w:rsidP="00A00612">
            <w:pPr>
              <w:jc w:val="center"/>
              <w:rPr>
                <w:rFonts w:ascii="Times New Roman" w:hAnsi="Times New Roman" w:cs="Times New Roman"/>
                <w:b/>
                <w:sz w:val="28"/>
                <w:szCs w:val="28"/>
              </w:rPr>
            </w:pPr>
            <w:r w:rsidRPr="009905A7">
              <w:rPr>
                <w:rFonts w:ascii="Times New Roman" w:hAnsi="Times New Roman" w:cs="Times New Roman"/>
                <w:b/>
                <w:sz w:val="28"/>
                <w:szCs w:val="28"/>
              </w:rPr>
              <w:t>Участие обучающихся в школьных, районных и городских мероприятиях</w:t>
            </w:r>
          </w:p>
        </w:tc>
      </w:tr>
      <w:tr w:rsidR="00A47D0A" w:rsidTr="00A00612">
        <w:tc>
          <w:tcPr>
            <w:tcW w:w="1526"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8045"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Подготовка учащихся к празднику «1 сентября»</w:t>
            </w:r>
          </w:p>
        </w:tc>
      </w:tr>
      <w:tr w:rsidR="00A47D0A" w:rsidTr="00A00612">
        <w:tc>
          <w:tcPr>
            <w:tcW w:w="1526"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8045"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Участие в концерте  «День учителя». Изготовление подарков и сувениров для учителей и воспитателей</w:t>
            </w:r>
          </w:p>
        </w:tc>
      </w:tr>
      <w:tr w:rsidR="00A47D0A" w:rsidTr="00A00612">
        <w:tc>
          <w:tcPr>
            <w:tcW w:w="1526"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8045"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Концерт «Осень золотая»</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Изготовление марлевых салфеток для нужд СВО.</w:t>
            </w:r>
          </w:p>
        </w:tc>
      </w:tr>
      <w:tr w:rsidR="00A47D0A" w:rsidTr="00A00612">
        <w:tc>
          <w:tcPr>
            <w:tcW w:w="1526"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8045"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Подготовка и участие учащихся в новогоднем представлении.</w:t>
            </w:r>
          </w:p>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Изготовление новогодних подарков и сувениров .Участие в выставке.</w:t>
            </w:r>
          </w:p>
        </w:tc>
      </w:tr>
    </w:tbl>
    <w:p w:rsidR="00A47D0A" w:rsidRPr="00FD6C69" w:rsidRDefault="00A47D0A" w:rsidP="00A47D0A">
      <w:pPr>
        <w:jc w:val="both"/>
        <w:rPr>
          <w:rFonts w:ascii="Times New Roman" w:hAnsi="Times New Roman" w:cs="Times New Roman"/>
          <w:sz w:val="28"/>
          <w:szCs w:val="28"/>
        </w:rPr>
      </w:pPr>
      <w:r w:rsidRPr="00FD6C69">
        <w:rPr>
          <w:rFonts w:ascii="Times New Roman" w:hAnsi="Times New Roman" w:cs="Times New Roman"/>
          <w:sz w:val="28"/>
          <w:szCs w:val="28"/>
        </w:rPr>
        <w:t xml:space="preserve">    Пропильная резьба и выжигание по древесине – одни из самых распространенных видов декоративно-прикладного искусства среди школьников. Несложное оборудования, наличие инструментов, приспособлений и материалов, доступность работы для учащихся различных классов позволяет заниматься выпиливанием и выжиганием с 5 по 9 классы.</w:t>
      </w:r>
    </w:p>
    <w:p w:rsidR="00A47D0A" w:rsidRPr="00FD6C69" w:rsidRDefault="00A47D0A" w:rsidP="00A47D0A">
      <w:pPr>
        <w:jc w:val="both"/>
        <w:rPr>
          <w:rFonts w:ascii="Times New Roman" w:hAnsi="Times New Roman" w:cs="Times New Roman"/>
          <w:sz w:val="28"/>
          <w:szCs w:val="28"/>
        </w:rPr>
      </w:pPr>
      <w:r w:rsidRPr="00FD6C69">
        <w:rPr>
          <w:rFonts w:ascii="Times New Roman" w:hAnsi="Times New Roman" w:cs="Times New Roman"/>
          <w:sz w:val="28"/>
          <w:szCs w:val="28"/>
        </w:rPr>
        <w:t xml:space="preserve">    Занятия по пропильной резьбе и выжиганию по древесине, сочетающие искусство с технологическими операциями по ручной обработке древесины, существенно влияют на трудовое и эстетическое воспитание учащихся, учат их рационально использовать свое свободное время. Они состоят из теоретической и практической частей. Теоретическая часть включает краткие пояснения учителя по темам занятий с показом дидактического материала и приемов работы. Программой предусматриваются экскурсии в музеи, на выставки художественного и технического творчества, на предприятия, которые способствуют воспитанию у учащихся интереса к творческой деятельности.</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Для более эффективной  реализации программ дополнительного образования, мы провели комплекс исследований сильных и слабых сторон:</w:t>
      </w:r>
    </w:p>
    <w:tbl>
      <w:tblPr>
        <w:tblStyle w:val="ad"/>
        <w:tblW w:w="0" w:type="auto"/>
        <w:tblLook w:val="04A0" w:firstRow="1" w:lastRow="0" w:firstColumn="1" w:lastColumn="0" w:noHBand="0" w:noVBand="1"/>
      </w:tblPr>
      <w:tblGrid>
        <w:gridCol w:w="4785"/>
        <w:gridCol w:w="4786"/>
      </w:tblGrid>
      <w:tr w:rsidR="00A47D0A" w:rsidTr="00A00612">
        <w:tc>
          <w:tcPr>
            <w:tcW w:w="4785" w:type="dxa"/>
          </w:tcPr>
          <w:p w:rsidR="00A47D0A" w:rsidRPr="004353C5" w:rsidRDefault="00A47D0A" w:rsidP="00A00612">
            <w:pPr>
              <w:jc w:val="both"/>
              <w:rPr>
                <w:rFonts w:ascii="Times New Roman" w:hAnsi="Times New Roman" w:cs="Times New Roman"/>
                <w:b/>
                <w:sz w:val="28"/>
                <w:szCs w:val="28"/>
              </w:rPr>
            </w:pPr>
            <w:r w:rsidRPr="004353C5">
              <w:rPr>
                <w:rFonts w:ascii="Times New Roman" w:hAnsi="Times New Roman" w:cs="Times New Roman"/>
                <w:b/>
                <w:sz w:val="28"/>
                <w:szCs w:val="28"/>
              </w:rPr>
              <w:t>Сильные стороны (внутренний потенциал)</w:t>
            </w:r>
          </w:p>
        </w:tc>
        <w:tc>
          <w:tcPr>
            <w:tcW w:w="4786" w:type="dxa"/>
          </w:tcPr>
          <w:p w:rsidR="00A47D0A" w:rsidRPr="004353C5" w:rsidRDefault="00A47D0A" w:rsidP="00A00612">
            <w:pPr>
              <w:jc w:val="both"/>
              <w:rPr>
                <w:rFonts w:ascii="Times New Roman" w:hAnsi="Times New Roman" w:cs="Times New Roman"/>
                <w:b/>
                <w:sz w:val="28"/>
                <w:szCs w:val="28"/>
              </w:rPr>
            </w:pPr>
            <w:r>
              <w:rPr>
                <w:rFonts w:ascii="Times New Roman" w:hAnsi="Times New Roman" w:cs="Times New Roman"/>
                <w:b/>
                <w:sz w:val="28"/>
                <w:szCs w:val="28"/>
              </w:rPr>
              <w:t>Слабые стороны (</w:t>
            </w:r>
            <w:r w:rsidRPr="004353C5">
              <w:rPr>
                <w:rFonts w:ascii="Times New Roman" w:hAnsi="Times New Roman" w:cs="Times New Roman"/>
                <w:b/>
                <w:sz w:val="28"/>
                <w:szCs w:val="28"/>
              </w:rPr>
              <w:t>внутренние недостатки)</w:t>
            </w:r>
          </w:p>
        </w:tc>
      </w:tr>
      <w:tr w:rsidR="00A47D0A" w:rsidTr="00A00612">
        <w:tc>
          <w:tcPr>
            <w:tcW w:w="4785" w:type="dxa"/>
          </w:tcPr>
          <w:p w:rsidR="00A47D0A" w:rsidRDefault="00A47D0A" w:rsidP="00A47D0A">
            <w:pPr>
              <w:pStyle w:val="ae"/>
              <w:numPr>
                <w:ilvl w:val="0"/>
                <w:numId w:val="40"/>
              </w:numPr>
              <w:tabs>
                <w:tab w:val="clear" w:pos="709"/>
              </w:tabs>
              <w:suppressAutoHyphens w:val="0"/>
              <w:autoSpaceDN/>
              <w:spacing w:line="240" w:lineRule="auto"/>
              <w:contextualSpacing/>
              <w:jc w:val="both"/>
              <w:rPr>
                <w:sz w:val="28"/>
                <w:szCs w:val="28"/>
              </w:rPr>
            </w:pPr>
            <w:r>
              <w:rPr>
                <w:sz w:val="28"/>
                <w:szCs w:val="28"/>
              </w:rPr>
              <w:t>Интересные программы.</w:t>
            </w:r>
          </w:p>
          <w:p w:rsidR="00A47D0A" w:rsidRDefault="00A47D0A" w:rsidP="00A47D0A">
            <w:pPr>
              <w:pStyle w:val="ae"/>
              <w:numPr>
                <w:ilvl w:val="0"/>
                <w:numId w:val="40"/>
              </w:numPr>
              <w:tabs>
                <w:tab w:val="clear" w:pos="709"/>
              </w:tabs>
              <w:suppressAutoHyphens w:val="0"/>
              <w:autoSpaceDN/>
              <w:spacing w:line="240" w:lineRule="auto"/>
              <w:contextualSpacing/>
              <w:jc w:val="both"/>
              <w:rPr>
                <w:sz w:val="28"/>
                <w:szCs w:val="28"/>
              </w:rPr>
            </w:pPr>
            <w:r>
              <w:rPr>
                <w:sz w:val="28"/>
                <w:szCs w:val="28"/>
              </w:rPr>
              <w:t>Постоянное повышение квалификации педагогов</w:t>
            </w:r>
          </w:p>
          <w:p w:rsidR="00A47D0A" w:rsidRDefault="00A47D0A" w:rsidP="00A47D0A">
            <w:pPr>
              <w:pStyle w:val="ae"/>
              <w:numPr>
                <w:ilvl w:val="0"/>
                <w:numId w:val="40"/>
              </w:numPr>
              <w:tabs>
                <w:tab w:val="clear" w:pos="709"/>
              </w:tabs>
              <w:suppressAutoHyphens w:val="0"/>
              <w:autoSpaceDN/>
              <w:spacing w:line="240" w:lineRule="auto"/>
              <w:contextualSpacing/>
              <w:jc w:val="both"/>
              <w:rPr>
                <w:sz w:val="28"/>
                <w:szCs w:val="28"/>
              </w:rPr>
            </w:pPr>
            <w:r>
              <w:rPr>
                <w:sz w:val="28"/>
                <w:szCs w:val="28"/>
              </w:rPr>
              <w:t>Расположение в школе-интернат.</w:t>
            </w:r>
          </w:p>
          <w:p w:rsidR="00A47D0A" w:rsidRPr="004353C5" w:rsidRDefault="00A47D0A" w:rsidP="00A47D0A">
            <w:pPr>
              <w:pStyle w:val="ae"/>
              <w:numPr>
                <w:ilvl w:val="0"/>
                <w:numId w:val="40"/>
              </w:numPr>
              <w:tabs>
                <w:tab w:val="clear" w:pos="709"/>
              </w:tabs>
              <w:suppressAutoHyphens w:val="0"/>
              <w:autoSpaceDN/>
              <w:spacing w:line="240" w:lineRule="auto"/>
              <w:contextualSpacing/>
              <w:jc w:val="both"/>
              <w:rPr>
                <w:sz w:val="28"/>
                <w:szCs w:val="28"/>
              </w:rPr>
            </w:pPr>
            <w:r>
              <w:rPr>
                <w:sz w:val="28"/>
                <w:szCs w:val="28"/>
              </w:rPr>
              <w:t>Знакомые педагоги и учителя.</w:t>
            </w:r>
          </w:p>
        </w:tc>
        <w:tc>
          <w:tcPr>
            <w:tcW w:w="4786" w:type="dxa"/>
          </w:tcPr>
          <w:p w:rsidR="00A47D0A" w:rsidRDefault="00A47D0A" w:rsidP="00A47D0A">
            <w:pPr>
              <w:pStyle w:val="ae"/>
              <w:numPr>
                <w:ilvl w:val="0"/>
                <w:numId w:val="41"/>
              </w:numPr>
              <w:tabs>
                <w:tab w:val="clear" w:pos="709"/>
              </w:tabs>
              <w:suppressAutoHyphens w:val="0"/>
              <w:autoSpaceDN/>
              <w:spacing w:line="240" w:lineRule="auto"/>
              <w:contextualSpacing/>
              <w:jc w:val="both"/>
              <w:rPr>
                <w:sz w:val="28"/>
                <w:szCs w:val="28"/>
              </w:rPr>
            </w:pPr>
            <w:r>
              <w:rPr>
                <w:sz w:val="28"/>
                <w:szCs w:val="28"/>
              </w:rPr>
              <w:t>Изменение  контингента обучающихся детей</w:t>
            </w:r>
          </w:p>
          <w:p w:rsidR="00A47D0A" w:rsidRDefault="00A47D0A" w:rsidP="00A47D0A">
            <w:pPr>
              <w:pStyle w:val="ae"/>
              <w:numPr>
                <w:ilvl w:val="0"/>
                <w:numId w:val="41"/>
              </w:numPr>
              <w:tabs>
                <w:tab w:val="clear" w:pos="709"/>
              </w:tabs>
              <w:suppressAutoHyphens w:val="0"/>
              <w:autoSpaceDN/>
              <w:spacing w:line="240" w:lineRule="auto"/>
              <w:contextualSpacing/>
              <w:jc w:val="both"/>
              <w:rPr>
                <w:sz w:val="28"/>
                <w:szCs w:val="28"/>
              </w:rPr>
            </w:pPr>
            <w:r>
              <w:rPr>
                <w:sz w:val="28"/>
                <w:szCs w:val="28"/>
              </w:rPr>
              <w:t>Мало программ трендовых направлений.</w:t>
            </w:r>
          </w:p>
          <w:p w:rsidR="00A47D0A" w:rsidRPr="004029F0" w:rsidRDefault="00A47D0A" w:rsidP="00A47D0A">
            <w:pPr>
              <w:pStyle w:val="ae"/>
              <w:numPr>
                <w:ilvl w:val="0"/>
                <w:numId w:val="41"/>
              </w:numPr>
              <w:tabs>
                <w:tab w:val="clear" w:pos="709"/>
              </w:tabs>
              <w:suppressAutoHyphens w:val="0"/>
              <w:autoSpaceDN/>
              <w:spacing w:line="240" w:lineRule="auto"/>
              <w:contextualSpacing/>
              <w:jc w:val="both"/>
              <w:rPr>
                <w:sz w:val="28"/>
                <w:szCs w:val="28"/>
              </w:rPr>
            </w:pPr>
            <w:r>
              <w:rPr>
                <w:sz w:val="28"/>
                <w:szCs w:val="28"/>
              </w:rPr>
              <w:t>Отсутствие актового зала, современного интересного оборудования</w:t>
            </w:r>
          </w:p>
        </w:tc>
      </w:tr>
      <w:tr w:rsidR="00A47D0A" w:rsidTr="00A00612">
        <w:tc>
          <w:tcPr>
            <w:tcW w:w="4785" w:type="dxa"/>
          </w:tcPr>
          <w:p w:rsidR="00A47D0A" w:rsidRPr="004353C5" w:rsidRDefault="00A47D0A" w:rsidP="00A00612">
            <w:pPr>
              <w:jc w:val="both"/>
              <w:rPr>
                <w:rFonts w:ascii="Times New Roman" w:hAnsi="Times New Roman" w:cs="Times New Roman"/>
                <w:b/>
                <w:sz w:val="28"/>
                <w:szCs w:val="28"/>
              </w:rPr>
            </w:pPr>
            <w:r w:rsidRPr="004353C5">
              <w:rPr>
                <w:rFonts w:ascii="Times New Roman" w:hAnsi="Times New Roman" w:cs="Times New Roman"/>
                <w:b/>
                <w:sz w:val="28"/>
                <w:szCs w:val="28"/>
              </w:rPr>
              <w:t>Потенциальные возможности.</w:t>
            </w:r>
          </w:p>
        </w:tc>
        <w:tc>
          <w:tcPr>
            <w:tcW w:w="4786" w:type="dxa"/>
          </w:tcPr>
          <w:p w:rsidR="00A47D0A" w:rsidRPr="004353C5" w:rsidRDefault="00A47D0A" w:rsidP="00A00612">
            <w:pPr>
              <w:jc w:val="both"/>
              <w:rPr>
                <w:rFonts w:ascii="Times New Roman" w:hAnsi="Times New Roman" w:cs="Times New Roman"/>
                <w:b/>
                <w:sz w:val="28"/>
                <w:szCs w:val="28"/>
              </w:rPr>
            </w:pPr>
            <w:r w:rsidRPr="004353C5">
              <w:rPr>
                <w:rFonts w:ascii="Times New Roman" w:hAnsi="Times New Roman" w:cs="Times New Roman"/>
                <w:b/>
                <w:sz w:val="28"/>
                <w:szCs w:val="28"/>
              </w:rPr>
              <w:t>Имеющиеся угрозы.</w:t>
            </w:r>
          </w:p>
        </w:tc>
      </w:tr>
      <w:tr w:rsidR="00A47D0A" w:rsidTr="00A00612">
        <w:tc>
          <w:tcPr>
            <w:tcW w:w="4785" w:type="dxa"/>
          </w:tcPr>
          <w:p w:rsidR="00A47D0A" w:rsidRDefault="00A47D0A" w:rsidP="00A47D0A">
            <w:pPr>
              <w:pStyle w:val="ae"/>
              <w:numPr>
                <w:ilvl w:val="0"/>
                <w:numId w:val="42"/>
              </w:numPr>
              <w:tabs>
                <w:tab w:val="clear" w:pos="709"/>
              </w:tabs>
              <w:suppressAutoHyphens w:val="0"/>
              <w:autoSpaceDN/>
              <w:spacing w:line="240" w:lineRule="auto"/>
              <w:contextualSpacing/>
              <w:jc w:val="both"/>
              <w:rPr>
                <w:sz w:val="28"/>
                <w:szCs w:val="28"/>
              </w:rPr>
            </w:pPr>
            <w:r>
              <w:rPr>
                <w:sz w:val="28"/>
                <w:szCs w:val="28"/>
              </w:rPr>
              <w:t>Развитие творческого потенциала у детей;</w:t>
            </w:r>
          </w:p>
          <w:p w:rsidR="00A47D0A" w:rsidRDefault="00A47D0A" w:rsidP="00A47D0A">
            <w:pPr>
              <w:pStyle w:val="ae"/>
              <w:numPr>
                <w:ilvl w:val="0"/>
                <w:numId w:val="42"/>
              </w:numPr>
              <w:tabs>
                <w:tab w:val="clear" w:pos="709"/>
              </w:tabs>
              <w:suppressAutoHyphens w:val="0"/>
              <w:autoSpaceDN/>
              <w:spacing w:line="240" w:lineRule="auto"/>
              <w:contextualSpacing/>
              <w:jc w:val="both"/>
              <w:rPr>
                <w:sz w:val="28"/>
                <w:szCs w:val="28"/>
              </w:rPr>
            </w:pPr>
            <w:r>
              <w:rPr>
                <w:sz w:val="28"/>
                <w:szCs w:val="28"/>
              </w:rPr>
              <w:t>Расширение спектра программ;</w:t>
            </w:r>
          </w:p>
          <w:p w:rsidR="00A47D0A" w:rsidRDefault="00A47D0A" w:rsidP="00A47D0A">
            <w:pPr>
              <w:pStyle w:val="ae"/>
              <w:numPr>
                <w:ilvl w:val="0"/>
                <w:numId w:val="42"/>
              </w:numPr>
              <w:tabs>
                <w:tab w:val="clear" w:pos="709"/>
              </w:tabs>
              <w:suppressAutoHyphens w:val="0"/>
              <w:autoSpaceDN/>
              <w:spacing w:line="240" w:lineRule="auto"/>
              <w:contextualSpacing/>
              <w:jc w:val="both"/>
              <w:rPr>
                <w:sz w:val="28"/>
                <w:szCs w:val="28"/>
              </w:rPr>
            </w:pPr>
            <w:r>
              <w:rPr>
                <w:sz w:val="28"/>
                <w:szCs w:val="28"/>
              </w:rPr>
              <w:t>Участие в районных, областных конкурсах.</w:t>
            </w:r>
          </w:p>
          <w:p w:rsidR="00A47D0A" w:rsidRPr="004029F0" w:rsidRDefault="00A47D0A" w:rsidP="00A00612">
            <w:pPr>
              <w:pStyle w:val="ae"/>
              <w:jc w:val="both"/>
              <w:rPr>
                <w:sz w:val="28"/>
                <w:szCs w:val="28"/>
              </w:rPr>
            </w:pPr>
          </w:p>
        </w:tc>
        <w:tc>
          <w:tcPr>
            <w:tcW w:w="4786" w:type="dxa"/>
          </w:tcPr>
          <w:p w:rsidR="00A47D0A" w:rsidRDefault="00A47D0A" w:rsidP="00A00612">
            <w:pPr>
              <w:jc w:val="both"/>
              <w:rPr>
                <w:rFonts w:ascii="Times New Roman" w:hAnsi="Times New Roman" w:cs="Times New Roman"/>
                <w:sz w:val="28"/>
                <w:szCs w:val="28"/>
              </w:rPr>
            </w:pPr>
            <w:r>
              <w:rPr>
                <w:rFonts w:ascii="Times New Roman" w:hAnsi="Times New Roman" w:cs="Times New Roman"/>
                <w:sz w:val="28"/>
                <w:szCs w:val="28"/>
              </w:rPr>
              <w:t>Закрытие отдельных программ</w:t>
            </w:r>
          </w:p>
        </w:tc>
      </w:tr>
    </w:tbl>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w:t>
      </w:r>
    </w:p>
    <w:p w:rsidR="00A47D0A" w:rsidRPr="009A03F6"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Выводы: деятельность  ОДОД в 2024 году расширила возможность реализации потребностей, интересов и способностей у обучающихся.</w:t>
      </w:r>
      <w:r w:rsidRPr="009A03F6">
        <w:rPr>
          <w:rFonts w:ascii="Times New Roman" w:eastAsia="Times New Roman" w:hAnsi="Times New Roman" w:cs="Times New Roman"/>
          <w:sz w:val="28"/>
          <w:szCs w:val="28"/>
        </w:rPr>
        <w:t xml:space="preserve"> </w:t>
      </w:r>
      <w:r w:rsidRPr="009A03F6">
        <w:rPr>
          <w:rFonts w:ascii="Times New Roman" w:hAnsi="Times New Roman" w:cs="Times New Roman"/>
          <w:sz w:val="28"/>
          <w:szCs w:val="28"/>
        </w:rPr>
        <w:t>В целях повышения качества и эффективности образовательного процесса преподаватели обращают большое внимание на воспитательную и культурно - просветительскую деятельность с обучающимися</w:t>
      </w:r>
      <w:r>
        <w:rPr>
          <w:rFonts w:ascii="Times New Roman" w:hAnsi="Times New Roman" w:cs="Times New Roman"/>
          <w:sz w:val="28"/>
          <w:szCs w:val="28"/>
        </w:rPr>
        <w:t xml:space="preserve">, </w:t>
      </w:r>
      <w:r w:rsidRPr="009A03F6">
        <w:rPr>
          <w:rFonts w:ascii="Times New Roman" w:hAnsi="Times New Roman" w:cs="Times New Roman"/>
          <w:sz w:val="28"/>
          <w:szCs w:val="28"/>
        </w:rPr>
        <w:t xml:space="preserve"> в том числе в рамках патриотического воспитания, а также участия в конкурсах, выставках, фестивалях.</w:t>
      </w:r>
    </w:p>
    <w:p w:rsidR="00A47D0A" w:rsidRPr="009A03F6" w:rsidRDefault="00A47D0A" w:rsidP="00A47D0A">
      <w:pPr>
        <w:jc w:val="both"/>
        <w:rPr>
          <w:rFonts w:ascii="Times New Roman" w:hAnsi="Times New Roman" w:cs="Times New Roman"/>
          <w:sz w:val="28"/>
          <w:szCs w:val="28"/>
        </w:rPr>
      </w:pPr>
      <w:r w:rsidRPr="009A03F6">
        <w:rPr>
          <w:rFonts w:ascii="Times New Roman" w:hAnsi="Times New Roman" w:cs="Times New Roman"/>
          <w:sz w:val="28"/>
          <w:szCs w:val="28"/>
        </w:rPr>
        <w:t>Воспитательная и культ</w:t>
      </w:r>
      <w:r>
        <w:rPr>
          <w:rFonts w:ascii="Times New Roman" w:hAnsi="Times New Roman" w:cs="Times New Roman"/>
          <w:sz w:val="28"/>
          <w:szCs w:val="28"/>
        </w:rPr>
        <w:t xml:space="preserve">урно – просветительская работа  </w:t>
      </w:r>
      <w:r w:rsidRPr="009A03F6">
        <w:rPr>
          <w:rFonts w:ascii="Times New Roman" w:hAnsi="Times New Roman" w:cs="Times New Roman"/>
          <w:sz w:val="28"/>
          <w:szCs w:val="28"/>
        </w:rPr>
        <w:t>осуществляется с учетом действующего законод</w:t>
      </w:r>
      <w:r>
        <w:rPr>
          <w:rFonts w:ascii="Times New Roman" w:hAnsi="Times New Roman" w:cs="Times New Roman"/>
          <w:sz w:val="28"/>
          <w:szCs w:val="28"/>
        </w:rPr>
        <w:t>ательства РФ, п</w:t>
      </w:r>
      <w:r w:rsidRPr="009A03F6">
        <w:rPr>
          <w:rFonts w:ascii="Times New Roman" w:hAnsi="Times New Roman" w:cs="Times New Roman"/>
          <w:sz w:val="28"/>
          <w:szCs w:val="28"/>
        </w:rPr>
        <w:t>рограммы творческой, методической и культурно-просветительской деятельности и внутренних локальных актов.</w:t>
      </w:r>
    </w:p>
    <w:p w:rsidR="00A47D0A" w:rsidRDefault="00A47D0A" w:rsidP="00A47D0A">
      <w:pPr>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самоанализа можно выделить следующие задачи на 2025 год:</w:t>
      </w:r>
    </w:p>
    <w:p w:rsidR="00A47D0A" w:rsidRDefault="00A47D0A" w:rsidP="00A47D0A">
      <w:pPr>
        <w:pStyle w:val="ae"/>
        <w:numPr>
          <w:ilvl w:val="0"/>
          <w:numId w:val="43"/>
        </w:numPr>
        <w:tabs>
          <w:tab w:val="clear" w:pos="709"/>
        </w:tabs>
        <w:suppressAutoHyphens w:val="0"/>
        <w:autoSpaceDN/>
        <w:spacing w:after="200" w:line="276" w:lineRule="auto"/>
        <w:contextualSpacing/>
        <w:jc w:val="both"/>
        <w:rPr>
          <w:sz w:val="28"/>
          <w:szCs w:val="28"/>
        </w:rPr>
      </w:pPr>
      <w:r>
        <w:rPr>
          <w:sz w:val="28"/>
          <w:szCs w:val="28"/>
        </w:rPr>
        <w:t>Расширить контингент обучающихся детей в дополнительном образовании.</w:t>
      </w:r>
    </w:p>
    <w:p w:rsidR="00A47D0A" w:rsidRDefault="00A47D0A" w:rsidP="00A47D0A">
      <w:pPr>
        <w:pStyle w:val="ae"/>
        <w:numPr>
          <w:ilvl w:val="0"/>
          <w:numId w:val="43"/>
        </w:numPr>
        <w:tabs>
          <w:tab w:val="clear" w:pos="709"/>
        </w:tabs>
        <w:suppressAutoHyphens w:val="0"/>
        <w:autoSpaceDN/>
        <w:spacing w:after="200" w:line="276" w:lineRule="auto"/>
        <w:contextualSpacing/>
        <w:jc w:val="both"/>
        <w:rPr>
          <w:sz w:val="28"/>
          <w:szCs w:val="28"/>
        </w:rPr>
      </w:pPr>
      <w:r>
        <w:rPr>
          <w:sz w:val="28"/>
          <w:szCs w:val="28"/>
        </w:rPr>
        <w:lastRenderedPageBreak/>
        <w:t>Повышать квалификацию педагогов.</w:t>
      </w:r>
    </w:p>
    <w:p w:rsidR="00A47D0A" w:rsidRDefault="00A47D0A" w:rsidP="00A47D0A">
      <w:pPr>
        <w:pStyle w:val="ae"/>
        <w:numPr>
          <w:ilvl w:val="0"/>
          <w:numId w:val="43"/>
        </w:numPr>
        <w:tabs>
          <w:tab w:val="clear" w:pos="709"/>
        </w:tabs>
        <w:suppressAutoHyphens w:val="0"/>
        <w:autoSpaceDN/>
        <w:spacing w:after="200" w:line="276" w:lineRule="auto"/>
        <w:contextualSpacing/>
        <w:jc w:val="both"/>
        <w:rPr>
          <w:sz w:val="28"/>
          <w:szCs w:val="28"/>
        </w:rPr>
      </w:pPr>
      <w:r>
        <w:rPr>
          <w:sz w:val="28"/>
          <w:szCs w:val="28"/>
        </w:rPr>
        <w:t>Привлекать новых специалистов.</w:t>
      </w:r>
    </w:p>
    <w:p w:rsidR="008D025A" w:rsidRPr="00A47D0A" w:rsidRDefault="00A47D0A" w:rsidP="00A47D0A">
      <w:pPr>
        <w:pStyle w:val="ae"/>
        <w:numPr>
          <w:ilvl w:val="0"/>
          <w:numId w:val="43"/>
        </w:numPr>
        <w:tabs>
          <w:tab w:val="clear" w:pos="709"/>
        </w:tabs>
        <w:suppressAutoHyphens w:val="0"/>
        <w:autoSpaceDN/>
        <w:spacing w:after="200" w:line="276" w:lineRule="auto"/>
        <w:contextualSpacing/>
        <w:jc w:val="both"/>
        <w:rPr>
          <w:sz w:val="28"/>
          <w:szCs w:val="28"/>
        </w:rPr>
      </w:pPr>
      <w:r>
        <w:rPr>
          <w:sz w:val="28"/>
          <w:szCs w:val="28"/>
        </w:rPr>
        <w:t>Адаптировать программы к пожеланиям детей.</w:t>
      </w:r>
    </w:p>
    <w:p w:rsidR="00AE62D3" w:rsidRPr="00AE62D3" w:rsidRDefault="00AE62D3" w:rsidP="008D025A">
      <w:pPr>
        <w:pStyle w:val="33"/>
        <w:tabs>
          <w:tab w:val="left" w:pos="654"/>
        </w:tabs>
        <w:spacing w:after="0" w:line="240" w:lineRule="auto"/>
        <w:ind w:right="160" w:firstLine="0"/>
        <w:rPr>
          <w:rFonts w:eastAsia="Courier New"/>
          <w:color w:val="000000"/>
          <w:shd w:val="clear" w:color="auto" w:fill="FFFFFF"/>
        </w:rPr>
      </w:pPr>
    </w:p>
    <w:p w:rsidR="00A47D0A" w:rsidRPr="00AE62D3" w:rsidRDefault="00A47D0A" w:rsidP="00A47D0A">
      <w:pPr>
        <w:jc w:val="center"/>
        <w:rPr>
          <w:rFonts w:ascii="Times New Roman" w:hAnsi="Times New Roman" w:cs="Times New Roman"/>
          <w:b/>
        </w:rPr>
      </w:pPr>
      <w:r w:rsidRPr="00A47D0A">
        <w:rPr>
          <w:rFonts w:ascii="Times New Roman" w:hAnsi="Times New Roman" w:cs="Times New Roman"/>
          <w:b/>
        </w:rPr>
        <w:t>Самообследование  дошкольной группы.</w:t>
      </w:r>
    </w:p>
    <w:p w:rsidR="00A47D0A" w:rsidRPr="00AE62D3" w:rsidRDefault="00A47D0A" w:rsidP="00A47D0A">
      <w:pPr>
        <w:jc w:val="center"/>
        <w:rPr>
          <w:rFonts w:ascii="Times New Roman" w:hAnsi="Times New Roman" w:cs="Times New Roman"/>
          <w:b/>
        </w:rPr>
      </w:pPr>
      <w:r w:rsidRPr="00AE62D3">
        <w:rPr>
          <w:rFonts w:ascii="Times New Roman" w:hAnsi="Times New Roman" w:cs="Times New Roman"/>
          <w:b/>
        </w:rPr>
        <w:t>Аналитическая часть</w:t>
      </w:r>
    </w:p>
    <w:p w:rsidR="00A47D0A" w:rsidRPr="00AE62D3" w:rsidRDefault="00A47D0A" w:rsidP="00A47D0A">
      <w:pPr>
        <w:jc w:val="center"/>
        <w:rPr>
          <w:rFonts w:ascii="Times New Roman" w:hAnsi="Times New Roman" w:cs="Times New Roman"/>
          <w:b/>
        </w:rPr>
      </w:pPr>
      <w:r w:rsidRPr="00AE62D3">
        <w:rPr>
          <w:rFonts w:ascii="Times New Roman" w:hAnsi="Times New Roman" w:cs="Times New Roman"/>
          <w:b/>
        </w:rPr>
        <w:t>Общие сведения</w:t>
      </w:r>
    </w:p>
    <w:p w:rsidR="00A47D0A" w:rsidRPr="00AE62D3" w:rsidRDefault="00A47D0A" w:rsidP="00A47D0A">
      <w:pPr>
        <w:jc w:val="both"/>
        <w:rPr>
          <w:rFonts w:ascii="Times New Roman" w:hAnsi="Times New Roman" w:cs="Times New Roman"/>
        </w:rPr>
      </w:pPr>
      <w:r w:rsidRPr="00AE62D3">
        <w:rPr>
          <w:rFonts w:ascii="Times New Roman" w:hAnsi="Times New Roman" w:cs="Times New Roman"/>
        </w:rPr>
        <w:t>Дата создания: Дошкольная разновозрастная группа компенсирующей направленности МБОУ «Есаульская СКШИ» открыта 01.03.2023</w:t>
      </w:r>
      <w:bookmarkStart w:id="11" w:name="_GoBack"/>
      <w:bookmarkEnd w:id="11"/>
      <w:r w:rsidRPr="00AE62D3">
        <w:rPr>
          <w:rFonts w:ascii="Times New Roman" w:hAnsi="Times New Roman" w:cs="Times New Roman"/>
        </w:rPr>
        <w:t xml:space="preserve"> года </w:t>
      </w:r>
    </w:p>
    <w:p w:rsidR="00A47D0A" w:rsidRPr="00AE62D3" w:rsidRDefault="00A47D0A" w:rsidP="00A47D0A">
      <w:pPr>
        <w:jc w:val="both"/>
        <w:rPr>
          <w:rFonts w:ascii="Times New Roman" w:hAnsi="Times New Roman" w:cs="Times New Roman"/>
        </w:rPr>
      </w:pPr>
      <w:r w:rsidRPr="00AE62D3">
        <w:rPr>
          <w:rFonts w:ascii="Times New Roman" w:hAnsi="Times New Roman" w:cs="Times New Roman"/>
        </w:rPr>
        <w:t xml:space="preserve">Проектная наполняемость группы 8 мест. </w:t>
      </w:r>
    </w:p>
    <w:p w:rsidR="00A47D0A" w:rsidRPr="00AE62D3" w:rsidRDefault="00A47D0A" w:rsidP="00A47D0A">
      <w:pPr>
        <w:jc w:val="both"/>
        <w:rPr>
          <w:rFonts w:ascii="Times New Roman" w:hAnsi="Times New Roman" w:cs="Times New Roman"/>
        </w:rPr>
      </w:pPr>
      <w:r w:rsidRPr="00AE62D3">
        <w:rPr>
          <w:rFonts w:ascii="Times New Roman" w:hAnsi="Times New Roman" w:cs="Times New Roman"/>
          <w:b/>
        </w:rPr>
        <w:t>Цель</w:t>
      </w:r>
      <w:r w:rsidRPr="00AE62D3">
        <w:rPr>
          <w:rFonts w:ascii="Times New Roman" w:hAnsi="Times New Roman" w:cs="Times New Roman"/>
        </w:rPr>
        <w:t xml:space="preserve"> деятельности: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 в том числе обеспечение условий для дошкольного образования, определяемых</w:t>
      </w:r>
      <w:r>
        <w:rPr>
          <w:rFonts w:ascii="Times New Roman" w:hAnsi="Times New Roman" w:cs="Times New Roman"/>
        </w:rPr>
        <w:t xml:space="preserve"> </w:t>
      </w:r>
      <w:r w:rsidRPr="00AE62D3">
        <w:rPr>
          <w:rFonts w:ascii="Times New Roman" w:hAnsi="Times New Roman" w:cs="Times New Roman"/>
        </w:rPr>
        <w:t xml:space="preserve">общими и особыми потребностями обучающегося раннего и дошкольного возраста с ОВЗ, индивидуальными особенностями его развития и соответствия возрасту. </w:t>
      </w:r>
    </w:p>
    <w:p w:rsidR="00A47D0A" w:rsidRPr="00AE62D3" w:rsidRDefault="00A47D0A" w:rsidP="00A47D0A">
      <w:pPr>
        <w:jc w:val="both"/>
        <w:rPr>
          <w:rFonts w:ascii="Times New Roman" w:hAnsi="Times New Roman" w:cs="Times New Roman"/>
        </w:rPr>
      </w:pPr>
      <w:r w:rsidRPr="00AE62D3">
        <w:rPr>
          <w:rFonts w:ascii="Times New Roman" w:hAnsi="Times New Roman" w:cs="Times New Roman"/>
          <w:b/>
        </w:rPr>
        <w:t>Предметом деятельности</w:t>
      </w:r>
      <w:r w:rsidRPr="00AE62D3">
        <w:rPr>
          <w:rFonts w:ascii="Times New Roman" w:hAnsi="Times New Roman" w:cs="Times New Roman"/>
        </w:rPr>
        <w:t xml:space="preserve"> является формирование общей культуры, развитие физических, интеллектуальных, нравственных, эстетических и личностных качеств, 3 формирование предпосылок учебной деятельности, сохранение и укрепление здоровья воспитанников. </w:t>
      </w:r>
    </w:p>
    <w:p w:rsidR="00A47D0A" w:rsidRPr="00AE62D3" w:rsidRDefault="00A47D0A" w:rsidP="00A47D0A">
      <w:pPr>
        <w:jc w:val="both"/>
        <w:rPr>
          <w:rFonts w:ascii="Times New Roman" w:hAnsi="Times New Roman" w:cs="Times New Roman"/>
        </w:rPr>
      </w:pPr>
      <w:r w:rsidRPr="00AE62D3">
        <w:rPr>
          <w:rFonts w:ascii="Times New Roman" w:hAnsi="Times New Roman" w:cs="Times New Roman"/>
          <w:b/>
        </w:rPr>
        <w:t>Режим работы</w:t>
      </w:r>
      <w:r w:rsidRPr="00AE62D3">
        <w:rPr>
          <w:rFonts w:ascii="Times New Roman" w:hAnsi="Times New Roman" w:cs="Times New Roman"/>
        </w:rPr>
        <w:t xml:space="preserve"> группы: круглосуточный. </w:t>
      </w:r>
    </w:p>
    <w:p w:rsidR="00A47D0A" w:rsidRPr="00AE62D3" w:rsidRDefault="00A47D0A" w:rsidP="00A47D0A">
      <w:pPr>
        <w:jc w:val="both"/>
        <w:rPr>
          <w:rFonts w:ascii="Times New Roman" w:hAnsi="Times New Roman" w:cs="Times New Roman"/>
        </w:rPr>
      </w:pPr>
      <w:r w:rsidRPr="00AE62D3">
        <w:rPr>
          <w:rFonts w:ascii="Times New Roman" w:hAnsi="Times New Roman" w:cs="Times New Roman"/>
          <w:b/>
        </w:rPr>
        <w:t>Образовательный процесс</w:t>
      </w:r>
      <w:r w:rsidRPr="00AE62D3">
        <w:rPr>
          <w:rFonts w:ascii="Times New Roman" w:hAnsi="Times New Roman" w:cs="Times New Roman"/>
        </w:rPr>
        <w:t>: в соответствии с учебным планом сентябрь – май.</w:t>
      </w:r>
    </w:p>
    <w:p w:rsidR="00A47D0A" w:rsidRPr="00AE62D3" w:rsidRDefault="00A47D0A" w:rsidP="00A47D0A">
      <w:pPr>
        <w:jc w:val="both"/>
        <w:rPr>
          <w:rFonts w:ascii="Times New Roman" w:hAnsi="Times New Roman" w:cs="Times New Roman"/>
          <w:spacing w:val="-2"/>
        </w:rPr>
      </w:pPr>
      <w:r w:rsidRPr="00AE62D3">
        <w:rPr>
          <w:rFonts w:ascii="Times New Roman" w:hAnsi="Times New Roman" w:cs="Times New Roman"/>
          <w:b/>
        </w:rPr>
        <w:t>Летняя оздоровительная</w:t>
      </w:r>
      <w:r>
        <w:rPr>
          <w:rFonts w:ascii="Times New Roman" w:hAnsi="Times New Roman" w:cs="Times New Roman"/>
          <w:b/>
          <w:color w:val="161616"/>
          <w:spacing w:val="-2"/>
        </w:rPr>
        <w:t xml:space="preserve"> </w:t>
      </w:r>
      <w:r w:rsidRPr="00AE62D3">
        <w:rPr>
          <w:rFonts w:ascii="Times New Roman" w:hAnsi="Times New Roman" w:cs="Times New Roman"/>
          <w:b/>
          <w:color w:val="151515"/>
          <w:spacing w:val="-2"/>
        </w:rPr>
        <w:t>кампания</w:t>
      </w:r>
      <w:r w:rsidRPr="00AE62D3">
        <w:rPr>
          <w:rFonts w:ascii="Times New Roman" w:hAnsi="Times New Roman" w:cs="Times New Roman"/>
          <w:color w:val="151515"/>
          <w:spacing w:val="-2"/>
        </w:rPr>
        <w:t>:</w:t>
      </w:r>
      <w:r>
        <w:rPr>
          <w:rFonts w:ascii="Times New Roman" w:hAnsi="Times New Roman" w:cs="Times New Roman"/>
          <w:color w:val="151515"/>
          <w:spacing w:val="-2"/>
        </w:rPr>
        <w:t xml:space="preserve"> </w:t>
      </w:r>
      <w:r w:rsidRPr="00AE62D3">
        <w:rPr>
          <w:rFonts w:ascii="Times New Roman" w:hAnsi="Times New Roman" w:cs="Times New Roman"/>
          <w:spacing w:val="-2"/>
        </w:rPr>
        <w:t>июнь</w:t>
      </w:r>
      <w:r w:rsidRPr="00AE62D3">
        <w:rPr>
          <w:rFonts w:ascii="Times New Roman" w:hAnsi="Times New Roman" w:cs="Times New Roman"/>
        </w:rPr>
        <w:t>–</w:t>
      </w:r>
      <w:r w:rsidRPr="00AE62D3">
        <w:rPr>
          <w:rFonts w:ascii="Times New Roman" w:hAnsi="Times New Roman" w:cs="Times New Roman"/>
          <w:spacing w:val="-2"/>
        </w:rPr>
        <w:t>август.</w:t>
      </w:r>
    </w:p>
    <w:p w:rsidR="00A47D0A" w:rsidRPr="00AE62D3" w:rsidRDefault="00A47D0A" w:rsidP="00A47D0A">
      <w:pPr>
        <w:ind w:firstLine="708"/>
        <w:jc w:val="both"/>
        <w:rPr>
          <w:rFonts w:ascii="Times New Roman" w:hAnsi="Times New Roman" w:cs="Times New Roman"/>
        </w:rPr>
      </w:pPr>
      <w:r w:rsidRPr="00AE62D3">
        <w:rPr>
          <w:rFonts w:ascii="Times New Roman" w:hAnsi="Times New Roman" w:cs="Times New Roman"/>
          <w:spacing w:val="-2"/>
        </w:rPr>
        <w:t>В 202</w:t>
      </w:r>
      <w:r>
        <w:rPr>
          <w:rFonts w:ascii="Times New Roman" w:hAnsi="Times New Roman" w:cs="Times New Roman"/>
          <w:spacing w:val="-2"/>
        </w:rPr>
        <w:t>4</w:t>
      </w:r>
      <w:r w:rsidRPr="00AE62D3">
        <w:rPr>
          <w:rFonts w:ascii="Times New Roman" w:hAnsi="Times New Roman" w:cs="Times New Roman"/>
          <w:spacing w:val="-2"/>
        </w:rPr>
        <w:t xml:space="preserve"> году функционировала 1 дошкольная разновозрастная группа компенсирующей </w:t>
      </w:r>
      <w:r w:rsidRPr="00AE62D3">
        <w:rPr>
          <w:rFonts w:ascii="Times New Roman" w:hAnsi="Times New Roman" w:cs="Times New Roman"/>
        </w:rPr>
        <w:t>направленности.  В дошкольную группу зачисляются воспитанники в возрасте с 3 лет.</w:t>
      </w:r>
      <w:r>
        <w:rPr>
          <w:rFonts w:ascii="Times New Roman" w:hAnsi="Times New Roman" w:cs="Times New Roman"/>
        </w:rPr>
        <w:t xml:space="preserve"> </w:t>
      </w:r>
      <w:r w:rsidRPr="00AE62D3">
        <w:rPr>
          <w:rFonts w:ascii="Times New Roman" w:hAnsi="Times New Roman" w:cs="Times New Roman"/>
        </w:rPr>
        <w:t xml:space="preserve">Порядок приёма и отчисления воспитанников осуществляется на основании Положения МБОУ «Есаульская СКШИ» «Положение о правилах приема, порядка и основаниях перевода, отчисления и восстановления, обучающихся по программе дошкольного образования» и приказа директора учреждения. </w:t>
      </w:r>
    </w:p>
    <w:p w:rsidR="00A47D0A" w:rsidRDefault="00A47D0A" w:rsidP="00A47D0A">
      <w:pPr>
        <w:shd w:val="clear" w:color="auto" w:fill="FFFFFF"/>
        <w:jc w:val="center"/>
        <w:rPr>
          <w:rFonts w:ascii="Times New Roman" w:hAnsi="Times New Roman" w:cs="Times New Roman"/>
          <w:b/>
        </w:rPr>
      </w:pPr>
    </w:p>
    <w:p w:rsidR="00A47D0A" w:rsidRPr="00AE62D3" w:rsidRDefault="00A47D0A" w:rsidP="00A47D0A">
      <w:pPr>
        <w:shd w:val="clear" w:color="auto" w:fill="FFFFFF"/>
        <w:jc w:val="center"/>
        <w:rPr>
          <w:rFonts w:ascii="Times New Roman" w:hAnsi="Times New Roman" w:cs="Times New Roman"/>
          <w:b/>
        </w:rPr>
      </w:pPr>
      <w:r w:rsidRPr="00AE62D3">
        <w:rPr>
          <w:rFonts w:ascii="Times New Roman" w:hAnsi="Times New Roman" w:cs="Times New Roman"/>
          <w:b/>
        </w:rPr>
        <w:t xml:space="preserve">Оценка образовательной деятельности </w:t>
      </w:r>
    </w:p>
    <w:p w:rsidR="00A47D0A" w:rsidRPr="00AE62D3" w:rsidRDefault="00A47D0A" w:rsidP="00A47D0A">
      <w:pPr>
        <w:shd w:val="clear" w:color="auto" w:fill="FFFFFF"/>
        <w:rPr>
          <w:rFonts w:ascii="Times New Roman" w:eastAsia="Times New Roman" w:hAnsi="Times New Roman" w:cs="Times New Roman"/>
          <w:color w:val="1A1A1A"/>
        </w:rPr>
      </w:pPr>
    </w:p>
    <w:p w:rsidR="00A47D0A" w:rsidRPr="00AE62D3" w:rsidRDefault="00A47D0A" w:rsidP="00A47D0A">
      <w:pPr>
        <w:shd w:val="clear" w:color="auto" w:fill="FFFFFF"/>
        <w:jc w:val="both"/>
        <w:rPr>
          <w:rFonts w:ascii="Times New Roman" w:hAnsi="Times New Roman" w:cs="Times New Roman"/>
          <w:spacing w:val="-2"/>
        </w:rPr>
      </w:pPr>
      <w:r w:rsidRPr="00AE62D3">
        <w:rPr>
          <w:rFonts w:ascii="Times New Roman" w:hAnsi="Times New Roman" w:cs="Times New Roman"/>
          <w:spacing w:val="-2"/>
        </w:rPr>
        <w:t>Образовательная деятельность в дошкольной группе организована в соответствии:</w:t>
      </w:r>
    </w:p>
    <w:p w:rsidR="00A47D0A" w:rsidRPr="00AE62D3" w:rsidRDefault="00A47D0A" w:rsidP="00A47D0A">
      <w:pPr>
        <w:shd w:val="clear" w:color="auto" w:fill="FFFFFF"/>
        <w:jc w:val="both"/>
        <w:rPr>
          <w:rFonts w:ascii="Times New Roman" w:hAnsi="Times New Roman" w:cs="Times New Roman"/>
          <w:spacing w:val="-2"/>
        </w:rPr>
      </w:pPr>
      <w:r w:rsidRPr="00AE62D3">
        <w:rPr>
          <w:rFonts w:ascii="Times New Roman" w:hAnsi="Times New Roman" w:cs="Times New Roman"/>
          <w:spacing w:val="-2"/>
        </w:rPr>
        <w:t>- ФЗ</w:t>
      </w:r>
      <w:r>
        <w:rPr>
          <w:rFonts w:ascii="Times New Roman" w:hAnsi="Times New Roman" w:cs="Times New Roman"/>
          <w:spacing w:val="-2"/>
        </w:rPr>
        <w:t xml:space="preserve"> </w:t>
      </w:r>
      <w:r w:rsidRPr="00AE62D3">
        <w:rPr>
          <w:rFonts w:ascii="Times New Roman" w:hAnsi="Times New Roman" w:cs="Times New Roman"/>
          <w:spacing w:val="-2"/>
        </w:rPr>
        <w:t xml:space="preserve">от 29.12.2012 № 273-ФЗ «Об образовании в Российской Федерации» </w:t>
      </w:r>
    </w:p>
    <w:p w:rsidR="00A47D0A" w:rsidRPr="00AE62D3" w:rsidRDefault="00A47D0A" w:rsidP="00A47D0A">
      <w:pPr>
        <w:shd w:val="clear" w:color="auto" w:fill="FFFFFF"/>
        <w:jc w:val="both"/>
        <w:rPr>
          <w:rFonts w:ascii="Times New Roman" w:hAnsi="Times New Roman" w:cs="Times New Roman"/>
          <w:spacing w:val="-2"/>
        </w:rPr>
      </w:pPr>
      <w:r w:rsidRPr="00AE62D3">
        <w:rPr>
          <w:rFonts w:ascii="Times New Roman" w:hAnsi="Times New Roman" w:cs="Times New Roman"/>
          <w:spacing w:val="-2"/>
        </w:rPr>
        <w:t>- ФГОС дошкольного</w:t>
      </w:r>
      <w:r>
        <w:rPr>
          <w:rFonts w:ascii="Times New Roman" w:hAnsi="Times New Roman" w:cs="Times New Roman"/>
          <w:spacing w:val="-2"/>
        </w:rPr>
        <w:t xml:space="preserve"> </w:t>
      </w:r>
      <w:r w:rsidRPr="00AE62D3">
        <w:rPr>
          <w:rFonts w:ascii="Times New Roman" w:hAnsi="Times New Roman" w:cs="Times New Roman"/>
          <w:spacing w:val="-2"/>
        </w:rPr>
        <w:t>образования (приказ Минобр науки РФ от 17.10.2013 г. № 1155)</w:t>
      </w:r>
    </w:p>
    <w:p w:rsidR="00A47D0A" w:rsidRPr="00AE62D3" w:rsidRDefault="00A47D0A" w:rsidP="00A47D0A">
      <w:pPr>
        <w:shd w:val="clear" w:color="auto" w:fill="FFFFFF"/>
        <w:jc w:val="both"/>
        <w:rPr>
          <w:rFonts w:ascii="Times New Roman" w:hAnsi="Times New Roman" w:cs="Times New Roman"/>
          <w:spacing w:val="-2"/>
        </w:rPr>
      </w:pPr>
      <w:r w:rsidRPr="00AE62D3">
        <w:rPr>
          <w:rFonts w:ascii="Times New Roman" w:hAnsi="Times New Roman" w:cs="Times New Roman"/>
          <w:spacing w:val="-2"/>
        </w:rPr>
        <w:t>-  ФОП ДО (приказ</w:t>
      </w:r>
      <w:r>
        <w:rPr>
          <w:rFonts w:ascii="Times New Roman" w:hAnsi="Times New Roman" w:cs="Times New Roman"/>
          <w:spacing w:val="-2"/>
        </w:rPr>
        <w:t xml:space="preserve"> </w:t>
      </w:r>
      <w:r w:rsidRPr="00AE62D3">
        <w:rPr>
          <w:rFonts w:ascii="Times New Roman" w:hAnsi="Times New Roman" w:cs="Times New Roman"/>
          <w:spacing w:val="-2"/>
        </w:rPr>
        <w:t>Минпросвещения России от 25.11.2022№ 1028 «Об утверждении федеральной образовательной программы дошкольного</w:t>
      </w:r>
      <w:r>
        <w:rPr>
          <w:rFonts w:ascii="Times New Roman" w:hAnsi="Times New Roman" w:cs="Times New Roman"/>
          <w:spacing w:val="-2"/>
        </w:rPr>
        <w:t xml:space="preserve"> </w:t>
      </w:r>
      <w:r w:rsidRPr="00AE62D3">
        <w:rPr>
          <w:rFonts w:ascii="Times New Roman" w:hAnsi="Times New Roman" w:cs="Times New Roman"/>
          <w:spacing w:val="-2"/>
        </w:rPr>
        <w:t>образования»).</w:t>
      </w:r>
    </w:p>
    <w:p w:rsidR="00A47D0A" w:rsidRPr="00AE62D3" w:rsidRDefault="00A47D0A" w:rsidP="00A47D0A">
      <w:pPr>
        <w:shd w:val="clear" w:color="auto" w:fill="FFFFFF"/>
        <w:jc w:val="both"/>
        <w:rPr>
          <w:rFonts w:ascii="Times New Roman" w:hAnsi="Times New Roman" w:cs="Times New Roman"/>
          <w:spacing w:val="-2"/>
        </w:rPr>
      </w:pPr>
      <w:r w:rsidRPr="00AE62D3">
        <w:rPr>
          <w:rFonts w:ascii="Times New Roman" w:hAnsi="Times New Roman" w:cs="Times New Roman"/>
          <w:spacing w:val="-2"/>
        </w:rPr>
        <w:t>- ФАОП (приказ Минпросвещения России от 24.11.2022 № 1022 «Об утверждении федеральной адаптированной образовательной программы дошкольного</w:t>
      </w:r>
      <w:r>
        <w:rPr>
          <w:rFonts w:ascii="Times New Roman" w:hAnsi="Times New Roman" w:cs="Times New Roman"/>
          <w:spacing w:val="-2"/>
        </w:rPr>
        <w:t xml:space="preserve"> </w:t>
      </w:r>
      <w:r w:rsidRPr="00AE62D3">
        <w:rPr>
          <w:rFonts w:ascii="Times New Roman" w:hAnsi="Times New Roman" w:cs="Times New Roman"/>
          <w:spacing w:val="-2"/>
        </w:rPr>
        <w:t>образования для обучающихся с ограниченными возможностями здоровья»).</w:t>
      </w:r>
    </w:p>
    <w:p w:rsidR="00A47D0A" w:rsidRPr="00AE62D3" w:rsidRDefault="00A47D0A" w:rsidP="00A47D0A">
      <w:pPr>
        <w:shd w:val="clear" w:color="auto" w:fill="FFFFFF"/>
        <w:ind w:firstLine="708"/>
        <w:jc w:val="both"/>
        <w:rPr>
          <w:rFonts w:ascii="Times New Roman" w:hAnsi="Times New Roman" w:cs="Times New Roman"/>
          <w:spacing w:val="-2"/>
        </w:rPr>
      </w:pPr>
      <w:r w:rsidRPr="00AE62D3">
        <w:rPr>
          <w:rFonts w:ascii="Times New Roman" w:hAnsi="Times New Roman" w:cs="Times New Roman"/>
          <w:spacing w:val="-2"/>
        </w:rPr>
        <w:t>Дошкольная группа функционирует в соответствии с требованиями СП 2.4.3648-20 «Санитарно-эпидемиологические требования к организациям воспитания и обучения,</w:t>
      </w:r>
      <w:r>
        <w:rPr>
          <w:rFonts w:ascii="Times New Roman" w:hAnsi="Times New Roman" w:cs="Times New Roman"/>
          <w:spacing w:val="-2"/>
        </w:rPr>
        <w:t xml:space="preserve"> </w:t>
      </w:r>
      <w:r w:rsidRPr="00AE62D3">
        <w:rPr>
          <w:rFonts w:ascii="Times New Roman" w:hAnsi="Times New Roman" w:cs="Times New Roman"/>
          <w:spacing w:val="-2"/>
        </w:rPr>
        <w:t>отдыха и оздоровления детей и молодежи», с требованиями СанПиН 1.2.3685-21 «Гигиенические нормативы и требования к обеспечению безопасности и (или)безвредности.</w:t>
      </w:r>
    </w:p>
    <w:p w:rsidR="00A47D0A" w:rsidRPr="00AE62D3" w:rsidRDefault="00A47D0A" w:rsidP="00A47D0A">
      <w:pPr>
        <w:shd w:val="clear" w:color="auto" w:fill="FFFFFF"/>
        <w:ind w:firstLine="708"/>
        <w:jc w:val="both"/>
        <w:rPr>
          <w:rFonts w:ascii="Times New Roman" w:hAnsi="Times New Roman" w:cs="Times New Roman"/>
          <w:spacing w:val="-2"/>
        </w:rPr>
      </w:pPr>
      <w:r w:rsidRPr="00AE62D3">
        <w:rPr>
          <w:rFonts w:ascii="Times New Roman" w:hAnsi="Times New Roman" w:cs="Times New Roman"/>
          <w:spacing w:val="-2"/>
        </w:rPr>
        <w:t>Образовательная деятельность ведется на основании утвержденной основной</w:t>
      </w:r>
      <w:r>
        <w:rPr>
          <w:rFonts w:ascii="Times New Roman" w:hAnsi="Times New Roman" w:cs="Times New Roman"/>
          <w:spacing w:val="-2"/>
        </w:rPr>
        <w:t xml:space="preserve"> </w:t>
      </w:r>
      <w:r w:rsidRPr="00AE62D3">
        <w:rPr>
          <w:rFonts w:ascii="Times New Roman" w:hAnsi="Times New Roman" w:cs="Times New Roman"/>
          <w:spacing w:val="-2"/>
        </w:rPr>
        <w:t>образовательной программы, адаптированной образовательной программы дошкольного образования для обучающихся с ЗПР, адаптированной образовательной программы дошкольного образования для обучающихся с ТНР в соответствии с ФГОС дошкольного образования, санитарно-эпидемиологическими правилами нормативами.</w:t>
      </w:r>
    </w:p>
    <w:p w:rsidR="00A47D0A" w:rsidRPr="00AE62D3" w:rsidRDefault="00A47D0A" w:rsidP="00A47D0A">
      <w:pPr>
        <w:shd w:val="clear" w:color="auto" w:fill="FFFFFF"/>
        <w:ind w:firstLine="708"/>
        <w:jc w:val="both"/>
        <w:rPr>
          <w:rFonts w:ascii="Times New Roman" w:hAnsi="Times New Roman" w:cs="Times New Roman"/>
          <w:spacing w:val="-2"/>
        </w:rPr>
      </w:pPr>
      <w:r w:rsidRPr="00AE62D3">
        <w:rPr>
          <w:rFonts w:ascii="Times New Roman" w:hAnsi="Times New Roman" w:cs="Times New Roman"/>
          <w:spacing w:val="-2"/>
        </w:rPr>
        <w:t xml:space="preserve">Образовательные программы дошкольного образования для всех категорий обучающихся, в части, формируемой участниками образовательных отношений, дополнена парциальной программой дошкольного образования по патриотическому воспитанию детей дошкольного возраста «Южный Урал: шаг за шагом», составленная коллективом МБДОУ «Детский сад № 261» гор. Челябинска. </w:t>
      </w:r>
    </w:p>
    <w:p w:rsidR="00A47D0A" w:rsidRDefault="00A47D0A" w:rsidP="00A47D0A">
      <w:pPr>
        <w:shd w:val="clear" w:color="auto" w:fill="FFFFFF"/>
        <w:jc w:val="center"/>
        <w:rPr>
          <w:rFonts w:ascii="Times New Roman" w:hAnsi="Times New Roman" w:cs="Times New Roman"/>
          <w:b/>
          <w:spacing w:val="-2"/>
        </w:rPr>
      </w:pPr>
    </w:p>
    <w:p w:rsidR="00A47D0A" w:rsidRDefault="00A47D0A" w:rsidP="00A47D0A">
      <w:pPr>
        <w:shd w:val="clear" w:color="auto" w:fill="FFFFFF"/>
        <w:jc w:val="center"/>
        <w:rPr>
          <w:rFonts w:ascii="Times New Roman" w:hAnsi="Times New Roman" w:cs="Times New Roman"/>
          <w:b/>
          <w:spacing w:val="-2"/>
        </w:rPr>
      </w:pPr>
    </w:p>
    <w:p w:rsidR="00A47D0A" w:rsidRPr="00AE62D3" w:rsidRDefault="00A47D0A" w:rsidP="00A47D0A">
      <w:pPr>
        <w:shd w:val="clear" w:color="auto" w:fill="FFFFFF"/>
        <w:jc w:val="center"/>
        <w:rPr>
          <w:rFonts w:ascii="Times New Roman" w:hAnsi="Times New Roman" w:cs="Times New Roman"/>
          <w:b/>
          <w:spacing w:val="-2"/>
        </w:rPr>
      </w:pPr>
      <w:r w:rsidRPr="00AE62D3">
        <w:rPr>
          <w:rFonts w:ascii="Times New Roman" w:hAnsi="Times New Roman" w:cs="Times New Roman"/>
          <w:b/>
          <w:spacing w:val="-2"/>
        </w:rPr>
        <w:t>Воспитательная работа</w:t>
      </w:r>
    </w:p>
    <w:p w:rsidR="00A47D0A" w:rsidRPr="00AE62D3" w:rsidRDefault="00A47D0A" w:rsidP="00A47D0A">
      <w:pPr>
        <w:shd w:val="clear" w:color="auto" w:fill="FFFFFF"/>
        <w:rPr>
          <w:rFonts w:ascii="Times New Roman" w:hAnsi="Times New Roman" w:cs="Times New Roman"/>
          <w:spacing w:val="-2"/>
        </w:rPr>
      </w:pPr>
    </w:p>
    <w:p w:rsidR="00A47D0A" w:rsidRPr="00AE62D3" w:rsidRDefault="00A47D0A" w:rsidP="00A47D0A">
      <w:pPr>
        <w:shd w:val="clear" w:color="auto" w:fill="FFFFFF"/>
        <w:ind w:firstLine="708"/>
        <w:rPr>
          <w:rFonts w:ascii="Times New Roman" w:hAnsi="Times New Roman" w:cs="Times New Roman"/>
          <w:spacing w:val="-2"/>
        </w:rPr>
      </w:pPr>
      <w:r w:rsidRPr="00AE62D3">
        <w:rPr>
          <w:rFonts w:ascii="Times New Roman" w:hAnsi="Times New Roman" w:cs="Times New Roman"/>
          <w:spacing w:val="-2"/>
        </w:rPr>
        <w:lastRenderedPageBreak/>
        <w:t>С 01.09.202</w:t>
      </w:r>
      <w:r>
        <w:rPr>
          <w:rFonts w:ascii="Times New Roman" w:hAnsi="Times New Roman" w:cs="Times New Roman"/>
          <w:spacing w:val="-2"/>
        </w:rPr>
        <w:t>4</w:t>
      </w:r>
      <w:r w:rsidRPr="00AE62D3">
        <w:rPr>
          <w:rFonts w:ascii="Times New Roman" w:hAnsi="Times New Roman" w:cs="Times New Roman"/>
          <w:spacing w:val="-2"/>
        </w:rPr>
        <w:t>г. в дошкольной группе МБОУ «Есаульская СКШИ» реализует рабочую программу воспитания</w:t>
      </w:r>
      <w:r>
        <w:rPr>
          <w:rFonts w:ascii="Times New Roman" w:hAnsi="Times New Roman" w:cs="Times New Roman"/>
          <w:spacing w:val="-2"/>
        </w:rPr>
        <w:t xml:space="preserve"> </w:t>
      </w:r>
      <w:r w:rsidRPr="00AE62D3">
        <w:rPr>
          <w:rFonts w:ascii="Times New Roman" w:hAnsi="Times New Roman" w:cs="Times New Roman"/>
          <w:spacing w:val="-2"/>
        </w:rPr>
        <w:t>и календарный план воспитательной работы, которые являются частью образовательных программ дошкольного образования для всех категорий обучающихся.</w:t>
      </w:r>
    </w:p>
    <w:p w:rsidR="00A47D0A" w:rsidRPr="00AE62D3" w:rsidRDefault="00A47D0A" w:rsidP="00A47D0A">
      <w:pPr>
        <w:shd w:val="clear" w:color="auto" w:fill="FFFFFF"/>
        <w:ind w:firstLine="708"/>
        <w:jc w:val="both"/>
        <w:rPr>
          <w:rFonts w:ascii="Times New Roman" w:hAnsi="Times New Roman" w:cs="Times New Roman"/>
          <w:spacing w:val="-2"/>
        </w:rPr>
      </w:pPr>
    </w:p>
    <w:p w:rsidR="00A47D0A" w:rsidRPr="00AE62D3" w:rsidRDefault="00A47D0A" w:rsidP="00A47D0A">
      <w:pPr>
        <w:shd w:val="clear" w:color="auto" w:fill="FFFFFF"/>
        <w:jc w:val="center"/>
        <w:rPr>
          <w:rFonts w:ascii="Times New Roman" w:hAnsi="Times New Roman" w:cs="Times New Roman"/>
          <w:b/>
          <w:spacing w:val="-2"/>
        </w:rPr>
      </w:pPr>
      <w:r w:rsidRPr="00AE62D3">
        <w:rPr>
          <w:rFonts w:ascii="Times New Roman" w:hAnsi="Times New Roman" w:cs="Times New Roman"/>
          <w:b/>
          <w:spacing w:val="-2"/>
        </w:rPr>
        <w:t>Оценка содержания и качества подготовки воспитанников</w:t>
      </w:r>
    </w:p>
    <w:p w:rsidR="00A47D0A" w:rsidRPr="00AE62D3" w:rsidRDefault="00A47D0A" w:rsidP="00A47D0A">
      <w:pPr>
        <w:shd w:val="clear" w:color="auto" w:fill="FFFFFF"/>
        <w:ind w:firstLine="708"/>
        <w:jc w:val="both"/>
        <w:rPr>
          <w:rFonts w:ascii="Times New Roman" w:hAnsi="Times New Roman" w:cs="Times New Roman"/>
          <w:spacing w:val="-2"/>
        </w:rPr>
      </w:pPr>
      <w:r w:rsidRPr="00AE62D3">
        <w:rPr>
          <w:rFonts w:ascii="Times New Roman" w:hAnsi="Times New Roman" w:cs="Times New Roman"/>
          <w:spacing w:val="-2"/>
        </w:rPr>
        <w:t>С целью повышения качества работы, достижения более высоких результатов развития воспитанников дошкольной группы проводится индивидуальная диагностика развития ребенка дошкольного возраста в рамках педагогической диагностики. Содержание диагностики связано с образовательными программами. Периодичность педагогической диагностики - два раза в год: в начале и в конце учебного года. Результаты заносятся в диагностические карты освоения образовательной программы в каждой возрастной группе. Карты включают анализ уровня развития целевых ориентиров детского развития и качества освоения образовательных областей.</w:t>
      </w:r>
    </w:p>
    <w:p w:rsidR="00A47D0A" w:rsidRPr="00AE62D3" w:rsidRDefault="00A47D0A" w:rsidP="00A47D0A">
      <w:pPr>
        <w:shd w:val="clear" w:color="auto" w:fill="FFFFFF"/>
        <w:jc w:val="both"/>
        <w:rPr>
          <w:rFonts w:ascii="Times New Roman" w:hAnsi="Times New Roman" w:cs="Times New Roman"/>
          <w:spacing w:val="-2"/>
        </w:rPr>
      </w:pPr>
    </w:p>
    <w:p w:rsidR="00A47D0A" w:rsidRPr="00AE62D3" w:rsidRDefault="00A47D0A" w:rsidP="00A47D0A">
      <w:pPr>
        <w:ind w:firstLine="708"/>
        <w:jc w:val="both"/>
        <w:rPr>
          <w:rFonts w:ascii="Times New Roman" w:hAnsi="Times New Roman" w:cs="Times New Roman"/>
          <w:spacing w:val="-2"/>
        </w:rPr>
      </w:pPr>
      <w:r w:rsidRPr="00AE62D3">
        <w:rPr>
          <w:rFonts w:ascii="Times New Roman" w:hAnsi="Times New Roman" w:cs="Times New Roman"/>
          <w:spacing w:val="-2"/>
        </w:rPr>
        <w:t xml:space="preserve">Используемые методы: наблюдение, </w:t>
      </w:r>
      <w:r>
        <w:rPr>
          <w:rFonts w:ascii="Times New Roman" w:hAnsi="Times New Roman" w:cs="Times New Roman"/>
          <w:spacing w:val="-2"/>
        </w:rPr>
        <w:t>проблемная (диагностическая) ситуация и беседа</w:t>
      </w:r>
      <w:r w:rsidRPr="00AE62D3">
        <w:rPr>
          <w:rFonts w:ascii="Times New Roman" w:hAnsi="Times New Roman" w:cs="Times New Roman"/>
          <w:spacing w:val="-2"/>
        </w:rPr>
        <w:t xml:space="preserve">. Всего обследовано </w:t>
      </w:r>
      <w:r>
        <w:rPr>
          <w:rFonts w:ascii="Times New Roman" w:hAnsi="Times New Roman" w:cs="Times New Roman"/>
          <w:spacing w:val="-2"/>
        </w:rPr>
        <w:t>8 воспитанника</w:t>
      </w:r>
      <w:r w:rsidRPr="00AE62D3">
        <w:rPr>
          <w:rFonts w:ascii="Times New Roman" w:hAnsi="Times New Roman" w:cs="Times New Roman"/>
          <w:spacing w:val="-2"/>
        </w:rPr>
        <w:t xml:space="preserve">. Были получены следующие результаты. </w:t>
      </w:r>
    </w:p>
    <w:p w:rsidR="00A47D0A" w:rsidRPr="00AE62D3" w:rsidRDefault="00A47D0A" w:rsidP="00A47D0A">
      <w:pPr>
        <w:jc w:val="both"/>
        <w:rPr>
          <w:rFonts w:ascii="Times New Roman" w:hAnsi="Times New Roman" w:cs="Times New Roman"/>
          <w:spacing w:val="-2"/>
        </w:rPr>
      </w:pPr>
      <w:r w:rsidRPr="00AE62D3">
        <w:rPr>
          <w:rFonts w:ascii="Times New Roman" w:hAnsi="Times New Roman" w:cs="Times New Roman"/>
          <w:spacing w:val="-2"/>
        </w:rPr>
        <w:t>Результаты педагогической диагностики (мониторинг развития воспитанников) по итогам 202</w:t>
      </w:r>
      <w:r>
        <w:rPr>
          <w:rFonts w:ascii="Times New Roman" w:hAnsi="Times New Roman" w:cs="Times New Roman"/>
          <w:spacing w:val="-2"/>
        </w:rPr>
        <w:t>4</w:t>
      </w:r>
      <w:r w:rsidRPr="00AE62D3">
        <w:rPr>
          <w:rFonts w:ascii="Times New Roman" w:hAnsi="Times New Roman" w:cs="Times New Roman"/>
          <w:spacing w:val="-2"/>
        </w:rPr>
        <w:t xml:space="preserve"> года.</w:t>
      </w:r>
    </w:p>
    <w:tbl>
      <w:tblPr>
        <w:tblStyle w:val="ad"/>
        <w:tblW w:w="0" w:type="auto"/>
        <w:tblLook w:val="04A0" w:firstRow="1" w:lastRow="0" w:firstColumn="1" w:lastColumn="0" w:noHBand="0" w:noVBand="1"/>
      </w:tblPr>
      <w:tblGrid>
        <w:gridCol w:w="1573"/>
        <w:gridCol w:w="1570"/>
        <w:gridCol w:w="1565"/>
        <w:gridCol w:w="1544"/>
        <w:gridCol w:w="1544"/>
        <w:gridCol w:w="1549"/>
      </w:tblGrid>
      <w:tr w:rsidR="00A47D0A" w:rsidRPr="00AE62D3" w:rsidTr="00A00612">
        <w:tc>
          <w:tcPr>
            <w:tcW w:w="4708" w:type="dxa"/>
            <w:gridSpan w:val="3"/>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Pr>
                <w:rFonts w:ascii="Times New Roman" w:hAnsi="Times New Roman" w:cs="Times New Roman"/>
                <w:spacing w:val="-2"/>
                <w:lang w:val="en-US"/>
              </w:rPr>
              <w:t>II</w:t>
            </w:r>
            <w:r>
              <w:rPr>
                <w:rFonts w:ascii="Times New Roman" w:hAnsi="Times New Roman" w:cs="Times New Roman"/>
                <w:spacing w:val="-2"/>
              </w:rPr>
              <w:t xml:space="preserve"> полугодие 2023-2024  </w:t>
            </w:r>
            <w:r w:rsidRPr="00AE62D3">
              <w:rPr>
                <w:rFonts w:ascii="Times New Roman" w:hAnsi="Times New Roman" w:cs="Times New Roman"/>
                <w:spacing w:val="-2"/>
              </w:rPr>
              <w:t>учебного года</w:t>
            </w:r>
            <w:r>
              <w:rPr>
                <w:rFonts w:ascii="Times New Roman" w:hAnsi="Times New Roman" w:cs="Times New Roman"/>
                <w:spacing w:val="-2"/>
              </w:rPr>
              <w:t xml:space="preserve"> </w:t>
            </w:r>
          </w:p>
        </w:tc>
        <w:tc>
          <w:tcPr>
            <w:tcW w:w="4637" w:type="dxa"/>
            <w:gridSpan w:val="3"/>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Pr>
                <w:rFonts w:ascii="Times New Roman" w:hAnsi="Times New Roman" w:cs="Times New Roman"/>
                <w:spacing w:val="-2"/>
                <w:lang w:val="en-US"/>
              </w:rPr>
              <w:t>I</w:t>
            </w:r>
            <w:r>
              <w:rPr>
                <w:rFonts w:ascii="Times New Roman" w:hAnsi="Times New Roman" w:cs="Times New Roman"/>
                <w:spacing w:val="-2"/>
              </w:rPr>
              <w:t xml:space="preserve"> полугодие 2024-2025 </w:t>
            </w:r>
            <w:r w:rsidRPr="00AE62D3">
              <w:rPr>
                <w:rFonts w:ascii="Times New Roman" w:hAnsi="Times New Roman" w:cs="Times New Roman"/>
                <w:spacing w:val="-2"/>
              </w:rPr>
              <w:t>учебного года</w:t>
            </w:r>
          </w:p>
        </w:tc>
      </w:tr>
      <w:tr w:rsidR="00A47D0A" w:rsidRPr="00AE62D3" w:rsidTr="00A00612">
        <w:tc>
          <w:tcPr>
            <w:tcW w:w="1573"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высокий</w:t>
            </w:r>
          </w:p>
        </w:tc>
        <w:tc>
          <w:tcPr>
            <w:tcW w:w="1570"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 xml:space="preserve">средний </w:t>
            </w:r>
          </w:p>
        </w:tc>
        <w:tc>
          <w:tcPr>
            <w:tcW w:w="1565"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низкий</w:t>
            </w:r>
          </w:p>
        </w:tc>
        <w:tc>
          <w:tcPr>
            <w:tcW w:w="1544" w:type="dxa"/>
            <w:tcBorders>
              <w:top w:val="single" w:sz="4" w:space="0" w:color="auto"/>
              <w:left w:val="single" w:sz="4" w:space="0" w:color="auto"/>
              <w:bottom w:val="single" w:sz="4" w:space="0" w:color="auto"/>
              <w:right w:val="single" w:sz="4" w:space="0" w:color="auto"/>
            </w:tcBorders>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высокий</w:t>
            </w:r>
          </w:p>
        </w:tc>
        <w:tc>
          <w:tcPr>
            <w:tcW w:w="1544" w:type="dxa"/>
            <w:tcBorders>
              <w:top w:val="single" w:sz="4" w:space="0" w:color="auto"/>
              <w:left w:val="single" w:sz="4" w:space="0" w:color="auto"/>
              <w:bottom w:val="single" w:sz="4" w:space="0" w:color="auto"/>
              <w:right w:val="single" w:sz="4" w:space="0" w:color="auto"/>
            </w:tcBorders>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 xml:space="preserve">средний </w:t>
            </w:r>
          </w:p>
        </w:tc>
        <w:tc>
          <w:tcPr>
            <w:tcW w:w="1549" w:type="dxa"/>
            <w:tcBorders>
              <w:top w:val="single" w:sz="4" w:space="0" w:color="auto"/>
              <w:left w:val="single" w:sz="4" w:space="0" w:color="auto"/>
              <w:bottom w:val="single" w:sz="4" w:space="0" w:color="auto"/>
              <w:right w:val="single" w:sz="4" w:space="0" w:color="auto"/>
            </w:tcBorders>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низкий</w:t>
            </w:r>
          </w:p>
        </w:tc>
      </w:tr>
      <w:tr w:rsidR="00A47D0A" w:rsidRPr="00AE62D3" w:rsidTr="00A00612">
        <w:tc>
          <w:tcPr>
            <w:tcW w:w="1573"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Pr>
                <w:rFonts w:ascii="Times New Roman" w:hAnsi="Times New Roman" w:cs="Times New Roman"/>
                <w:spacing w:val="-2"/>
              </w:rPr>
              <w:t>12</w:t>
            </w:r>
            <w:r w:rsidRPr="00AE62D3">
              <w:rPr>
                <w:rFonts w:ascii="Times New Roman" w:hAnsi="Times New Roman" w:cs="Times New Roman"/>
                <w:spacing w:val="-2"/>
              </w:rPr>
              <w:t xml:space="preserve"> %</w:t>
            </w:r>
          </w:p>
        </w:tc>
        <w:tc>
          <w:tcPr>
            <w:tcW w:w="1570"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Pr>
                <w:rFonts w:ascii="Times New Roman" w:hAnsi="Times New Roman" w:cs="Times New Roman"/>
                <w:spacing w:val="-2"/>
              </w:rPr>
              <w:t>76</w:t>
            </w:r>
            <w:r w:rsidRPr="00AE62D3">
              <w:rPr>
                <w:rFonts w:ascii="Times New Roman" w:hAnsi="Times New Roman" w:cs="Times New Roman"/>
                <w:spacing w:val="-2"/>
              </w:rPr>
              <w:t>%</w:t>
            </w:r>
          </w:p>
        </w:tc>
        <w:tc>
          <w:tcPr>
            <w:tcW w:w="1565"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Pr>
                <w:rFonts w:ascii="Times New Roman" w:hAnsi="Times New Roman" w:cs="Times New Roman"/>
                <w:spacing w:val="-2"/>
              </w:rPr>
              <w:t>12</w:t>
            </w:r>
            <w:r w:rsidRPr="00AE62D3">
              <w:rPr>
                <w:rFonts w:ascii="Times New Roman" w:hAnsi="Times New Roman" w:cs="Times New Roman"/>
                <w:spacing w:val="-2"/>
              </w:rPr>
              <w:t xml:space="preserve"> %</w:t>
            </w:r>
          </w:p>
        </w:tc>
        <w:tc>
          <w:tcPr>
            <w:tcW w:w="1544"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Pr>
                <w:rFonts w:ascii="Times New Roman" w:hAnsi="Times New Roman" w:cs="Times New Roman"/>
                <w:spacing w:val="-2"/>
              </w:rPr>
              <w:t>0</w:t>
            </w:r>
            <w:r w:rsidRPr="00AE62D3">
              <w:rPr>
                <w:rFonts w:ascii="Times New Roman" w:hAnsi="Times New Roman" w:cs="Times New Roman"/>
                <w:spacing w:val="-2"/>
              </w:rPr>
              <w:t>%</w:t>
            </w:r>
          </w:p>
        </w:tc>
        <w:tc>
          <w:tcPr>
            <w:tcW w:w="1544"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7</w:t>
            </w:r>
            <w:r>
              <w:rPr>
                <w:rFonts w:ascii="Times New Roman" w:hAnsi="Times New Roman" w:cs="Times New Roman"/>
                <w:spacing w:val="-2"/>
              </w:rPr>
              <w:t>5</w:t>
            </w:r>
            <w:r w:rsidRPr="00AE62D3">
              <w:rPr>
                <w:rFonts w:ascii="Times New Roman" w:hAnsi="Times New Roman" w:cs="Times New Roman"/>
                <w:spacing w:val="-2"/>
              </w:rPr>
              <w:t xml:space="preserve"> %</w:t>
            </w:r>
          </w:p>
        </w:tc>
        <w:tc>
          <w:tcPr>
            <w:tcW w:w="1549" w:type="dxa"/>
            <w:tcBorders>
              <w:top w:val="single" w:sz="4" w:space="0" w:color="auto"/>
              <w:left w:val="single" w:sz="4" w:space="0" w:color="auto"/>
              <w:bottom w:val="single" w:sz="4" w:space="0" w:color="auto"/>
              <w:right w:val="single" w:sz="4" w:space="0" w:color="auto"/>
            </w:tcBorders>
            <w:hideMark/>
          </w:tcPr>
          <w:p w:rsidR="00A47D0A" w:rsidRPr="00AE62D3" w:rsidRDefault="00A47D0A" w:rsidP="00A00612">
            <w:pPr>
              <w:jc w:val="both"/>
              <w:rPr>
                <w:rFonts w:ascii="Times New Roman" w:hAnsi="Times New Roman" w:cs="Times New Roman"/>
                <w:spacing w:val="-2"/>
              </w:rPr>
            </w:pPr>
            <w:r w:rsidRPr="00AE62D3">
              <w:rPr>
                <w:rFonts w:ascii="Times New Roman" w:hAnsi="Times New Roman" w:cs="Times New Roman"/>
                <w:spacing w:val="-2"/>
              </w:rPr>
              <w:t>2</w:t>
            </w:r>
            <w:r>
              <w:rPr>
                <w:rFonts w:ascii="Times New Roman" w:hAnsi="Times New Roman" w:cs="Times New Roman"/>
                <w:spacing w:val="-2"/>
              </w:rPr>
              <w:t xml:space="preserve">5 </w:t>
            </w:r>
            <w:r w:rsidRPr="00AE62D3">
              <w:rPr>
                <w:rFonts w:ascii="Times New Roman" w:hAnsi="Times New Roman" w:cs="Times New Roman"/>
                <w:spacing w:val="-2"/>
              </w:rPr>
              <w:t>%</w:t>
            </w:r>
          </w:p>
        </w:tc>
      </w:tr>
    </w:tbl>
    <w:p w:rsidR="00A47D0A" w:rsidRPr="00AE62D3" w:rsidRDefault="00A47D0A" w:rsidP="00A47D0A">
      <w:pPr>
        <w:ind w:firstLine="708"/>
        <w:jc w:val="both"/>
        <w:rPr>
          <w:rFonts w:ascii="Times New Roman" w:hAnsi="Times New Roman" w:cs="Times New Roman"/>
          <w:spacing w:val="-2"/>
        </w:rPr>
      </w:pPr>
      <w:r w:rsidRPr="00AE62D3">
        <w:rPr>
          <w:rFonts w:ascii="Times New Roman" w:hAnsi="Times New Roman" w:cs="Times New Roman"/>
          <w:spacing w:val="-2"/>
        </w:rPr>
        <w:t>Результаты педагогического анализа показывают преобладание детей с</w:t>
      </w:r>
      <w:r>
        <w:rPr>
          <w:rFonts w:ascii="Times New Roman" w:hAnsi="Times New Roman" w:cs="Times New Roman"/>
          <w:spacing w:val="-2"/>
        </w:rPr>
        <w:t>о</w:t>
      </w:r>
      <w:r w:rsidRPr="00AE62D3">
        <w:rPr>
          <w:rFonts w:ascii="Times New Roman" w:hAnsi="Times New Roman" w:cs="Times New Roman"/>
          <w:spacing w:val="-2"/>
        </w:rPr>
        <w:t xml:space="preserve">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r>
        <w:rPr>
          <w:rFonts w:ascii="Times New Roman" w:hAnsi="Times New Roman" w:cs="Times New Roman"/>
          <w:spacing w:val="-2"/>
        </w:rPr>
        <w:t xml:space="preserve"> Необходимо учесть  краткость пребывания некоторых воспитанников в группе в связи с выбытием в семьи. </w:t>
      </w:r>
    </w:p>
    <w:p w:rsidR="00A47D0A" w:rsidRPr="00AE62D3" w:rsidRDefault="00A47D0A" w:rsidP="00A47D0A">
      <w:pPr>
        <w:ind w:firstLine="708"/>
        <w:jc w:val="both"/>
        <w:rPr>
          <w:rFonts w:ascii="Times New Roman" w:hAnsi="Times New Roman" w:cs="Times New Roman"/>
          <w:spacing w:val="-2"/>
        </w:rPr>
      </w:pPr>
      <w:r w:rsidRPr="00AE62D3">
        <w:rPr>
          <w:rFonts w:ascii="Times New Roman" w:hAnsi="Times New Roman" w:cs="Times New Roman"/>
          <w:spacing w:val="-2"/>
        </w:rPr>
        <w:t>Результаты диагностики готовности воспитанников к обучению в школе в 202</w:t>
      </w:r>
      <w:r>
        <w:rPr>
          <w:rFonts w:ascii="Times New Roman" w:hAnsi="Times New Roman" w:cs="Times New Roman"/>
          <w:spacing w:val="-2"/>
        </w:rPr>
        <w:t>4</w:t>
      </w:r>
      <w:r w:rsidRPr="00AE62D3">
        <w:rPr>
          <w:rFonts w:ascii="Times New Roman" w:hAnsi="Times New Roman" w:cs="Times New Roman"/>
          <w:spacing w:val="-2"/>
        </w:rPr>
        <w:t xml:space="preserve"> году.</w:t>
      </w:r>
    </w:p>
    <w:p w:rsidR="00A47D0A" w:rsidRPr="00AE62D3" w:rsidRDefault="00A47D0A" w:rsidP="00A47D0A">
      <w:pPr>
        <w:jc w:val="both"/>
        <w:rPr>
          <w:rFonts w:ascii="Times New Roman" w:hAnsi="Times New Roman" w:cs="Times New Roman"/>
          <w:spacing w:val="-2"/>
        </w:rPr>
      </w:pPr>
      <w:r w:rsidRPr="00AE62D3">
        <w:rPr>
          <w:rFonts w:ascii="Times New Roman" w:hAnsi="Times New Roman" w:cs="Times New Roman"/>
          <w:spacing w:val="-2"/>
        </w:rPr>
        <w:t>Диагностику проводили с целью обследования воспитанников подготовительн</w:t>
      </w:r>
      <w:r>
        <w:rPr>
          <w:rFonts w:ascii="Times New Roman" w:hAnsi="Times New Roman" w:cs="Times New Roman"/>
          <w:spacing w:val="-2"/>
        </w:rPr>
        <w:t>ой</w:t>
      </w:r>
      <w:r w:rsidRPr="00AE62D3">
        <w:rPr>
          <w:rFonts w:ascii="Times New Roman" w:hAnsi="Times New Roman" w:cs="Times New Roman"/>
          <w:spacing w:val="-2"/>
        </w:rPr>
        <w:t xml:space="preserve"> групп</w:t>
      </w:r>
      <w:r>
        <w:rPr>
          <w:rFonts w:ascii="Times New Roman" w:hAnsi="Times New Roman" w:cs="Times New Roman"/>
          <w:spacing w:val="-2"/>
        </w:rPr>
        <w:t>ы</w:t>
      </w:r>
      <w:r w:rsidRPr="00AE62D3">
        <w:rPr>
          <w:rFonts w:ascii="Times New Roman" w:hAnsi="Times New Roman" w:cs="Times New Roman"/>
          <w:spacing w:val="-2"/>
        </w:rPr>
        <w:t xml:space="preserve"> на готовность к обучению в школе</w:t>
      </w:r>
      <w:r>
        <w:rPr>
          <w:rFonts w:ascii="Times New Roman" w:hAnsi="Times New Roman" w:cs="Times New Roman"/>
          <w:spacing w:val="-2"/>
        </w:rPr>
        <w:t xml:space="preserve">. В мае 2024 обучение по программе подготовительной группы закончил 1 воспитанник, который показал на конец учебного года высокий уровень – 81%. </w:t>
      </w:r>
    </w:p>
    <w:p w:rsidR="00A47D0A" w:rsidRPr="00AE62D3" w:rsidRDefault="00A47D0A" w:rsidP="00A47D0A">
      <w:pPr>
        <w:ind w:firstLine="708"/>
        <w:jc w:val="both"/>
        <w:rPr>
          <w:rFonts w:ascii="Times New Roman" w:hAnsi="Times New Roman" w:cs="Times New Roman"/>
          <w:spacing w:val="-2"/>
        </w:rPr>
      </w:pPr>
      <w:r w:rsidRPr="00AE62D3">
        <w:rPr>
          <w:rFonts w:ascii="Times New Roman" w:hAnsi="Times New Roman" w:cs="Times New Roman"/>
          <w:spacing w:val="-2"/>
        </w:rPr>
        <w:t>Анализируя полученные данные мониторинга воспитанников, можно сделать вывод о положительном результате. У воспитанников сформирована школьная мотивации, уровень их физиологической зрелости в норме. Знания воспитанников достаточные, они способны применять их в игровой и повседневной деятельности. Это свидетельствует об эффективности совместной образовательной деятельности воспитателей группы и специалистов учреждения (педагог-психолог, учитель – логопед, учитель – дефектолог, учитель ЛФК).</w:t>
      </w:r>
    </w:p>
    <w:p w:rsidR="00A47D0A" w:rsidRPr="00AE62D3" w:rsidRDefault="00A47D0A" w:rsidP="00A47D0A">
      <w:pPr>
        <w:jc w:val="center"/>
        <w:rPr>
          <w:rFonts w:ascii="Times New Roman" w:hAnsi="Times New Roman" w:cs="Times New Roman"/>
          <w:b/>
          <w:spacing w:val="-2"/>
        </w:rPr>
      </w:pPr>
      <w:r w:rsidRPr="00AE62D3">
        <w:rPr>
          <w:rFonts w:ascii="Times New Roman" w:hAnsi="Times New Roman" w:cs="Times New Roman"/>
          <w:b/>
          <w:spacing w:val="-2"/>
        </w:rPr>
        <w:t>Оценка качества кадрового обеспечения</w:t>
      </w:r>
    </w:p>
    <w:p w:rsidR="00A47D0A" w:rsidRPr="00AE62D3" w:rsidRDefault="00A47D0A" w:rsidP="00A47D0A">
      <w:pPr>
        <w:ind w:firstLine="708"/>
        <w:jc w:val="both"/>
        <w:rPr>
          <w:rFonts w:ascii="Times New Roman" w:hAnsi="Times New Roman" w:cs="Times New Roman"/>
          <w:spacing w:val="-2"/>
        </w:rPr>
      </w:pPr>
      <w:r w:rsidRPr="00AE62D3">
        <w:rPr>
          <w:rFonts w:ascii="Times New Roman" w:hAnsi="Times New Roman" w:cs="Times New Roman"/>
          <w:spacing w:val="-2"/>
        </w:rPr>
        <w:t xml:space="preserve">Дошкольная разновозрастная группа компенсирующей направленности   укомплектовано педагогическими работниками согласно штатному расписанию на </w:t>
      </w:r>
      <w:r>
        <w:rPr>
          <w:rFonts w:ascii="Times New Roman" w:hAnsi="Times New Roman" w:cs="Times New Roman"/>
          <w:spacing w:val="-2"/>
        </w:rPr>
        <w:t xml:space="preserve">88 </w:t>
      </w:r>
      <w:r w:rsidRPr="00AE62D3">
        <w:rPr>
          <w:rFonts w:ascii="Times New Roman" w:hAnsi="Times New Roman" w:cs="Times New Roman"/>
          <w:spacing w:val="-2"/>
        </w:rPr>
        <w:t>%. В  202</w:t>
      </w:r>
      <w:r>
        <w:rPr>
          <w:rFonts w:ascii="Times New Roman" w:hAnsi="Times New Roman" w:cs="Times New Roman"/>
          <w:spacing w:val="-2"/>
        </w:rPr>
        <w:t>4</w:t>
      </w:r>
      <w:r w:rsidRPr="00AE62D3">
        <w:rPr>
          <w:rFonts w:ascii="Times New Roman" w:hAnsi="Times New Roman" w:cs="Times New Roman"/>
          <w:spacing w:val="-2"/>
        </w:rPr>
        <w:t xml:space="preserve"> году педагогический коллектив группы состоит  из 7  человек, из них:  </w:t>
      </w:r>
    </w:p>
    <w:p w:rsidR="00A47D0A" w:rsidRPr="00AE62D3" w:rsidRDefault="00A47D0A" w:rsidP="00A47D0A">
      <w:pPr>
        <w:ind w:firstLine="708"/>
        <w:jc w:val="both"/>
        <w:rPr>
          <w:rFonts w:ascii="Times New Roman" w:hAnsi="Times New Roman" w:cs="Times New Roman"/>
          <w:spacing w:val="-2"/>
        </w:rPr>
      </w:pPr>
      <w:r>
        <w:rPr>
          <w:rFonts w:ascii="Times New Roman" w:hAnsi="Times New Roman" w:cs="Times New Roman"/>
          <w:spacing w:val="-2"/>
        </w:rPr>
        <w:t>- воспитателей - 2</w:t>
      </w:r>
      <w:r w:rsidRPr="00AE62D3">
        <w:rPr>
          <w:rFonts w:ascii="Times New Roman" w:hAnsi="Times New Roman" w:cs="Times New Roman"/>
          <w:spacing w:val="-2"/>
        </w:rPr>
        <w:t xml:space="preserve">; </w:t>
      </w:r>
    </w:p>
    <w:p w:rsidR="00A47D0A" w:rsidRPr="00AE62D3" w:rsidRDefault="00A47D0A" w:rsidP="00A47D0A">
      <w:pPr>
        <w:ind w:firstLine="708"/>
        <w:jc w:val="both"/>
        <w:rPr>
          <w:rFonts w:ascii="Times New Roman" w:hAnsi="Times New Roman" w:cs="Times New Roman"/>
          <w:spacing w:val="-2"/>
        </w:rPr>
      </w:pPr>
      <w:r w:rsidRPr="00AE62D3">
        <w:rPr>
          <w:rFonts w:ascii="Times New Roman" w:hAnsi="Times New Roman" w:cs="Times New Roman"/>
          <w:spacing w:val="-2"/>
        </w:rPr>
        <w:t xml:space="preserve">- специалистов – </w:t>
      </w:r>
      <w:r>
        <w:rPr>
          <w:rFonts w:ascii="Times New Roman" w:hAnsi="Times New Roman" w:cs="Times New Roman"/>
          <w:spacing w:val="-2"/>
        </w:rPr>
        <w:t>5</w:t>
      </w:r>
      <w:r w:rsidRPr="00AE62D3">
        <w:rPr>
          <w:rFonts w:ascii="Times New Roman" w:hAnsi="Times New Roman" w:cs="Times New Roman"/>
          <w:spacing w:val="-2"/>
        </w:rPr>
        <w:t xml:space="preserve"> человек (1 учитель–логопед, 1 педагог-психолог, </w:t>
      </w:r>
      <w:r>
        <w:rPr>
          <w:rFonts w:ascii="Times New Roman" w:hAnsi="Times New Roman" w:cs="Times New Roman"/>
          <w:spacing w:val="-2"/>
        </w:rPr>
        <w:t xml:space="preserve">1 учитель дефектолог, </w:t>
      </w:r>
      <w:r w:rsidRPr="00AE62D3">
        <w:rPr>
          <w:rFonts w:ascii="Times New Roman" w:hAnsi="Times New Roman" w:cs="Times New Roman"/>
          <w:spacing w:val="-2"/>
        </w:rPr>
        <w:t xml:space="preserve">1 инструктор по физической культуре, 1 музыкальный руководитель). </w:t>
      </w:r>
    </w:p>
    <w:p w:rsidR="00A47D0A" w:rsidRPr="00AE62D3" w:rsidRDefault="00A47D0A" w:rsidP="00A47D0A">
      <w:pPr>
        <w:pStyle w:val="Default"/>
        <w:ind w:firstLine="708"/>
        <w:jc w:val="both"/>
        <w:rPr>
          <w:color w:val="auto"/>
          <w:spacing w:val="-2"/>
        </w:rPr>
      </w:pPr>
      <w:r w:rsidRPr="00AE62D3">
        <w:rPr>
          <w:color w:val="auto"/>
          <w:spacing w:val="-2"/>
        </w:rPr>
        <w:t xml:space="preserve">Все педагоги, работающие с воспитанниками группы имеют стаж работы более 5 лет, они имеют опыт педагогической деятельности.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 которые способствуют формированию у детей ключевых компетенций, что способствует их успешности в современном обществе. </w:t>
      </w:r>
    </w:p>
    <w:p w:rsidR="00A47D0A" w:rsidRPr="00AE62D3" w:rsidRDefault="00A47D0A" w:rsidP="00A47D0A">
      <w:pPr>
        <w:pStyle w:val="Default"/>
        <w:ind w:firstLine="708"/>
        <w:jc w:val="both"/>
        <w:rPr>
          <w:color w:val="auto"/>
          <w:spacing w:val="-2"/>
        </w:rPr>
      </w:pPr>
      <w:r w:rsidRPr="00AE62D3">
        <w:rPr>
          <w:color w:val="auto"/>
          <w:spacing w:val="-2"/>
        </w:rPr>
        <w:t>В процессе образовательной деятельности происходит систематический, регулярный обмен опытом педагогов. Воспитатели и специалисты учреждения принимают участие в проводимых семинарах, мастер-классах, педагогических советах, конкурсах.</w:t>
      </w:r>
    </w:p>
    <w:p w:rsidR="00A47D0A" w:rsidRPr="00AE62D3" w:rsidRDefault="00A47D0A" w:rsidP="00A47D0A">
      <w:pPr>
        <w:pStyle w:val="Default"/>
        <w:ind w:firstLine="708"/>
        <w:jc w:val="both"/>
        <w:rPr>
          <w:color w:val="auto"/>
          <w:spacing w:val="-2"/>
        </w:rPr>
      </w:pPr>
      <w:r w:rsidRPr="00AE62D3">
        <w:rPr>
          <w:color w:val="auto"/>
          <w:spacing w:val="-2"/>
        </w:rPr>
        <w:t xml:space="preserve">Каждый педагог в течение года работает по определенной теме по самообразованию, с учетом индивидуального опыта и профессионального мастерства. </w:t>
      </w:r>
    </w:p>
    <w:p w:rsidR="00A47D0A" w:rsidRPr="00AE62D3" w:rsidRDefault="00A47D0A" w:rsidP="00A47D0A">
      <w:pPr>
        <w:jc w:val="both"/>
        <w:rPr>
          <w:rFonts w:ascii="Times New Roman" w:hAnsi="Times New Roman" w:cs="Times New Roman"/>
          <w:spacing w:val="-2"/>
        </w:rPr>
      </w:pPr>
    </w:p>
    <w:p w:rsidR="00A47D0A" w:rsidRPr="00AE62D3" w:rsidRDefault="00A47D0A" w:rsidP="00A47D0A">
      <w:pPr>
        <w:jc w:val="both"/>
        <w:rPr>
          <w:rFonts w:ascii="Times New Roman" w:hAnsi="Times New Roman" w:cs="Times New Roman"/>
          <w:spacing w:val="-2"/>
        </w:rPr>
      </w:pPr>
    </w:p>
    <w:p w:rsidR="00A47D0A" w:rsidRPr="00AE62D3" w:rsidRDefault="00A47D0A" w:rsidP="00A47D0A">
      <w:pPr>
        <w:jc w:val="center"/>
        <w:rPr>
          <w:rFonts w:ascii="Times New Roman" w:hAnsi="Times New Roman" w:cs="Times New Roman"/>
          <w:b/>
          <w:bCs/>
        </w:rPr>
      </w:pPr>
      <w:r w:rsidRPr="00AE62D3">
        <w:rPr>
          <w:rFonts w:ascii="Times New Roman" w:hAnsi="Times New Roman" w:cs="Times New Roman"/>
          <w:b/>
          <w:bCs/>
        </w:rPr>
        <w:t>Оценка материально-технической базы</w:t>
      </w:r>
    </w:p>
    <w:p w:rsidR="00A47D0A" w:rsidRPr="00AE62D3" w:rsidRDefault="00A47D0A" w:rsidP="00A47D0A">
      <w:pPr>
        <w:pStyle w:val="af1"/>
        <w:ind w:firstLine="708"/>
        <w:jc w:val="both"/>
        <w:rPr>
          <w:rFonts w:ascii="Times New Roman" w:hAnsi="Times New Roman" w:cs="Times New Roman"/>
          <w:sz w:val="24"/>
          <w:szCs w:val="24"/>
        </w:rPr>
      </w:pPr>
      <w:r w:rsidRPr="00AE62D3">
        <w:rPr>
          <w:rFonts w:ascii="Times New Roman" w:hAnsi="Times New Roman" w:cs="Times New Roman"/>
          <w:sz w:val="24"/>
          <w:szCs w:val="24"/>
          <w:lang w:val="ru-RU"/>
        </w:rPr>
        <w:t>Дошкольная группа</w:t>
      </w:r>
      <w:r>
        <w:rPr>
          <w:rFonts w:ascii="Times New Roman" w:hAnsi="Times New Roman" w:cs="Times New Roman"/>
          <w:sz w:val="24"/>
          <w:szCs w:val="24"/>
          <w:lang w:val="ru-RU"/>
        </w:rPr>
        <w:t xml:space="preserve"> </w:t>
      </w:r>
      <w:r w:rsidRPr="00AE62D3">
        <w:rPr>
          <w:rFonts w:ascii="Times New Roman" w:hAnsi="Times New Roman" w:cs="Times New Roman"/>
          <w:sz w:val="24"/>
          <w:szCs w:val="24"/>
        </w:rPr>
        <w:t>находится</w:t>
      </w:r>
      <w:r>
        <w:rPr>
          <w:rFonts w:ascii="Times New Roman" w:hAnsi="Times New Roman" w:cs="Times New Roman"/>
          <w:sz w:val="24"/>
          <w:szCs w:val="24"/>
          <w:lang w:val="ru-RU"/>
        </w:rPr>
        <w:t xml:space="preserve"> </w:t>
      </w:r>
      <w:r w:rsidRPr="00AE62D3">
        <w:rPr>
          <w:rFonts w:ascii="Times New Roman" w:hAnsi="Times New Roman" w:cs="Times New Roman"/>
          <w:sz w:val="24"/>
          <w:szCs w:val="24"/>
          <w:lang w:val="ru-RU"/>
        </w:rPr>
        <w:t xml:space="preserve">на третьем этаже </w:t>
      </w:r>
      <w:r w:rsidRPr="00AE62D3">
        <w:rPr>
          <w:rFonts w:ascii="Times New Roman" w:hAnsi="Times New Roman" w:cs="Times New Roman"/>
          <w:sz w:val="24"/>
          <w:szCs w:val="24"/>
        </w:rPr>
        <w:t xml:space="preserve">в отдельно стоящем </w:t>
      </w:r>
      <w:r w:rsidRPr="00AE62D3">
        <w:rPr>
          <w:rFonts w:ascii="Times New Roman" w:hAnsi="Times New Roman" w:cs="Times New Roman"/>
          <w:sz w:val="24"/>
          <w:szCs w:val="24"/>
          <w:lang w:val="ru-RU"/>
        </w:rPr>
        <w:t>тре</w:t>
      </w:r>
      <w:r w:rsidRPr="00AE62D3">
        <w:rPr>
          <w:rFonts w:ascii="Times New Roman" w:hAnsi="Times New Roman" w:cs="Times New Roman"/>
          <w:sz w:val="24"/>
          <w:szCs w:val="24"/>
        </w:rPr>
        <w:t>хэтажном здании</w:t>
      </w:r>
      <w:r w:rsidRPr="00AE62D3">
        <w:rPr>
          <w:rFonts w:ascii="Times New Roman" w:hAnsi="Times New Roman" w:cs="Times New Roman"/>
          <w:sz w:val="24"/>
          <w:szCs w:val="24"/>
          <w:lang w:val="ru-RU"/>
        </w:rPr>
        <w:t xml:space="preserve">. </w:t>
      </w:r>
      <w:r w:rsidRPr="00AE62D3">
        <w:rPr>
          <w:rFonts w:ascii="Times New Roman" w:hAnsi="Times New Roman" w:cs="Times New Roman"/>
          <w:sz w:val="24"/>
          <w:szCs w:val="24"/>
        </w:rPr>
        <w:t>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санитарно-эпидемиологическими правилами и нормативами.</w:t>
      </w:r>
    </w:p>
    <w:p w:rsidR="00A47D0A" w:rsidRPr="00AE62D3" w:rsidRDefault="00A47D0A" w:rsidP="00A47D0A">
      <w:pPr>
        <w:pStyle w:val="af1"/>
        <w:ind w:firstLine="708"/>
        <w:jc w:val="both"/>
        <w:rPr>
          <w:rFonts w:ascii="Times New Roman" w:hAnsi="Times New Roman" w:cs="Times New Roman"/>
          <w:sz w:val="24"/>
          <w:szCs w:val="24"/>
        </w:rPr>
      </w:pPr>
      <w:r w:rsidRPr="00AE62D3">
        <w:rPr>
          <w:rFonts w:ascii="Times New Roman" w:hAnsi="Times New Roman" w:cs="Times New Roman"/>
          <w:sz w:val="24"/>
          <w:szCs w:val="24"/>
        </w:rPr>
        <w:lastRenderedPageBreak/>
        <w:t>Материально-технические условия, созданные в учреждении, соответствуют требованиям безопасности. В ОУ имеется система видеонаблюдения.</w:t>
      </w:r>
    </w:p>
    <w:p w:rsidR="00A47D0A" w:rsidRPr="00AE62D3" w:rsidRDefault="00A47D0A" w:rsidP="00A47D0A">
      <w:pPr>
        <w:pStyle w:val="af1"/>
        <w:ind w:firstLine="708"/>
        <w:jc w:val="both"/>
        <w:rPr>
          <w:rFonts w:ascii="Times New Roman" w:hAnsi="Times New Roman" w:cs="Times New Roman"/>
          <w:sz w:val="24"/>
          <w:szCs w:val="24"/>
        </w:rPr>
      </w:pPr>
      <w:r w:rsidRPr="00AE62D3">
        <w:rPr>
          <w:rFonts w:ascii="Times New Roman" w:hAnsi="Times New Roman" w:cs="Times New Roman"/>
          <w:sz w:val="24"/>
          <w:szCs w:val="24"/>
        </w:rPr>
        <w:t>Здание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ОУ выполняется согласно локальным нормативно-правовым документам. Имеются планы эвакуации. Территория по всему периметру ограждена забором.</w:t>
      </w:r>
    </w:p>
    <w:p w:rsidR="00A47D0A" w:rsidRPr="00AE62D3" w:rsidRDefault="00A47D0A" w:rsidP="00A47D0A">
      <w:pPr>
        <w:pStyle w:val="af1"/>
        <w:jc w:val="both"/>
        <w:rPr>
          <w:rFonts w:ascii="Times New Roman" w:hAnsi="Times New Roman" w:cs="Times New Roman"/>
          <w:sz w:val="24"/>
          <w:szCs w:val="24"/>
          <w:u w:val="single"/>
        </w:rPr>
      </w:pPr>
      <w:r w:rsidRPr="00AE62D3">
        <w:rPr>
          <w:rFonts w:ascii="Times New Roman" w:hAnsi="Times New Roman" w:cs="Times New Roman"/>
          <w:sz w:val="24"/>
          <w:szCs w:val="24"/>
          <w:u w:val="single"/>
        </w:rPr>
        <w:t xml:space="preserve">Структурными компонентами </w:t>
      </w:r>
      <w:r w:rsidRPr="00AE62D3">
        <w:rPr>
          <w:rFonts w:ascii="Times New Roman" w:hAnsi="Times New Roman" w:cs="Times New Roman"/>
          <w:sz w:val="24"/>
          <w:szCs w:val="24"/>
          <w:u w:val="single"/>
          <w:lang w:val="ru-RU"/>
        </w:rPr>
        <w:t>дошкольной группы</w:t>
      </w:r>
      <w:r w:rsidRPr="00AE62D3">
        <w:rPr>
          <w:rFonts w:ascii="Times New Roman" w:hAnsi="Times New Roman" w:cs="Times New Roman"/>
          <w:sz w:val="24"/>
          <w:szCs w:val="24"/>
          <w:u w:val="single"/>
        </w:rPr>
        <w:t xml:space="preserve">  являются: </w:t>
      </w:r>
    </w:p>
    <w:p w:rsidR="00A47D0A" w:rsidRPr="00AE62D3" w:rsidRDefault="00A47D0A" w:rsidP="00A47D0A">
      <w:pPr>
        <w:pStyle w:val="af1"/>
        <w:jc w:val="both"/>
        <w:rPr>
          <w:rFonts w:ascii="Times New Roman" w:hAnsi="Times New Roman" w:cs="Times New Roman"/>
          <w:sz w:val="24"/>
          <w:szCs w:val="24"/>
          <w:lang w:val="ru-RU"/>
        </w:rPr>
      </w:pPr>
      <w:r w:rsidRPr="00AE62D3">
        <w:rPr>
          <w:rFonts w:ascii="Times New Roman" w:hAnsi="Times New Roman" w:cs="Times New Roman"/>
          <w:sz w:val="24"/>
          <w:szCs w:val="24"/>
        </w:rPr>
        <w:t>1. Группов</w:t>
      </w:r>
      <w:r w:rsidRPr="00AE62D3">
        <w:rPr>
          <w:rFonts w:ascii="Times New Roman" w:hAnsi="Times New Roman" w:cs="Times New Roman"/>
          <w:sz w:val="24"/>
          <w:szCs w:val="24"/>
          <w:lang w:val="ru-RU"/>
        </w:rPr>
        <w:t>ое</w:t>
      </w:r>
      <w:r w:rsidRPr="00AE62D3">
        <w:rPr>
          <w:rFonts w:ascii="Times New Roman" w:hAnsi="Times New Roman" w:cs="Times New Roman"/>
          <w:sz w:val="24"/>
          <w:szCs w:val="24"/>
        </w:rPr>
        <w:t xml:space="preserve"> помещени</w:t>
      </w:r>
      <w:r w:rsidRPr="00AE62D3">
        <w:rPr>
          <w:rFonts w:ascii="Times New Roman" w:hAnsi="Times New Roman" w:cs="Times New Roman"/>
          <w:sz w:val="24"/>
          <w:szCs w:val="24"/>
          <w:lang w:val="ru-RU"/>
        </w:rPr>
        <w:t>е</w:t>
      </w:r>
      <w:r w:rsidRPr="00AE62D3">
        <w:rPr>
          <w:rFonts w:ascii="Times New Roman" w:hAnsi="Times New Roman" w:cs="Times New Roman"/>
          <w:sz w:val="24"/>
          <w:szCs w:val="24"/>
        </w:rPr>
        <w:t xml:space="preserve"> – 1</w:t>
      </w:r>
    </w:p>
    <w:p w:rsidR="00A47D0A" w:rsidRPr="00AE62D3" w:rsidRDefault="00A47D0A" w:rsidP="00A47D0A">
      <w:pPr>
        <w:pStyle w:val="af1"/>
        <w:jc w:val="both"/>
        <w:rPr>
          <w:rFonts w:ascii="Times New Roman" w:hAnsi="Times New Roman" w:cs="Times New Roman"/>
          <w:sz w:val="24"/>
          <w:szCs w:val="24"/>
        </w:rPr>
      </w:pPr>
      <w:r w:rsidRPr="00AE62D3">
        <w:rPr>
          <w:rFonts w:ascii="Times New Roman" w:hAnsi="Times New Roman" w:cs="Times New Roman"/>
          <w:sz w:val="24"/>
          <w:szCs w:val="24"/>
        </w:rPr>
        <w:t xml:space="preserve"> 2. </w:t>
      </w:r>
      <w:r w:rsidRPr="00AE62D3">
        <w:rPr>
          <w:rFonts w:ascii="Times New Roman" w:hAnsi="Times New Roman" w:cs="Times New Roman"/>
          <w:sz w:val="24"/>
          <w:szCs w:val="24"/>
          <w:lang w:val="ru-RU"/>
        </w:rPr>
        <w:t>С</w:t>
      </w:r>
      <w:r w:rsidRPr="00AE62D3">
        <w:rPr>
          <w:rFonts w:ascii="Times New Roman" w:hAnsi="Times New Roman" w:cs="Times New Roman"/>
          <w:sz w:val="24"/>
          <w:szCs w:val="24"/>
        </w:rPr>
        <w:t xml:space="preserve">портивный  зал -1 </w:t>
      </w:r>
    </w:p>
    <w:p w:rsidR="00A47D0A" w:rsidRPr="00AE62D3" w:rsidRDefault="00A47D0A" w:rsidP="00A47D0A">
      <w:pPr>
        <w:pStyle w:val="af1"/>
        <w:jc w:val="both"/>
        <w:rPr>
          <w:rFonts w:ascii="Times New Roman" w:hAnsi="Times New Roman" w:cs="Times New Roman"/>
          <w:sz w:val="24"/>
          <w:szCs w:val="24"/>
        </w:rPr>
      </w:pPr>
      <w:r w:rsidRPr="00AE62D3">
        <w:rPr>
          <w:rFonts w:ascii="Times New Roman" w:hAnsi="Times New Roman" w:cs="Times New Roman"/>
          <w:sz w:val="24"/>
          <w:szCs w:val="24"/>
        </w:rPr>
        <w:t xml:space="preserve">3.Медицинский блок - 1 (кабинет, процедурная, изолятор) </w:t>
      </w:r>
    </w:p>
    <w:p w:rsidR="00A47D0A" w:rsidRPr="00AE62D3" w:rsidRDefault="00A47D0A" w:rsidP="00A47D0A">
      <w:pPr>
        <w:pStyle w:val="af1"/>
        <w:jc w:val="both"/>
        <w:rPr>
          <w:rFonts w:ascii="Times New Roman" w:hAnsi="Times New Roman" w:cs="Times New Roman"/>
          <w:sz w:val="24"/>
          <w:szCs w:val="24"/>
          <w:lang w:val="ru-RU"/>
        </w:rPr>
      </w:pPr>
      <w:r w:rsidRPr="00AE62D3">
        <w:rPr>
          <w:rFonts w:ascii="Times New Roman" w:hAnsi="Times New Roman" w:cs="Times New Roman"/>
          <w:sz w:val="24"/>
          <w:szCs w:val="24"/>
        </w:rPr>
        <w:t>4. Кабинеты: кабинет учителя-логопеда -1, кабинет педагога-психолога- 1 , кабинет учителя-</w:t>
      </w:r>
      <w:r w:rsidRPr="00AE62D3">
        <w:rPr>
          <w:rFonts w:ascii="Times New Roman" w:hAnsi="Times New Roman" w:cs="Times New Roman"/>
          <w:sz w:val="24"/>
          <w:szCs w:val="24"/>
          <w:lang w:val="ru-RU"/>
        </w:rPr>
        <w:t>дефектолога</w:t>
      </w:r>
      <w:r w:rsidRPr="00AE62D3">
        <w:rPr>
          <w:rFonts w:ascii="Times New Roman" w:hAnsi="Times New Roman" w:cs="Times New Roman"/>
          <w:sz w:val="24"/>
          <w:szCs w:val="24"/>
        </w:rPr>
        <w:t xml:space="preserve"> -1</w:t>
      </w:r>
      <w:r w:rsidRPr="00AE62D3">
        <w:rPr>
          <w:rFonts w:ascii="Times New Roman" w:hAnsi="Times New Roman" w:cs="Times New Roman"/>
          <w:sz w:val="24"/>
          <w:szCs w:val="24"/>
          <w:lang w:val="ru-RU"/>
        </w:rPr>
        <w:t xml:space="preserve">, кабинет для музыкальных занятий – 1. </w:t>
      </w:r>
    </w:p>
    <w:p w:rsidR="00A47D0A" w:rsidRPr="00AE62D3" w:rsidRDefault="00A47D0A" w:rsidP="00A47D0A">
      <w:pPr>
        <w:pStyle w:val="af1"/>
        <w:jc w:val="both"/>
        <w:rPr>
          <w:rFonts w:ascii="Times New Roman" w:hAnsi="Times New Roman" w:cs="Times New Roman"/>
          <w:sz w:val="24"/>
          <w:szCs w:val="24"/>
        </w:rPr>
      </w:pPr>
      <w:r w:rsidRPr="00AE62D3">
        <w:rPr>
          <w:rFonts w:ascii="Times New Roman" w:hAnsi="Times New Roman" w:cs="Times New Roman"/>
          <w:sz w:val="24"/>
          <w:szCs w:val="24"/>
        </w:rPr>
        <w:t xml:space="preserve">6. Прачечная </w:t>
      </w:r>
    </w:p>
    <w:p w:rsidR="00A47D0A" w:rsidRPr="00AE62D3" w:rsidRDefault="00A47D0A" w:rsidP="00A47D0A">
      <w:pPr>
        <w:pStyle w:val="af1"/>
        <w:jc w:val="both"/>
        <w:rPr>
          <w:rFonts w:ascii="Times New Roman" w:hAnsi="Times New Roman" w:cs="Times New Roman"/>
          <w:sz w:val="24"/>
          <w:szCs w:val="24"/>
        </w:rPr>
      </w:pPr>
      <w:r w:rsidRPr="00AE62D3">
        <w:rPr>
          <w:rFonts w:ascii="Times New Roman" w:hAnsi="Times New Roman" w:cs="Times New Roman"/>
          <w:sz w:val="24"/>
          <w:szCs w:val="24"/>
        </w:rPr>
        <w:t xml:space="preserve">7. Пищеблок </w:t>
      </w:r>
    </w:p>
    <w:p w:rsidR="00A47D0A" w:rsidRPr="00AE62D3" w:rsidRDefault="00A47D0A" w:rsidP="00A47D0A">
      <w:pPr>
        <w:shd w:val="clear" w:color="auto" w:fill="FFFFFF"/>
        <w:rPr>
          <w:rFonts w:ascii="Times New Roman" w:eastAsia="Times New Roman" w:hAnsi="Times New Roman" w:cs="Times New Roman"/>
          <w:color w:val="1A1A1A"/>
        </w:rPr>
      </w:pPr>
    </w:p>
    <w:p w:rsidR="00A47D0A" w:rsidRPr="00AE62D3" w:rsidRDefault="00A47D0A" w:rsidP="00A47D0A">
      <w:pPr>
        <w:shd w:val="clear" w:color="auto" w:fill="FFFFFF"/>
        <w:ind w:firstLine="708"/>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Предметно-пространственная среда интенсивно развивающая,</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провоцирующая возникновение и развитие познавательных интересов ребёнка, его</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волевых качеств, эмоций, чувств. В интерьере выделяются определенные</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многофункциональные легко трансформируемые элементы при сохранении общей,</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смысловой целостности.</w:t>
      </w:r>
    </w:p>
    <w:p w:rsidR="00A47D0A" w:rsidRPr="00AE62D3" w:rsidRDefault="00A47D0A" w:rsidP="00A47D0A">
      <w:pPr>
        <w:shd w:val="clear" w:color="auto" w:fill="FFFFFF"/>
        <w:ind w:firstLine="708"/>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Планировка помещения такова, что каждый ребёнок может найти место, удобное</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для занятий и комфортное для его эмоционального состояния. Правильно подобранная и</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расставленная мебель, рационально использованное пространство групповой комнаты позволяют сэкономить место, создать уют, а также позволяет каждому малышу найти занятие по душе, поверить в свои</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силы и способности, научиться взаимодействовать с педагогами и со сверстниками,</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понимать и оценивать их чувства и поступки. На всех возрастных этапах среда в группе</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трансформируется, усложняется, изменяется в соответствии с программными</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требованиями.</w:t>
      </w:r>
    </w:p>
    <w:p w:rsidR="00A47D0A" w:rsidRPr="00AE62D3" w:rsidRDefault="00A47D0A" w:rsidP="00A47D0A">
      <w:pPr>
        <w:pStyle w:val="af1"/>
        <w:ind w:firstLine="708"/>
        <w:jc w:val="both"/>
        <w:rPr>
          <w:rFonts w:ascii="Times New Roman" w:hAnsi="Times New Roman" w:cs="Times New Roman"/>
          <w:sz w:val="24"/>
          <w:szCs w:val="24"/>
          <w:lang w:val="ru-RU"/>
        </w:rPr>
      </w:pP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При создании предметно-развивающей среды соблюдены</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следующие</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 xml:space="preserve">принципы: </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 комфортности и эмоционального благополучия каждого ребёнка;</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-целесообразной достаточности позволяет предусмотреть необходимость и достаточность</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наполнения предметно-развивающей среды, а также обеспечить возможность</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 xml:space="preserve">самовыражения воспитанников; </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 xml:space="preserve">- доступности; </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 xml:space="preserve">- вариативности; </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 превентивности, личной</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 xml:space="preserve">ориентированности; </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 баланса инициатив детей и взрослых.</w:t>
      </w:r>
    </w:p>
    <w:p w:rsidR="00A47D0A" w:rsidRPr="00AE62D3" w:rsidRDefault="00A47D0A" w:rsidP="00A47D0A">
      <w:pPr>
        <w:shd w:val="clear" w:color="auto" w:fill="FFFFFF"/>
        <w:ind w:firstLine="708"/>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В 2023 году велась работа по организации развивающего</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образовательного пространства, приобретено современное детское игровое, методические и дидактические пособия.</w:t>
      </w:r>
    </w:p>
    <w:p w:rsidR="00A47D0A" w:rsidRPr="00AE62D3" w:rsidRDefault="00A47D0A" w:rsidP="00A47D0A">
      <w:pPr>
        <w:shd w:val="clear" w:color="auto" w:fill="FFFFFF"/>
        <w:ind w:firstLine="708"/>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Таким</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образом</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правильно</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организованная</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развивающая</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пространственная среда позволяет каждому ребенку найти занятие по душе, поверить в</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свои силы и способности, научиться взаимодействовать со взрослыми и сверстниками,</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понимать и оценивать их чувства и поступки, а именно это лежит в основе развивающего</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обучения. В группе созданы условия для проведения интеллектуально-развивающих</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занятий: дидактические пособия, детская энциклопедическая литература, карты, макеты,</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схемы. Созданы центры по ознакомлению дошкольников с</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природой родного края, государственной символикой.</w:t>
      </w:r>
    </w:p>
    <w:p w:rsidR="00A47D0A" w:rsidRPr="00AE62D3" w:rsidRDefault="00A47D0A" w:rsidP="00A47D0A">
      <w:pPr>
        <w:shd w:val="clear" w:color="auto" w:fill="FFFFFF"/>
        <w:ind w:firstLine="708"/>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Условия в помещениях группы безопасны и комфортны, соответствуют</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интересам, потребностям и возможностям каждого воспитанника, обеспечивают их</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гармоничное отношение со сверстниками и окружающим миром.</w:t>
      </w:r>
    </w:p>
    <w:p w:rsidR="00A47D0A" w:rsidRPr="00AE62D3" w:rsidRDefault="00A47D0A" w:rsidP="00A47D0A">
      <w:pPr>
        <w:shd w:val="clear" w:color="auto" w:fill="FFFFFF"/>
        <w:ind w:firstLine="708"/>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В 2023 году был проведен ремонт в группе, произведена замена мебели.</w:t>
      </w:r>
    </w:p>
    <w:p w:rsidR="00A47D0A" w:rsidRPr="00AE62D3" w:rsidRDefault="00A47D0A" w:rsidP="00A47D0A">
      <w:pPr>
        <w:shd w:val="clear" w:color="auto" w:fill="FFFFFF"/>
        <w:jc w:val="both"/>
        <w:rPr>
          <w:rFonts w:ascii="Times New Roman" w:eastAsia="Times New Roman" w:hAnsi="Times New Roman" w:cs="Times New Roman"/>
          <w:color w:val="1A1A1A"/>
        </w:rPr>
      </w:pPr>
      <w:r w:rsidRPr="00AE62D3">
        <w:rPr>
          <w:rFonts w:ascii="Times New Roman" w:eastAsia="Times New Roman" w:hAnsi="Times New Roman" w:cs="Times New Roman"/>
          <w:color w:val="1A1A1A"/>
        </w:rPr>
        <w:t>Материально-техническое состояние группы соответствует действующим санитарно-эпидемиологическим требованиям к устройству,</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содержанию и организации режима работы в дошкольных организациях, правилам</w:t>
      </w:r>
      <w:r>
        <w:rPr>
          <w:rFonts w:ascii="Times New Roman" w:eastAsia="Times New Roman" w:hAnsi="Times New Roman" w:cs="Times New Roman"/>
          <w:color w:val="1A1A1A"/>
        </w:rPr>
        <w:t xml:space="preserve"> </w:t>
      </w:r>
      <w:r w:rsidRPr="00AE62D3">
        <w:rPr>
          <w:rFonts w:ascii="Times New Roman" w:eastAsia="Times New Roman" w:hAnsi="Times New Roman" w:cs="Times New Roman"/>
          <w:color w:val="1A1A1A"/>
        </w:rPr>
        <w:t>пожарной безопасности, требованиям охраны труда.</w:t>
      </w:r>
    </w:p>
    <w:p w:rsidR="00A47D0A" w:rsidRPr="00AE62D3" w:rsidRDefault="00A47D0A" w:rsidP="00A47D0A">
      <w:pPr>
        <w:shd w:val="clear" w:color="auto" w:fill="FFFFFF"/>
        <w:jc w:val="both"/>
        <w:rPr>
          <w:rFonts w:ascii="Times New Roman" w:eastAsia="Times New Roman" w:hAnsi="Times New Roman" w:cs="Times New Roman"/>
          <w:color w:val="1A1A1A"/>
        </w:rPr>
      </w:pPr>
    </w:p>
    <w:p w:rsidR="00A47D0A" w:rsidRPr="00AE62D3" w:rsidRDefault="00A47D0A" w:rsidP="00A47D0A">
      <w:pPr>
        <w:shd w:val="clear" w:color="auto" w:fill="FFFFFF"/>
        <w:jc w:val="center"/>
        <w:rPr>
          <w:rFonts w:ascii="Times New Roman" w:eastAsia="Times New Roman" w:hAnsi="Times New Roman" w:cs="Times New Roman"/>
          <w:color w:val="1A1A1A"/>
        </w:rPr>
      </w:pPr>
      <w:r w:rsidRPr="00AE62D3">
        <w:rPr>
          <w:rFonts w:ascii="Times New Roman" w:eastAsia="Times New Roman" w:hAnsi="Times New Roman" w:cs="Times New Roman"/>
          <w:color w:val="1A1A1A"/>
        </w:rPr>
        <w:t>РЕЗУЛЬТАТЫ АНАЛИЗА ПОКАЗАТЕЛЕЙ САМООБСЛЕДОВАНИЯ</w:t>
      </w:r>
    </w:p>
    <w:p w:rsidR="00A47D0A" w:rsidRPr="00AE62D3" w:rsidRDefault="00A47D0A" w:rsidP="00A47D0A">
      <w:pPr>
        <w:shd w:val="clear" w:color="auto" w:fill="FFFFFF"/>
        <w:jc w:val="center"/>
        <w:rPr>
          <w:rFonts w:ascii="Times New Roman" w:eastAsia="Times New Roman" w:hAnsi="Times New Roman" w:cs="Times New Roman"/>
          <w:color w:val="1A1A1A"/>
        </w:rPr>
      </w:pPr>
      <w:r w:rsidRPr="00AE62D3">
        <w:rPr>
          <w:rFonts w:ascii="Times New Roman" w:eastAsia="Times New Roman" w:hAnsi="Times New Roman" w:cs="Times New Roman"/>
          <w:color w:val="1A1A1A"/>
        </w:rPr>
        <w:t>ДЕЯТЕЛЬНОСТИ ДОШКОЛЬНОЙ ГРУППЫ 2023 ГОД</w:t>
      </w:r>
    </w:p>
    <w:p w:rsidR="00A47D0A" w:rsidRPr="00AE62D3" w:rsidRDefault="00A47D0A" w:rsidP="00A47D0A">
      <w:pPr>
        <w:shd w:val="clear" w:color="auto" w:fill="FFFFFF"/>
        <w:jc w:val="both"/>
        <w:rPr>
          <w:rFonts w:ascii="Times New Roman" w:eastAsia="Times New Roman" w:hAnsi="Times New Roman" w:cs="Times New Roman"/>
          <w:color w:val="1A1A1A"/>
        </w:rPr>
      </w:pPr>
    </w:p>
    <w:p w:rsidR="00A47D0A" w:rsidRPr="00AE62D3" w:rsidRDefault="00A47D0A" w:rsidP="00A47D0A">
      <w:pPr>
        <w:shd w:val="clear" w:color="auto" w:fill="FFFFFF"/>
        <w:jc w:val="both"/>
        <w:rPr>
          <w:rFonts w:ascii="Times New Roman" w:eastAsia="Times New Roman" w:hAnsi="Times New Roman" w:cs="Times New Roman"/>
          <w:color w:val="1A1A1A"/>
        </w:rPr>
      </w:pPr>
    </w:p>
    <w:tbl>
      <w:tblPr>
        <w:tblW w:w="9403" w:type="dxa"/>
        <w:tblInd w:w="93" w:type="dxa"/>
        <w:tblLook w:val="04A0" w:firstRow="1" w:lastRow="0" w:firstColumn="1" w:lastColumn="0" w:noHBand="0" w:noVBand="1"/>
      </w:tblPr>
      <w:tblGrid>
        <w:gridCol w:w="860"/>
        <w:gridCol w:w="7377"/>
        <w:gridCol w:w="1166"/>
      </w:tblGrid>
      <w:tr w:rsidR="00A47D0A" w:rsidRPr="00AE62D3" w:rsidTr="00A00612">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lastRenderedPageBreak/>
              <w:t>№ п/п</w:t>
            </w:r>
          </w:p>
        </w:tc>
        <w:tc>
          <w:tcPr>
            <w:tcW w:w="7377" w:type="dxa"/>
            <w:tcBorders>
              <w:top w:val="single" w:sz="4" w:space="0" w:color="auto"/>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Показатели</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Значения</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Образовательная деятельность</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Общая численность воспитанников, осваивающих образовательную программу дошкольного образования, в том числе: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8</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режиме полного дня (8 - 12 часов)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Pr>
                <w:rFonts w:ascii="Times New Roman" w:eastAsia="Times New Roman" w:hAnsi="Times New Roman" w:cs="Times New Roman"/>
              </w:rPr>
              <w:t>8</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режиме кратковременного пребывания (3 - 5 часов)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семейной дошкольной группе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0 </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1.1.4</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форме семейного образования с психолого-педагогическим сопровождением на базе дошкольной образовательной организации</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Общая численность воспитанников в возрасте до 3 лет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Общая численность воспитанников в возрасте от 3 до 8 лет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8</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1.4</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воспитанников в общей численности воспитанников, получающих услуги присмотра и ухода:</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1.4.1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режиме полного дня (8 - 12 часов)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1.4.2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режиме продленного дня (12 - 14 часов)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1.4.3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 режиме круглосуточного пребывания</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1.5</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Pr>
                <w:rFonts w:ascii="Times New Roman" w:eastAsia="Times New Roman" w:hAnsi="Times New Roman" w:cs="Times New Roman"/>
              </w:rPr>
              <w:t>8/100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1.5.1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По коррекции недостатков в физическом и (или) психическом развитии</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Pr>
                <w:rFonts w:ascii="Times New Roman" w:eastAsia="Times New Roman" w:hAnsi="Times New Roman" w:cs="Times New Roman"/>
              </w:rPr>
              <w:t>8</w:t>
            </w:r>
            <w:r w:rsidRPr="00AE62D3">
              <w:rPr>
                <w:rFonts w:ascii="Times New Roman" w:eastAsia="Times New Roman" w:hAnsi="Times New Roman" w:cs="Times New Roman"/>
              </w:rPr>
              <w:t>/</w:t>
            </w:r>
            <w:r>
              <w:rPr>
                <w:rFonts w:ascii="Times New Roman" w:eastAsia="Times New Roman" w:hAnsi="Times New Roman" w:cs="Times New Roman"/>
              </w:rPr>
              <w:t>100</w:t>
            </w:r>
            <w:r w:rsidRPr="00AE62D3">
              <w:rPr>
                <w:rFonts w:ascii="Times New Roman" w:eastAsia="Times New Roman" w:hAnsi="Times New Roman" w:cs="Times New Roman"/>
              </w:rPr>
              <w:t> </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1.5.2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По освоению образовательной программы дошкольного образования</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9/100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1.5.3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По присмотру и уходу</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1.6</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5</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1.7</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Общая численность педагогических работников, в том числе: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Pr>
                <w:rFonts w:ascii="Times New Roman" w:eastAsia="Times New Roman" w:hAnsi="Times New Roman" w:cs="Times New Roman"/>
              </w:rPr>
              <w:t>8</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1.7.1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имеющих высшее образование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4/57</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1.7.2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4/57</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1.7.3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имеющих среднее профессиональное образование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4</w:t>
            </w:r>
            <w:r w:rsidRPr="00AE62D3">
              <w:rPr>
                <w:rFonts w:ascii="Times New Roman" w:eastAsia="Times New Roman" w:hAnsi="Times New Roman" w:cs="Times New Roman"/>
              </w:rPr>
              <w:t>/</w:t>
            </w:r>
            <w:r>
              <w:rPr>
                <w:rFonts w:ascii="Times New Roman" w:eastAsia="Times New Roman" w:hAnsi="Times New Roman" w:cs="Times New Roman"/>
              </w:rPr>
              <w:t>57</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1.7.4</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4</w:t>
            </w:r>
            <w:r w:rsidRPr="00AE62D3">
              <w:rPr>
                <w:rFonts w:ascii="Times New Roman" w:eastAsia="Times New Roman" w:hAnsi="Times New Roman" w:cs="Times New Roman"/>
              </w:rPr>
              <w:t>/</w:t>
            </w:r>
            <w:r>
              <w:rPr>
                <w:rFonts w:ascii="Times New Roman" w:eastAsia="Times New Roman" w:hAnsi="Times New Roman" w:cs="Times New Roman"/>
              </w:rPr>
              <w:t>57</w:t>
            </w:r>
          </w:p>
        </w:tc>
      </w:tr>
      <w:tr w:rsidR="00A47D0A" w:rsidRPr="00AE62D3" w:rsidTr="00A00612">
        <w:trPr>
          <w:trHeight w:val="9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1.8</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1.8.1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Высшая</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1.8.2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Первая</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1.9</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1.9.1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До 5 лет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1.9.2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Свыше 30 лет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1.10</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0</w:t>
            </w:r>
          </w:p>
        </w:tc>
      </w:tr>
      <w:tr w:rsidR="00A47D0A" w:rsidRPr="00AE62D3" w:rsidTr="00A00612">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1/14</w:t>
            </w:r>
          </w:p>
        </w:tc>
      </w:tr>
      <w:tr w:rsidR="00A47D0A" w:rsidRPr="00AE62D3" w:rsidTr="00A00612">
        <w:trPr>
          <w:trHeight w:val="12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lastRenderedPageBreak/>
              <w:t>1.12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8</w:t>
            </w:r>
            <w:r w:rsidRPr="00AE62D3">
              <w:rPr>
                <w:rFonts w:ascii="Times New Roman" w:eastAsia="Times New Roman" w:hAnsi="Times New Roman" w:cs="Times New Roman"/>
              </w:rPr>
              <w:t>/100</w:t>
            </w:r>
          </w:p>
        </w:tc>
      </w:tr>
      <w:tr w:rsidR="00A47D0A" w:rsidRPr="00AE62D3" w:rsidTr="00A00612">
        <w:trPr>
          <w:trHeight w:val="12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8</w:t>
            </w:r>
            <w:r w:rsidRPr="00AE62D3">
              <w:rPr>
                <w:rFonts w:ascii="Times New Roman" w:eastAsia="Times New Roman" w:hAnsi="Times New Roman" w:cs="Times New Roman"/>
              </w:rPr>
              <w:t>/100</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1.14</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Соотношение «педагогический работник/воспитанник» в дошкольной образовательной организации</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r>
              <w:rPr>
                <w:rFonts w:ascii="Times New Roman" w:eastAsia="Times New Roman" w:hAnsi="Times New Roman" w:cs="Times New Roman"/>
              </w:rPr>
              <w:t>8</w:t>
            </w:r>
            <w:r w:rsidRPr="00AE62D3">
              <w:rPr>
                <w:rFonts w:ascii="Times New Roman" w:eastAsia="Times New Roman" w:hAnsi="Times New Roman" w:cs="Times New Roman"/>
              </w:rPr>
              <w:t>/</w:t>
            </w:r>
            <w:r>
              <w:rPr>
                <w:rFonts w:ascii="Times New Roman" w:eastAsia="Times New Roman" w:hAnsi="Times New Roman" w:cs="Times New Roman"/>
              </w:rPr>
              <w:t>8</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Наличие в образовательной организации следующих педагогических работников:</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 </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1.15.1</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Музыкальный руководитель</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есть</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1.15.2</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Инструктор по физической культуре</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есть</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1.15.3</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Учитель-логопед</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есть</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1.15.4</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Логопеда</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Нет</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1.15.5</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Учитель-дефектолог</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есть</w:t>
            </w:r>
          </w:p>
        </w:tc>
      </w:tr>
      <w:tr w:rsidR="00A47D0A" w:rsidRPr="00AE62D3" w:rsidTr="00A00612">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1.15.6</w:t>
            </w:r>
          </w:p>
        </w:tc>
        <w:tc>
          <w:tcPr>
            <w:tcW w:w="7377" w:type="dxa"/>
            <w:tcBorders>
              <w:top w:val="nil"/>
              <w:left w:val="nil"/>
              <w:bottom w:val="single" w:sz="4" w:space="0" w:color="auto"/>
              <w:right w:val="single" w:sz="4" w:space="0" w:color="auto"/>
            </w:tcBorders>
            <w:shd w:val="clear" w:color="auto" w:fill="auto"/>
            <w:vAlign w:val="bottom"/>
            <w:hideMark/>
          </w:tcPr>
          <w:p w:rsidR="00A47D0A" w:rsidRPr="00AE62D3" w:rsidRDefault="00A47D0A" w:rsidP="00A00612">
            <w:pPr>
              <w:rPr>
                <w:rFonts w:ascii="Times New Roman" w:eastAsia="Times New Roman" w:hAnsi="Times New Roman" w:cs="Times New Roman"/>
              </w:rPr>
            </w:pPr>
            <w:r w:rsidRPr="00AE62D3">
              <w:rPr>
                <w:rFonts w:ascii="Times New Roman" w:eastAsia="Times New Roman" w:hAnsi="Times New Roman" w:cs="Times New Roman"/>
              </w:rPr>
              <w:t>Педагога-психолога</w:t>
            </w:r>
          </w:p>
        </w:tc>
        <w:tc>
          <w:tcPr>
            <w:tcW w:w="1166" w:type="dxa"/>
            <w:tcBorders>
              <w:top w:val="nil"/>
              <w:left w:val="nil"/>
              <w:bottom w:val="single" w:sz="4" w:space="0" w:color="auto"/>
              <w:right w:val="single" w:sz="4" w:space="0" w:color="auto"/>
            </w:tcBorders>
            <w:shd w:val="clear" w:color="auto" w:fill="auto"/>
            <w:noWrap/>
            <w:vAlign w:val="bottom"/>
            <w:hideMark/>
          </w:tcPr>
          <w:p w:rsidR="00A47D0A" w:rsidRPr="00AE62D3" w:rsidRDefault="00A47D0A" w:rsidP="00A00612">
            <w:pPr>
              <w:rPr>
                <w:rFonts w:ascii="Times New Roman" w:eastAsia="Times New Roman" w:hAnsi="Times New Roman" w:cs="Times New Roman"/>
              </w:rPr>
            </w:pPr>
            <w:r>
              <w:rPr>
                <w:rFonts w:ascii="Times New Roman" w:eastAsia="Times New Roman" w:hAnsi="Times New Roman" w:cs="Times New Roman"/>
              </w:rPr>
              <w:t>есть</w:t>
            </w:r>
          </w:p>
        </w:tc>
      </w:tr>
    </w:tbl>
    <w:p w:rsidR="00A47D0A" w:rsidRPr="00AE62D3" w:rsidRDefault="00A47D0A" w:rsidP="00A47D0A">
      <w:pPr>
        <w:shd w:val="clear" w:color="auto" w:fill="FFFFFF"/>
        <w:rPr>
          <w:rFonts w:ascii="Times New Roman" w:eastAsia="Times New Roman" w:hAnsi="Times New Roman" w:cs="Times New Roman"/>
          <w:color w:val="1A1A1A"/>
        </w:rPr>
      </w:pPr>
    </w:p>
    <w:p w:rsidR="00A47D0A" w:rsidRDefault="00A47D0A" w:rsidP="00AE62D3">
      <w:pPr>
        <w:jc w:val="center"/>
        <w:rPr>
          <w:rFonts w:ascii="Times New Roman" w:hAnsi="Times New Roman" w:cs="Times New Roman"/>
          <w:b/>
        </w:rPr>
      </w:pPr>
    </w:p>
    <w:p w:rsidR="00A47D0A" w:rsidRDefault="00A47D0A" w:rsidP="00AE62D3">
      <w:pPr>
        <w:jc w:val="center"/>
        <w:rPr>
          <w:rFonts w:ascii="Times New Roman" w:hAnsi="Times New Roman" w:cs="Times New Roman"/>
          <w:b/>
        </w:rPr>
      </w:pPr>
    </w:p>
    <w:p w:rsidR="00AE62D3" w:rsidRPr="000623DA" w:rsidRDefault="00AE62D3" w:rsidP="008D025A">
      <w:pPr>
        <w:pStyle w:val="33"/>
        <w:tabs>
          <w:tab w:val="left" w:pos="654"/>
        </w:tabs>
        <w:spacing w:after="0" w:line="240" w:lineRule="auto"/>
        <w:ind w:right="160" w:firstLine="0"/>
        <w:rPr>
          <w:rFonts w:eastAsia="Courier New"/>
          <w:color w:val="000000"/>
          <w:shd w:val="clear" w:color="auto" w:fill="FFFFFF"/>
        </w:rPr>
        <w:sectPr w:rsidR="00AE62D3" w:rsidRPr="000623DA">
          <w:type w:val="continuous"/>
          <w:pgSz w:w="11900" w:h="16840"/>
          <w:pgMar w:top="407" w:right="507" w:bottom="436" w:left="1168" w:header="0" w:footer="3" w:gutter="0"/>
          <w:cols w:space="720"/>
          <w:noEndnote/>
          <w:docGrid w:linePitch="360"/>
        </w:sectPr>
      </w:pPr>
    </w:p>
    <w:p w:rsidR="00BD2FA9" w:rsidRPr="00506088" w:rsidRDefault="00976DD5" w:rsidP="00976DD5">
      <w:pPr>
        <w:jc w:val="center"/>
        <w:rPr>
          <w:rFonts w:ascii="Times New Roman" w:hAnsi="Times New Roman" w:cs="Times New Roman"/>
          <w:b/>
        </w:rPr>
      </w:pPr>
      <w:r w:rsidRPr="00506088">
        <w:rPr>
          <w:rFonts w:ascii="Times New Roman" w:hAnsi="Times New Roman" w:cs="Times New Roman"/>
          <w:b/>
        </w:rPr>
        <w:lastRenderedPageBreak/>
        <w:t>Кадровое обеспечение.</w:t>
      </w:r>
    </w:p>
    <w:p w:rsidR="000338F1" w:rsidRPr="00506088" w:rsidRDefault="000338F1" w:rsidP="000338F1">
      <w:pPr>
        <w:spacing w:line="276" w:lineRule="auto"/>
        <w:ind w:firstLine="426"/>
        <w:jc w:val="both"/>
        <w:rPr>
          <w:rFonts w:ascii="Times New Roman" w:hAnsi="Times New Roman" w:cs="Times New Roman"/>
        </w:rPr>
      </w:pPr>
      <w:r w:rsidRPr="00506088">
        <w:rPr>
          <w:rFonts w:ascii="Times New Roman" w:hAnsi="Times New Roman" w:cs="Times New Roman"/>
        </w:rPr>
        <w:t xml:space="preserve">Кадровое обеспечение МБОУ Есаульская  школа-интернат»  строится на основе социального заказа системы педагогического образования, организации методической работы. </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 xml:space="preserve">  Образовательное учреждение, осуществляющее образовательную деятельность и  реализующая  образовательную программу,  укомплектовано квалифицированными кадрами. </w:t>
      </w:r>
    </w:p>
    <w:p w:rsidR="000338F1" w:rsidRPr="00506088" w:rsidRDefault="000338F1" w:rsidP="000338F1">
      <w:pPr>
        <w:spacing w:line="276" w:lineRule="auto"/>
        <w:ind w:firstLine="567"/>
        <w:jc w:val="both"/>
        <w:rPr>
          <w:rFonts w:ascii="Times New Roman" w:hAnsi="Times New Roman" w:cs="Times New Roman"/>
        </w:rPr>
      </w:pPr>
      <w:r w:rsidRPr="00506088">
        <w:rPr>
          <w:rFonts w:ascii="Times New Roman" w:hAnsi="Times New Roman" w:cs="Times New Roman"/>
        </w:rPr>
        <w:t>Уровень квалификации работников организация, осуществляющей  образовательную деятельность, реализующей   образовательную программу. Для каждой занимаемой должности отвечает  квалификационным требованиям, указанным в квалификационных справочниках, и  (или) профессиональным стандартам  по  соответствующей должности.</w:t>
      </w:r>
    </w:p>
    <w:p w:rsidR="000338F1" w:rsidRPr="00506088" w:rsidRDefault="000338F1" w:rsidP="000338F1">
      <w:pPr>
        <w:pStyle w:val="Standard"/>
        <w:jc w:val="both"/>
        <w:rPr>
          <w:b/>
        </w:rPr>
      </w:pPr>
    </w:p>
    <w:p w:rsidR="000338F1" w:rsidRPr="00506088" w:rsidRDefault="000338F1" w:rsidP="000338F1">
      <w:pPr>
        <w:pStyle w:val="Standard"/>
        <w:jc w:val="both"/>
        <w:rPr>
          <w:b/>
        </w:rPr>
      </w:pPr>
    </w:p>
    <w:p w:rsidR="000338F1" w:rsidRPr="00506088" w:rsidRDefault="000338F1" w:rsidP="000338F1">
      <w:pPr>
        <w:pStyle w:val="Standard"/>
        <w:jc w:val="both"/>
        <w:rPr>
          <w:b/>
        </w:rPr>
      </w:pPr>
    </w:p>
    <w:p w:rsidR="00FC3B15" w:rsidRPr="00506088" w:rsidRDefault="00FC3B15" w:rsidP="000338F1">
      <w:pPr>
        <w:pStyle w:val="Standard"/>
        <w:jc w:val="both"/>
        <w:rPr>
          <w:b/>
        </w:rPr>
      </w:pPr>
    </w:p>
    <w:p w:rsidR="000338F1" w:rsidRPr="00506088" w:rsidRDefault="000338F1" w:rsidP="000338F1">
      <w:pPr>
        <w:pStyle w:val="Standard"/>
        <w:jc w:val="both"/>
        <w:rPr>
          <w:b/>
        </w:rPr>
      </w:pPr>
      <w:r w:rsidRPr="00506088">
        <w:rPr>
          <w:b/>
        </w:rPr>
        <w:t>Педагогический состав МОУ Есаульская специальная (коррекционная школа — интернат для детей — сирот и детей, оставшихся без попечения родителей с ограниченными возможностями здоровья.</w:t>
      </w:r>
    </w:p>
    <w:p w:rsidR="000338F1" w:rsidRPr="00506088" w:rsidRDefault="000338F1" w:rsidP="000338F1">
      <w:pPr>
        <w:rPr>
          <w:rFonts w:ascii="Times New Roman" w:eastAsia="Calibri" w:hAnsi="Times New Roman" w:cs="Times New Roman"/>
          <w:color w:val="333333"/>
        </w:rPr>
      </w:pPr>
    </w:p>
    <w:tbl>
      <w:tblPr>
        <w:tblStyle w:val="32"/>
        <w:tblW w:w="14709" w:type="dxa"/>
        <w:tblLayout w:type="fixed"/>
        <w:tblLook w:val="04A0" w:firstRow="1" w:lastRow="0" w:firstColumn="1" w:lastColumn="0" w:noHBand="0" w:noVBand="1"/>
      </w:tblPr>
      <w:tblGrid>
        <w:gridCol w:w="534"/>
        <w:gridCol w:w="1559"/>
        <w:gridCol w:w="850"/>
        <w:gridCol w:w="1134"/>
        <w:gridCol w:w="1418"/>
        <w:gridCol w:w="1134"/>
        <w:gridCol w:w="1417"/>
        <w:gridCol w:w="1985"/>
        <w:gridCol w:w="2551"/>
        <w:gridCol w:w="2127"/>
      </w:tblGrid>
      <w:tr w:rsidR="000338F1" w:rsidRPr="00506088" w:rsidTr="000338F1">
        <w:tc>
          <w:tcPr>
            <w:tcW w:w="534" w:type="dxa"/>
            <w:vMerge w:val="restart"/>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rPr>
                <w:rFonts w:eastAsia="Calibri"/>
                <w:b/>
              </w:rPr>
            </w:pPr>
            <w:r w:rsidRPr="00506088">
              <w:rPr>
                <w:rFonts w:eastAsia="Calibri"/>
                <w:b/>
              </w:rPr>
              <w:t>№ п/п</w:t>
            </w: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Сотрудник</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Дата рождения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Должность</w:t>
            </w:r>
          </w:p>
        </w:tc>
        <w:tc>
          <w:tcPr>
            <w:tcW w:w="10632" w:type="dxa"/>
            <w:gridSpan w:val="6"/>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rPr>
                <w:rFonts w:eastAsia="Calibri"/>
                <w:b/>
              </w:rPr>
            </w:pPr>
            <w:r w:rsidRPr="00506088">
              <w:rPr>
                <w:rFonts w:eastAsia="Calibri"/>
                <w:b/>
              </w:rPr>
              <w:t>Образование</w:t>
            </w:r>
          </w:p>
        </w:tc>
      </w:tr>
      <w:tr w:rsidR="000338F1" w:rsidRPr="00506088" w:rsidTr="000338F1">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338F1" w:rsidRPr="00506088" w:rsidRDefault="000338F1" w:rsidP="000338F1">
            <w:pPr>
              <w:rPr>
                <w:rFonts w:eastAsia="Calibri"/>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38F1" w:rsidRPr="00506088" w:rsidRDefault="000338F1" w:rsidP="000338F1">
            <w:pPr>
              <w:rPr>
                <w:rFonts w:eastAsia="Calibri"/>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8F1" w:rsidRPr="00506088" w:rsidRDefault="000338F1" w:rsidP="000338F1">
            <w:pPr>
              <w:rPr>
                <w:rFonts w:eastAsia="Calibr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38F1" w:rsidRPr="00506088" w:rsidRDefault="000338F1" w:rsidP="000338F1">
            <w:pPr>
              <w:rPr>
                <w:rFonts w:eastAsia="Calibri"/>
                <w:b/>
              </w:rPr>
            </w:pPr>
          </w:p>
        </w:tc>
        <w:tc>
          <w:tcPr>
            <w:tcW w:w="1418" w:type="dxa"/>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Вид образования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Год окончания учебного заведения</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Диплом</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Квалификация</w:t>
            </w:r>
          </w:p>
        </w:tc>
        <w:tc>
          <w:tcPr>
            <w:tcW w:w="2551" w:type="dxa"/>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Специальность</w:t>
            </w:r>
          </w:p>
        </w:tc>
        <w:tc>
          <w:tcPr>
            <w:tcW w:w="2127" w:type="dxa"/>
            <w:tcBorders>
              <w:top w:val="single" w:sz="4" w:space="0" w:color="auto"/>
              <w:left w:val="single" w:sz="4" w:space="0" w:color="auto"/>
              <w:bottom w:val="single" w:sz="4" w:space="0" w:color="auto"/>
              <w:right w:val="single" w:sz="4" w:space="0" w:color="auto"/>
            </w:tcBorders>
            <w:textDirection w:val="btLr"/>
            <w:hideMark/>
          </w:tcPr>
          <w:p w:rsidR="000338F1" w:rsidRPr="00506088" w:rsidRDefault="000338F1" w:rsidP="000338F1">
            <w:pPr>
              <w:ind w:left="113" w:right="113"/>
              <w:jc w:val="center"/>
              <w:rPr>
                <w:rFonts w:eastAsia="Calibri"/>
                <w:b/>
              </w:rPr>
            </w:pPr>
            <w:r w:rsidRPr="00506088">
              <w:rPr>
                <w:rFonts w:eastAsia="Calibri"/>
                <w:b/>
              </w:rPr>
              <w:t>Учебное заведение</w:t>
            </w:r>
          </w:p>
        </w:tc>
      </w:tr>
      <w:tr w:rsidR="000338F1" w:rsidRPr="00506088" w:rsidTr="000338F1">
        <w:tc>
          <w:tcPr>
            <w:tcW w:w="534"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r>
      <w:tr w:rsidR="000338F1" w:rsidRPr="00506088" w:rsidTr="000338F1">
        <w:tc>
          <w:tcPr>
            <w:tcW w:w="534"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0338F1" w:rsidRPr="00506088" w:rsidRDefault="000338F1" w:rsidP="000338F1">
            <w:pPr>
              <w:jc w:val="center"/>
              <w:outlineLvl w:val="1"/>
              <w:rPr>
                <w:rFonts w:eastAsia="Calibri"/>
              </w:rPr>
            </w:pP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outlineLvl w:val="1"/>
              <w:rPr>
                <w:rFonts w:eastAsia="Calibri"/>
              </w:rPr>
            </w:pPr>
            <w:r w:rsidRPr="00506088">
              <w:rPr>
                <w:rFonts w:eastAsia="Calibri"/>
              </w:rPr>
              <w:t>1</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 Скорнякова Татьяна Владимировна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.1982</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Высшее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2006</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ВСГ №0710977</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Преподаватель дошкольной педагогики и психологии</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Дошкольная педагогика и психология</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Челябинский государственный педагогический университет</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2</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Булатова Диана Витальевна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1982</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Среднее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2005</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9385</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Техник</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Швейное производство</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ГОУ СПО "Челябинский техникум текстильной и легкой промышленности"</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3</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Головатенко Юрий </w:t>
            </w:r>
            <w:r w:rsidRPr="00506088">
              <w:rPr>
                <w:rFonts w:eastAsia="Calibri"/>
              </w:rPr>
              <w:lastRenderedPageBreak/>
              <w:t>Алексеевич</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1962</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Инструктор по </w:t>
            </w:r>
            <w:r w:rsidRPr="00506088">
              <w:rPr>
                <w:rFonts w:eastAsia="Calibri"/>
              </w:rPr>
              <w:lastRenderedPageBreak/>
              <w:t>труду</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Высшее образовани</w:t>
            </w:r>
            <w:r w:rsidRPr="00506088">
              <w:rPr>
                <w:rFonts w:eastAsia="Calibri"/>
              </w:rPr>
              <w:lastRenderedPageBreak/>
              <w:t>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1989</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НВ №174257</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Историк. Преподаватель </w:t>
            </w:r>
            <w:r w:rsidRPr="00506088">
              <w:rPr>
                <w:rFonts w:eastAsia="Calibri"/>
              </w:rPr>
              <w:lastRenderedPageBreak/>
              <w:t>истории и обществоведения</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История</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Челябинский государственный </w:t>
            </w:r>
            <w:r w:rsidRPr="00506088">
              <w:rPr>
                <w:rFonts w:eastAsia="Calibri"/>
              </w:rPr>
              <w:lastRenderedPageBreak/>
              <w:t>университет</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4</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Гузь Николай Александрович</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1956</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1981</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Г-I №358215</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Инженер-механик</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Механизация сельского хозяйства</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Челябинский орд. Трудового Красного Знамени ин-т механиз. и электриф. с.х.</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5</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Елисеева Татьяна Павловна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1980</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Зам. Директора по УВР</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2002</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ДВС №1858115</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Учитель физики и математики</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Физика, математика</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Челябинский государственный педагогический университет</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6</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Короленко Татьяна Евгеньевна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1964</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Музыкальный руководитель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Среднее специальное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1984</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ЖТ № 241591</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Воспитатель в дошкольных учреждениях</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Воспитание в дошкольных учреждениях</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Троицкое педагогическое училище Челябинской области</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7</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Миллер Валерий Карлович</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1961</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2007</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ВСГ № 0642893</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Ветеринарный врач</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Ветеринария</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г. Троицк ФГОУ ВПО Уральская гос. академия ветеринарной медицины</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8</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Николаева Оксана </w:t>
            </w:r>
            <w:r w:rsidRPr="00506088">
              <w:rPr>
                <w:rFonts w:eastAsia="Calibri"/>
              </w:rPr>
              <w:lastRenderedPageBreak/>
              <w:t>Николаевна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1974</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Среднее специально</w:t>
            </w:r>
            <w:r w:rsidRPr="00506088">
              <w:rPr>
                <w:rFonts w:eastAsia="Calibri"/>
              </w:rPr>
              <w:lastRenderedPageBreak/>
              <w:t>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1993</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СТ № 306174</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Учитель начальных </w:t>
            </w:r>
            <w:r w:rsidRPr="00506088">
              <w:rPr>
                <w:rFonts w:eastAsia="Calibri"/>
              </w:rPr>
              <w:lastRenderedPageBreak/>
              <w:t>классов, воспитатель г.п.д.</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Преподавание в начальных классах</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Мишкинское педагогическое </w:t>
            </w:r>
            <w:r w:rsidRPr="00506088">
              <w:rPr>
                <w:rFonts w:eastAsia="Calibri"/>
              </w:rPr>
              <w:lastRenderedPageBreak/>
              <w:t>училище Курганской области</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r>
      <w:tr w:rsidR="008D025A" w:rsidRPr="00506088" w:rsidTr="003107F9">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nil"/>
              <w:right w:val="single" w:sz="4" w:space="0" w:color="auto"/>
            </w:tcBorders>
            <w:hideMark/>
          </w:tcPr>
          <w:p w:rsidR="008D025A" w:rsidRPr="00506088" w:rsidRDefault="008D025A"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r>
      <w:tr w:rsidR="008D025A" w:rsidRPr="00506088" w:rsidTr="003107F9">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9</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Тупкало Алена Владимировна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1971</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nil"/>
              <w:left w:val="single" w:sz="4" w:space="0" w:color="auto"/>
              <w:bottom w:val="nil"/>
              <w:right w:val="single" w:sz="4" w:space="0" w:color="auto"/>
            </w:tcBorders>
            <w:hideMark/>
          </w:tcPr>
          <w:p w:rsidR="008D025A" w:rsidRPr="00506088" w:rsidRDefault="008D025A" w:rsidP="000338F1">
            <w:pPr>
              <w:jc w:val="center"/>
              <w:outlineLvl w:val="1"/>
              <w:rPr>
                <w:rFonts w:eastAsia="Calibri"/>
              </w:rPr>
            </w:pPr>
            <w:r w:rsidRPr="00506088">
              <w:rPr>
                <w:rFonts w:eastAsia="Calibri"/>
              </w:rPr>
              <w:t>1989</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Диплом ЭВ№204472</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Педагогика и методика начального обучения "Иностранный язык"</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"Учитель начальных классов"и "Учитель английского языка в начальной школе"</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Челябинский государственный педагогический институт</w:t>
            </w:r>
          </w:p>
        </w:tc>
      </w:tr>
      <w:tr w:rsidR="008D025A" w:rsidRPr="00506088" w:rsidTr="003107F9">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10</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Тофан Ольга Валерьевна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1983</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дефектолог</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 xml:space="preserve">Высшее образование – специалитет, </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2019</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Диплом бакалавра 107404 0038846</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бакалавр</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Специальное (дефектологическое) образование</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ФГБО учреждение высшего образования «Южно-уральский государственный-педагогический университет»</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11</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Чувакова Светлана Михайловна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1960</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 xml:space="preserve">учитель </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1992</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Диплом ФВ №263581</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Учитель и логопед вспомогательной школы</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Олигофренопедагогика и логопедия</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Свердловский ордена "Знак Почёта" государственный педагогический институт</w:t>
            </w:r>
          </w:p>
        </w:tc>
      </w:tr>
      <w:tr w:rsidR="008D025A" w:rsidRPr="00506088" w:rsidTr="000338F1">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t>12</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Щипова Елена Петровна</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1972</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2012</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Диплом ОКА №02717</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Учитель-логопед</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Логопедия</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Челябинский государственный педагогический университет</w:t>
            </w:r>
          </w:p>
        </w:tc>
      </w:tr>
      <w:tr w:rsidR="008D025A" w:rsidRPr="00506088" w:rsidTr="003107F9">
        <w:tc>
          <w:tcPr>
            <w:tcW w:w="5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r w:rsidRPr="00506088">
              <w:rPr>
                <w:rFonts w:eastAsia="Calibri"/>
              </w:rPr>
              <w:lastRenderedPageBreak/>
              <w:t>13</w:t>
            </w:r>
          </w:p>
        </w:tc>
        <w:tc>
          <w:tcPr>
            <w:tcW w:w="1559"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Яковлев Станислав Александрович</w:t>
            </w:r>
          </w:p>
        </w:tc>
        <w:tc>
          <w:tcPr>
            <w:tcW w:w="850"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18.07.1981</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Учитель</w:t>
            </w:r>
          </w:p>
        </w:tc>
        <w:tc>
          <w:tcPr>
            <w:tcW w:w="1418"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Высшее образование - специалитет, магистратура</w:t>
            </w:r>
          </w:p>
        </w:tc>
        <w:tc>
          <w:tcPr>
            <w:tcW w:w="1134"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2003</w:t>
            </w:r>
          </w:p>
        </w:tc>
        <w:tc>
          <w:tcPr>
            <w:tcW w:w="141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Диплом ДВС №1858953</w:t>
            </w:r>
          </w:p>
        </w:tc>
        <w:tc>
          <w:tcPr>
            <w:tcW w:w="1985"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Педагог-психолог</w:t>
            </w:r>
          </w:p>
        </w:tc>
        <w:tc>
          <w:tcPr>
            <w:tcW w:w="2551"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Психология</w:t>
            </w:r>
          </w:p>
        </w:tc>
        <w:tc>
          <w:tcPr>
            <w:tcW w:w="2127" w:type="dxa"/>
            <w:tcBorders>
              <w:top w:val="single" w:sz="4" w:space="0" w:color="auto"/>
              <w:left w:val="single" w:sz="4" w:space="0" w:color="auto"/>
              <w:bottom w:val="single" w:sz="4" w:space="0" w:color="auto"/>
              <w:right w:val="single" w:sz="4" w:space="0" w:color="auto"/>
            </w:tcBorders>
            <w:hideMark/>
          </w:tcPr>
          <w:p w:rsidR="008D025A" w:rsidRPr="00506088" w:rsidRDefault="008D025A" w:rsidP="00810EE1">
            <w:pPr>
              <w:jc w:val="center"/>
              <w:outlineLvl w:val="1"/>
              <w:rPr>
                <w:rFonts w:eastAsia="Calibri"/>
              </w:rPr>
            </w:pPr>
            <w:r w:rsidRPr="00506088">
              <w:rPr>
                <w:rFonts w:eastAsia="Calibri"/>
              </w:rPr>
              <w:t>Челябинский государственный педагогический университет</w:t>
            </w:r>
          </w:p>
        </w:tc>
      </w:tr>
      <w:tr w:rsidR="008D025A" w:rsidRPr="00506088" w:rsidTr="003107F9">
        <w:tc>
          <w:tcPr>
            <w:tcW w:w="534" w:type="dxa"/>
            <w:tcBorders>
              <w:top w:val="single" w:sz="4" w:space="0" w:color="auto"/>
              <w:left w:val="single" w:sz="4" w:space="0" w:color="auto"/>
              <w:bottom w:val="nil"/>
              <w:right w:val="single" w:sz="4" w:space="0" w:color="auto"/>
            </w:tcBorders>
            <w:hideMark/>
          </w:tcPr>
          <w:p w:rsidR="008D025A" w:rsidRPr="00506088" w:rsidRDefault="008D025A" w:rsidP="000338F1">
            <w:pPr>
              <w:jc w:val="center"/>
              <w:outlineLvl w:val="1"/>
              <w:rPr>
                <w:rFonts w:eastAsia="Calibri"/>
              </w:rPr>
            </w:pPr>
            <w:r w:rsidRPr="00506088">
              <w:rPr>
                <w:rFonts w:eastAsia="Calibri"/>
              </w:rPr>
              <w:t>14</w:t>
            </w:r>
          </w:p>
        </w:tc>
        <w:tc>
          <w:tcPr>
            <w:tcW w:w="1559" w:type="dxa"/>
            <w:tcBorders>
              <w:top w:val="single" w:sz="4" w:space="0" w:color="auto"/>
              <w:left w:val="single" w:sz="4" w:space="0" w:color="auto"/>
              <w:bottom w:val="nil"/>
              <w:right w:val="single" w:sz="4" w:space="0" w:color="auto"/>
            </w:tcBorders>
            <w:hideMark/>
          </w:tcPr>
          <w:p w:rsidR="008D025A" w:rsidRPr="00506088" w:rsidRDefault="008D025A" w:rsidP="00810EE1">
            <w:pPr>
              <w:jc w:val="center"/>
              <w:outlineLvl w:val="1"/>
              <w:rPr>
                <w:rFonts w:eastAsia="Calibri"/>
              </w:rPr>
            </w:pPr>
            <w:r w:rsidRPr="00506088">
              <w:rPr>
                <w:rFonts w:eastAsia="Calibri"/>
              </w:rPr>
              <w:t>Харчекнко  Алёна Васильевна</w:t>
            </w:r>
          </w:p>
        </w:tc>
        <w:tc>
          <w:tcPr>
            <w:tcW w:w="850"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28.07.1988</w:t>
            </w:r>
          </w:p>
        </w:tc>
        <w:tc>
          <w:tcPr>
            <w:tcW w:w="1134"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Учитель</w:t>
            </w:r>
          </w:p>
        </w:tc>
        <w:tc>
          <w:tcPr>
            <w:tcW w:w="1418"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lang w:val="en-US"/>
              </w:rPr>
              <w:t>Высшее образование</w:t>
            </w:r>
            <w:r w:rsidRPr="00506088">
              <w:rPr>
                <w:rFonts w:eastAsia="Calibri"/>
                <w:color w:val="333333"/>
              </w:rPr>
              <w:t xml:space="preserve"> - Бакалавр</w:t>
            </w:r>
          </w:p>
        </w:tc>
        <w:tc>
          <w:tcPr>
            <w:tcW w:w="1134"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2022</w:t>
            </w:r>
          </w:p>
        </w:tc>
        <w:tc>
          <w:tcPr>
            <w:tcW w:w="1417"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b/>
                <w:color w:val="333333"/>
              </w:rPr>
            </w:pPr>
            <w:r w:rsidRPr="00506088">
              <w:rPr>
                <w:rFonts w:eastAsia="Calibri"/>
                <w:color w:val="333333"/>
              </w:rPr>
              <w:t>Диплом 107432 - 0021737</w:t>
            </w:r>
          </w:p>
        </w:tc>
        <w:tc>
          <w:tcPr>
            <w:tcW w:w="1985"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Бакалавр</w:t>
            </w:r>
          </w:p>
        </w:tc>
        <w:tc>
          <w:tcPr>
            <w:tcW w:w="2551"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p>
        </w:tc>
        <w:tc>
          <w:tcPr>
            <w:tcW w:w="2127" w:type="dxa"/>
            <w:tcBorders>
              <w:top w:val="single" w:sz="4" w:space="0" w:color="auto"/>
              <w:left w:val="single" w:sz="4" w:space="0" w:color="auto"/>
              <w:bottom w:val="nil"/>
              <w:right w:val="single" w:sz="4" w:space="0" w:color="auto"/>
            </w:tcBorders>
            <w:hideMark/>
          </w:tcPr>
          <w:p w:rsidR="008D025A" w:rsidRPr="00506088" w:rsidRDefault="008D025A" w:rsidP="00506088">
            <w:pPr>
              <w:jc w:val="center"/>
              <w:outlineLvl w:val="1"/>
              <w:rPr>
                <w:rFonts w:eastAsia="Calibri"/>
                <w:color w:val="333333"/>
              </w:rPr>
            </w:pPr>
            <w:r w:rsidRPr="00506088">
              <w:rPr>
                <w:rFonts w:eastAsia="Calibri"/>
                <w:color w:val="333333"/>
              </w:rPr>
              <w:t>ФГБОУ ВО "ЮУрГГПУ"</w:t>
            </w:r>
          </w:p>
        </w:tc>
      </w:tr>
      <w:tr w:rsidR="008D025A" w:rsidRPr="00506088" w:rsidTr="003107F9">
        <w:tc>
          <w:tcPr>
            <w:tcW w:w="534"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559"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850"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8"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134"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417"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1985"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551"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c>
          <w:tcPr>
            <w:tcW w:w="2127" w:type="dxa"/>
            <w:tcBorders>
              <w:top w:val="nil"/>
              <w:left w:val="single" w:sz="4" w:space="0" w:color="auto"/>
              <w:bottom w:val="single" w:sz="4" w:space="0" w:color="auto"/>
              <w:right w:val="single" w:sz="4" w:space="0" w:color="auto"/>
            </w:tcBorders>
            <w:hideMark/>
          </w:tcPr>
          <w:p w:rsidR="008D025A" w:rsidRPr="00506088" w:rsidRDefault="008D025A" w:rsidP="000338F1">
            <w:pPr>
              <w:jc w:val="center"/>
              <w:outlineLvl w:val="1"/>
              <w:rPr>
                <w:rFonts w:eastAsia="Calibri"/>
              </w:rPr>
            </w:pPr>
          </w:p>
        </w:tc>
      </w:tr>
    </w:tbl>
    <w:p w:rsidR="000338F1" w:rsidRPr="00506088" w:rsidRDefault="000338F1" w:rsidP="000338F1">
      <w:pPr>
        <w:spacing w:line="276" w:lineRule="auto"/>
        <w:ind w:firstLine="567"/>
        <w:jc w:val="both"/>
        <w:rPr>
          <w:rFonts w:ascii="Times New Roman" w:hAnsi="Times New Roman" w:cs="Times New Roman"/>
        </w:rPr>
      </w:pPr>
    </w:p>
    <w:p w:rsidR="000338F1" w:rsidRPr="00506088" w:rsidRDefault="000338F1" w:rsidP="000338F1">
      <w:pPr>
        <w:spacing w:line="276" w:lineRule="auto"/>
        <w:ind w:firstLine="567"/>
        <w:jc w:val="both"/>
        <w:rPr>
          <w:rFonts w:ascii="Times New Roman" w:hAnsi="Times New Roman" w:cs="Times New Roman"/>
        </w:rPr>
      </w:pPr>
    </w:p>
    <w:p w:rsidR="000338F1" w:rsidRPr="00506088" w:rsidRDefault="000338F1" w:rsidP="000338F1">
      <w:pPr>
        <w:spacing w:line="276" w:lineRule="auto"/>
        <w:ind w:firstLine="567"/>
        <w:jc w:val="both"/>
        <w:rPr>
          <w:rFonts w:ascii="Times New Roman" w:hAnsi="Times New Roman" w:cs="Times New Roman"/>
        </w:rPr>
      </w:pPr>
    </w:p>
    <w:p w:rsidR="000338F1" w:rsidRPr="00506088" w:rsidRDefault="000338F1" w:rsidP="000338F1">
      <w:pPr>
        <w:spacing w:line="276" w:lineRule="auto"/>
        <w:ind w:firstLine="567"/>
        <w:jc w:val="both"/>
        <w:rPr>
          <w:rFonts w:ascii="Times New Roman" w:hAnsi="Times New Roman" w:cs="Times New Roman"/>
        </w:rPr>
      </w:pPr>
    </w:p>
    <w:p w:rsidR="000338F1" w:rsidRPr="00506088" w:rsidRDefault="000338F1" w:rsidP="000338F1">
      <w:pPr>
        <w:spacing w:line="276" w:lineRule="auto"/>
        <w:ind w:firstLine="567"/>
        <w:jc w:val="both"/>
        <w:rPr>
          <w:rFonts w:ascii="Times New Roman" w:hAnsi="Times New Roman" w:cs="Times New Roman"/>
        </w:rPr>
      </w:pPr>
    </w:p>
    <w:p w:rsidR="000338F1" w:rsidRPr="00506088" w:rsidRDefault="000338F1" w:rsidP="000338F1">
      <w:pPr>
        <w:spacing w:line="276" w:lineRule="auto"/>
        <w:ind w:firstLine="567"/>
        <w:jc w:val="both"/>
        <w:rPr>
          <w:rFonts w:ascii="Times New Roman" w:hAnsi="Times New Roman" w:cs="Times New Roman"/>
        </w:rPr>
      </w:pPr>
    </w:p>
    <w:sectPr w:rsidR="000338F1" w:rsidRPr="00506088" w:rsidSect="000338F1">
      <w:pgSz w:w="16840" w:h="11900" w:orient="landscape"/>
      <w:pgMar w:top="822" w:right="551" w:bottom="1669" w:left="5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12" w:rsidRDefault="00A00612" w:rsidP="00921D0E">
      <w:r>
        <w:separator/>
      </w:r>
    </w:p>
  </w:endnote>
  <w:endnote w:type="continuationSeparator" w:id="0">
    <w:p w:rsidR="00A00612" w:rsidRDefault="00A00612" w:rsidP="0092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12" w:rsidRDefault="00A00612"/>
  </w:footnote>
  <w:footnote w:type="continuationSeparator" w:id="0">
    <w:p w:rsidR="00A00612" w:rsidRDefault="00A006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71F9E"/>
    <w:multiLevelType w:val="multilevel"/>
    <w:tmpl w:val="3BC42EB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E4C9F"/>
    <w:multiLevelType w:val="hybridMultilevel"/>
    <w:tmpl w:val="668EEF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5159D0"/>
    <w:multiLevelType w:val="multilevel"/>
    <w:tmpl w:val="A4ACF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67565"/>
    <w:multiLevelType w:val="hybridMultilevel"/>
    <w:tmpl w:val="B41A021A"/>
    <w:lvl w:ilvl="0" w:tplc="A8902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817CA4"/>
    <w:multiLevelType w:val="hybridMultilevel"/>
    <w:tmpl w:val="E698DA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9D594B"/>
    <w:multiLevelType w:val="multilevel"/>
    <w:tmpl w:val="F7CC140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AE4173"/>
    <w:multiLevelType w:val="multilevel"/>
    <w:tmpl w:val="01EE73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886D96"/>
    <w:multiLevelType w:val="hybridMultilevel"/>
    <w:tmpl w:val="FA2AD3C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405F04"/>
    <w:multiLevelType w:val="multilevel"/>
    <w:tmpl w:val="F7CC140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10F65DA"/>
    <w:multiLevelType w:val="hybridMultilevel"/>
    <w:tmpl w:val="3E9C7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1421948"/>
    <w:multiLevelType w:val="hybridMultilevel"/>
    <w:tmpl w:val="2E526BC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2C19CB"/>
    <w:multiLevelType w:val="multilevel"/>
    <w:tmpl w:val="7C62617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D39CC"/>
    <w:multiLevelType w:val="hybridMultilevel"/>
    <w:tmpl w:val="794488BE"/>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4" w15:restartNumberingAfterBreak="0">
    <w:nsid w:val="29FA0F84"/>
    <w:multiLevelType w:val="multilevel"/>
    <w:tmpl w:val="01AEC3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B3EF1"/>
    <w:multiLevelType w:val="hybridMultilevel"/>
    <w:tmpl w:val="5868EE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4850489"/>
    <w:multiLevelType w:val="multilevel"/>
    <w:tmpl w:val="3EDCEB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703823"/>
    <w:multiLevelType w:val="multilevel"/>
    <w:tmpl w:val="A8DA46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BF60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E61C7"/>
    <w:multiLevelType w:val="multilevel"/>
    <w:tmpl w:val="1AC8E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B46A79"/>
    <w:multiLevelType w:val="multilevel"/>
    <w:tmpl w:val="F3C8C9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C24E34"/>
    <w:multiLevelType w:val="hybridMultilevel"/>
    <w:tmpl w:val="79A2D89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82740E2"/>
    <w:multiLevelType w:val="multilevel"/>
    <w:tmpl w:val="B42A4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56470"/>
    <w:multiLevelType w:val="multilevel"/>
    <w:tmpl w:val="CC12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471D8F"/>
    <w:multiLevelType w:val="multilevel"/>
    <w:tmpl w:val="36BAF32E"/>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4FA24A9A"/>
    <w:multiLevelType w:val="hybridMultilevel"/>
    <w:tmpl w:val="D3BEDC22"/>
    <w:lvl w:ilvl="0" w:tplc="A8C05A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7EE0425"/>
    <w:multiLevelType w:val="multilevel"/>
    <w:tmpl w:val="6584DE5E"/>
    <w:lvl w:ilvl="0">
      <w:start w:val="5"/>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7" w15:restartNumberingAfterBreak="0">
    <w:nsid w:val="5C4C28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D79E5"/>
    <w:multiLevelType w:val="multilevel"/>
    <w:tmpl w:val="F7CC140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2146D98"/>
    <w:multiLevelType w:val="hybridMultilevel"/>
    <w:tmpl w:val="58D8D48C"/>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0" w15:restartNumberingAfterBreak="0">
    <w:nsid w:val="62F357C5"/>
    <w:multiLevelType w:val="multilevel"/>
    <w:tmpl w:val="B20CF9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267E8F"/>
    <w:multiLevelType w:val="hybridMultilevel"/>
    <w:tmpl w:val="3D566576"/>
    <w:lvl w:ilvl="0" w:tplc="9C7CA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C4734E2"/>
    <w:multiLevelType w:val="hybridMultilevel"/>
    <w:tmpl w:val="DAD82EA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4B3523A"/>
    <w:multiLevelType w:val="multilevel"/>
    <w:tmpl w:val="76E0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B6A87"/>
    <w:multiLevelType w:val="multilevel"/>
    <w:tmpl w:val="DB142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2B4F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07FB0"/>
    <w:multiLevelType w:val="hybridMultilevel"/>
    <w:tmpl w:val="F4748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747600"/>
    <w:multiLevelType w:val="multilevel"/>
    <w:tmpl w:val="469A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321CF"/>
    <w:multiLevelType w:val="multilevel"/>
    <w:tmpl w:val="85FA4E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E954DB"/>
    <w:multiLevelType w:val="hybridMultilevel"/>
    <w:tmpl w:val="495CDC3C"/>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num w:numId="1">
    <w:abstractNumId w:val="34"/>
  </w:num>
  <w:num w:numId="2">
    <w:abstractNumId w:val="22"/>
  </w:num>
  <w:num w:numId="3">
    <w:abstractNumId w:val="30"/>
  </w:num>
  <w:num w:numId="4">
    <w:abstractNumId w:val="20"/>
  </w:num>
  <w:num w:numId="5">
    <w:abstractNumId w:val="1"/>
  </w:num>
  <w:num w:numId="6">
    <w:abstractNumId w:val="14"/>
  </w:num>
  <w:num w:numId="7">
    <w:abstractNumId w:val="17"/>
  </w:num>
  <w:num w:numId="8">
    <w:abstractNumId w:val="38"/>
  </w:num>
  <w:num w:numId="9">
    <w:abstractNumId w:val="16"/>
  </w:num>
  <w:num w:numId="10">
    <w:abstractNumId w:val="12"/>
  </w:num>
  <w:num w:numId="11">
    <w:abstractNumId w:val="3"/>
  </w:num>
  <w:num w:numId="12">
    <w:abstractNumId w:val="33"/>
  </w:num>
  <w:num w:numId="13">
    <w:abstractNumId w:val="7"/>
  </w:num>
  <w:num w:numId="14">
    <w:abstractNumId w:val="26"/>
  </w:num>
  <w:num w:numId="15">
    <w:abstractNumId w:val="36"/>
  </w:num>
  <w:num w:numId="16">
    <w:abstractNumId w:val="2"/>
  </w:num>
  <w:num w:numId="17">
    <w:abstractNumId w:val="5"/>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7"/>
  </w:num>
  <w:num w:numId="21">
    <w:abstractNumId w:val="23"/>
  </w:num>
  <w:num w:numId="22">
    <w:abstractNumId w:val="19"/>
  </w:num>
  <w:num w:numId="23">
    <w:abstractNumId w:val="31"/>
  </w:num>
  <w:num w:numId="24">
    <w:abstractNumId w:val="4"/>
  </w:num>
  <w:num w:numId="2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0"/>
  </w:num>
  <w:num w:numId="33">
    <w:abstractNumId w:val="27"/>
  </w:num>
  <w:num w:numId="34">
    <w:abstractNumId w:val="18"/>
  </w:num>
  <w:num w:numId="35">
    <w:abstractNumId w:val="13"/>
  </w:num>
  <w:num w:numId="36">
    <w:abstractNumId w:val="39"/>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8"/>
  </w:num>
  <w:num w:numId="41">
    <w:abstractNumId w:val="21"/>
  </w:num>
  <w:num w:numId="42">
    <w:abstractNumId w:val="11"/>
  </w:num>
  <w:num w:numId="43">
    <w:abstractNumId w:val="15"/>
  </w:num>
  <w:num w:numId="44">
    <w:abstractNumId w:val="2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21D0E"/>
    <w:rsid w:val="00011D73"/>
    <w:rsid w:val="000338F1"/>
    <w:rsid w:val="000623DA"/>
    <w:rsid w:val="000C1E27"/>
    <w:rsid w:val="00131000"/>
    <w:rsid w:val="001B0B28"/>
    <w:rsid w:val="001C42D6"/>
    <w:rsid w:val="001E0681"/>
    <w:rsid w:val="00212F5E"/>
    <w:rsid w:val="0023530A"/>
    <w:rsid w:val="002434FA"/>
    <w:rsid w:val="00250183"/>
    <w:rsid w:val="00251409"/>
    <w:rsid w:val="00291284"/>
    <w:rsid w:val="002F1E80"/>
    <w:rsid w:val="002F714A"/>
    <w:rsid w:val="003107F9"/>
    <w:rsid w:val="0031359F"/>
    <w:rsid w:val="0032353A"/>
    <w:rsid w:val="00333724"/>
    <w:rsid w:val="00365D10"/>
    <w:rsid w:val="00377243"/>
    <w:rsid w:val="00381AAD"/>
    <w:rsid w:val="00381BF9"/>
    <w:rsid w:val="00385F31"/>
    <w:rsid w:val="0039082A"/>
    <w:rsid w:val="003C59B8"/>
    <w:rsid w:val="0042110F"/>
    <w:rsid w:val="00474915"/>
    <w:rsid w:val="004902DC"/>
    <w:rsid w:val="004A3A85"/>
    <w:rsid w:val="004B6BCC"/>
    <w:rsid w:val="004B74B8"/>
    <w:rsid w:val="004C72A7"/>
    <w:rsid w:val="00506088"/>
    <w:rsid w:val="00532E33"/>
    <w:rsid w:val="005425D3"/>
    <w:rsid w:val="0055072F"/>
    <w:rsid w:val="00555EBB"/>
    <w:rsid w:val="005603A5"/>
    <w:rsid w:val="005A6BA3"/>
    <w:rsid w:val="005B324B"/>
    <w:rsid w:val="00654146"/>
    <w:rsid w:val="00660876"/>
    <w:rsid w:val="006671D6"/>
    <w:rsid w:val="00682032"/>
    <w:rsid w:val="006877E3"/>
    <w:rsid w:val="006B265A"/>
    <w:rsid w:val="006C36D2"/>
    <w:rsid w:val="006C7EDB"/>
    <w:rsid w:val="006E6FF2"/>
    <w:rsid w:val="00702CAE"/>
    <w:rsid w:val="00712989"/>
    <w:rsid w:val="007143D3"/>
    <w:rsid w:val="00791C57"/>
    <w:rsid w:val="007C3E9D"/>
    <w:rsid w:val="007D4465"/>
    <w:rsid w:val="007E0DEF"/>
    <w:rsid w:val="007E1450"/>
    <w:rsid w:val="00801BE5"/>
    <w:rsid w:val="00810EE1"/>
    <w:rsid w:val="008313ED"/>
    <w:rsid w:val="008B7101"/>
    <w:rsid w:val="008D025A"/>
    <w:rsid w:val="008D155B"/>
    <w:rsid w:val="00901A78"/>
    <w:rsid w:val="00905288"/>
    <w:rsid w:val="00921D0E"/>
    <w:rsid w:val="00925846"/>
    <w:rsid w:val="00932B56"/>
    <w:rsid w:val="00944F69"/>
    <w:rsid w:val="009500F0"/>
    <w:rsid w:val="0095664A"/>
    <w:rsid w:val="00976DD5"/>
    <w:rsid w:val="009851E8"/>
    <w:rsid w:val="009B570D"/>
    <w:rsid w:val="00A00612"/>
    <w:rsid w:val="00A47D0A"/>
    <w:rsid w:val="00A527C1"/>
    <w:rsid w:val="00A859D6"/>
    <w:rsid w:val="00A954D4"/>
    <w:rsid w:val="00AE35FF"/>
    <w:rsid w:val="00AE62D3"/>
    <w:rsid w:val="00AF3F62"/>
    <w:rsid w:val="00B049BD"/>
    <w:rsid w:val="00B42B24"/>
    <w:rsid w:val="00B50446"/>
    <w:rsid w:val="00B54175"/>
    <w:rsid w:val="00B732D0"/>
    <w:rsid w:val="00B80584"/>
    <w:rsid w:val="00BB1B83"/>
    <w:rsid w:val="00BB2DDA"/>
    <w:rsid w:val="00BD2FA9"/>
    <w:rsid w:val="00BE7DA0"/>
    <w:rsid w:val="00C24AA4"/>
    <w:rsid w:val="00CB5C5F"/>
    <w:rsid w:val="00CD47B3"/>
    <w:rsid w:val="00CD53D8"/>
    <w:rsid w:val="00CF2F03"/>
    <w:rsid w:val="00D055F1"/>
    <w:rsid w:val="00D316CE"/>
    <w:rsid w:val="00D543B0"/>
    <w:rsid w:val="00D54C62"/>
    <w:rsid w:val="00D66BC5"/>
    <w:rsid w:val="00D74398"/>
    <w:rsid w:val="00DA475A"/>
    <w:rsid w:val="00DD279F"/>
    <w:rsid w:val="00E26775"/>
    <w:rsid w:val="00E35DAD"/>
    <w:rsid w:val="00E46698"/>
    <w:rsid w:val="00E91E58"/>
    <w:rsid w:val="00EA50BA"/>
    <w:rsid w:val="00EB0D65"/>
    <w:rsid w:val="00EB6FAC"/>
    <w:rsid w:val="00EC4142"/>
    <w:rsid w:val="00EC7D50"/>
    <w:rsid w:val="00ED4A87"/>
    <w:rsid w:val="00EE3D62"/>
    <w:rsid w:val="00EF73EE"/>
    <w:rsid w:val="00F846CE"/>
    <w:rsid w:val="00FC3B15"/>
    <w:rsid w:val="00FC4349"/>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0E983CB4"/>
  <w15:docId w15:val="{A69295FB-ACB9-4533-8D54-B519A9E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1D0E"/>
    <w:rPr>
      <w:color w:val="000000"/>
    </w:rPr>
  </w:style>
  <w:style w:type="paragraph" w:styleId="1">
    <w:name w:val="heading 1"/>
    <w:basedOn w:val="a"/>
    <w:next w:val="a"/>
    <w:link w:val="10"/>
    <w:qFormat/>
    <w:rsid w:val="006C7EDB"/>
    <w:pPr>
      <w:keepNext/>
      <w:widowControl/>
      <w:suppressAutoHyphens/>
      <w:spacing w:before="240" w:after="60"/>
      <w:outlineLvl w:val="0"/>
    </w:pPr>
    <w:rPr>
      <w:rFonts w:ascii="Arial" w:eastAsia="Times New Roman" w:hAnsi="Arial" w:cs="Arial"/>
      <w:b/>
      <w:bCs/>
      <w:color w:val="auto"/>
      <w:kern w:val="32"/>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EDB"/>
    <w:rPr>
      <w:rFonts w:ascii="Arial" w:eastAsia="Times New Roman" w:hAnsi="Arial" w:cs="Arial"/>
      <w:b/>
      <w:bCs/>
      <w:kern w:val="32"/>
      <w:sz w:val="32"/>
      <w:szCs w:val="32"/>
      <w:lang w:eastAsia="ar-SA" w:bidi="ar-SA"/>
    </w:rPr>
  </w:style>
  <w:style w:type="character" w:styleId="a3">
    <w:name w:val="Hyperlink"/>
    <w:basedOn w:val="a0"/>
    <w:rsid w:val="00921D0E"/>
    <w:rPr>
      <w:color w:val="0066CC"/>
      <w:u w:val="single"/>
    </w:rPr>
  </w:style>
  <w:style w:type="character" w:customStyle="1" w:styleId="2Exact">
    <w:name w:val="Основной текст (2) Exact"/>
    <w:basedOn w:val="a0"/>
    <w:rsid w:val="00921D0E"/>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921D0E"/>
    <w:rPr>
      <w:rFonts w:ascii="Times New Roman" w:eastAsia="Times New Roman" w:hAnsi="Times New Roman" w:cs="Times New Roman"/>
      <w:b/>
      <w:bCs/>
      <w:i w:val="0"/>
      <w:iCs w:val="0"/>
      <w:smallCaps w:val="0"/>
      <w:strike w:val="0"/>
      <w:sz w:val="22"/>
      <w:szCs w:val="22"/>
      <w:u w:val="none"/>
    </w:rPr>
  </w:style>
  <w:style w:type="paragraph" w:customStyle="1" w:styleId="30">
    <w:name w:val="Основной текст (3)"/>
    <w:basedOn w:val="a"/>
    <w:link w:val="3"/>
    <w:rsid w:val="00921D0E"/>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4">
    <w:name w:val="Основной текст (4)_"/>
    <w:basedOn w:val="a0"/>
    <w:link w:val="40"/>
    <w:rsid w:val="00921D0E"/>
    <w:rPr>
      <w:rFonts w:ascii="Times New Roman" w:eastAsia="Times New Roman" w:hAnsi="Times New Roman" w:cs="Times New Roman"/>
      <w:b/>
      <w:bCs/>
      <w:i w:val="0"/>
      <w:iCs w:val="0"/>
      <w:smallCaps w:val="0"/>
      <w:strike w:val="0"/>
      <w:sz w:val="44"/>
      <w:szCs w:val="44"/>
      <w:u w:val="none"/>
    </w:rPr>
  </w:style>
  <w:style w:type="paragraph" w:customStyle="1" w:styleId="40">
    <w:name w:val="Основной текст (4)"/>
    <w:basedOn w:val="a"/>
    <w:link w:val="4"/>
    <w:rsid w:val="00921D0E"/>
    <w:pPr>
      <w:shd w:val="clear" w:color="auto" w:fill="FFFFFF"/>
      <w:spacing w:before="2460" w:after="660" w:line="0" w:lineRule="atLeast"/>
      <w:jc w:val="center"/>
    </w:pPr>
    <w:rPr>
      <w:rFonts w:ascii="Times New Roman" w:eastAsia="Times New Roman" w:hAnsi="Times New Roman" w:cs="Times New Roman"/>
      <w:b/>
      <w:bCs/>
      <w:sz w:val="44"/>
      <w:szCs w:val="44"/>
    </w:rPr>
  </w:style>
  <w:style w:type="character" w:customStyle="1" w:styleId="5">
    <w:name w:val="Основной текст (5)_"/>
    <w:basedOn w:val="a0"/>
    <w:link w:val="50"/>
    <w:rsid w:val="00921D0E"/>
    <w:rPr>
      <w:rFonts w:ascii="Times New Roman" w:eastAsia="Times New Roman" w:hAnsi="Times New Roman" w:cs="Times New Roman"/>
      <w:b/>
      <w:bCs/>
      <w:i w:val="0"/>
      <w:iCs w:val="0"/>
      <w:smallCaps w:val="0"/>
      <w:strike w:val="0"/>
      <w:sz w:val="44"/>
      <w:szCs w:val="44"/>
      <w:u w:val="none"/>
    </w:rPr>
  </w:style>
  <w:style w:type="paragraph" w:customStyle="1" w:styleId="50">
    <w:name w:val="Основной текст (5)"/>
    <w:basedOn w:val="a"/>
    <w:link w:val="5"/>
    <w:rsid w:val="00921D0E"/>
    <w:pPr>
      <w:shd w:val="clear" w:color="auto" w:fill="FFFFFF"/>
      <w:spacing w:before="660" w:line="0" w:lineRule="atLeast"/>
      <w:jc w:val="center"/>
    </w:pPr>
    <w:rPr>
      <w:rFonts w:ascii="Times New Roman" w:eastAsia="Times New Roman" w:hAnsi="Times New Roman" w:cs="Times New Roman"/>
      <w:b/>
      <w:bCs/>
      <w:sz w:val="44"/>
      <w:szCs w:val="44"/>
    </w:rPr>
  </w:style>
  <w:style w:type="character" w:customStyle="1" w:styleId="2">
    <w:name w:val="Основной текст (2)_"/>
    <w:basedOn w:val="a0"/>
    <w:link w:val="20"/>
    <w:rsid w:val="00921D0E"/>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921D0E"/>
    <w:pPr>
      <w:shd w:val="clear" w:color="auto" w:fill="FFFFFF"/>
      <w:spacing w:line="269" w:lineRule="exact"/>
      <w:ind w:hanging="380"/>
      <w:jc w:val="both"/>
    </w:pPr>
    <w:rPr>
      <w:rFonts w:ascii="Times New Roman" w:eastAsia="Times New Roman" w:hAnsi="Times New Roman" w:cs="Times New Roman"/>
      <w:sz w:val="22"/>
      <w:szCs w:val="22"/>
    </w:rPr>
  </w:style>
  <w:style w:type="character" w:customStyle="1" w:styleId="11">
    <w:name w:val="Заголовок №1_"/>
    <w:basedOn w:val="a0"/>
    <w:link w:val="12"/>
    <w:rsid w:val="00921D0E"/>
    <w:rPr>
      <w:rFonts w:ascii="Times New Roman" w:eastAsia="Times New Roman" w:hAnsi="Times New Roman" w:cs="Times New Roman"/>
      <w:b/>
      <w:bCs/>
      <w:i w:val="0"/>
      <w:iCs w:val="0"/>
      <w:smallCaps w:val="0"/>
      <w:strike w:val="0"/>
      <w:sz w:val="22"/>
      <w:szCs w:val="22"/>
      <w:u w:val="none"/>
    </w:rPr>
  </w:style>
  <w:style w:type="paragraph" w:customStyle="1" w:styleId="12">
    <w:name w:val="Заголовок №1"/>
    <w:basedOn w:val="a"/>
    <w:link w:val="11"/>
    <w:rsid w:val="00921D0E"/>
    <w:pPr>
      <w:shd w:val="clear" w:color="auto" w:fill="FFFFFF"/>
      <w:spacing w:before="240" w:after="240" w:line="278" w:lineRule="exact"/>
      <w:outlineLvl w:val="0"/>
    </w:pPr>
    <w:rPr>
      <w:rFonts w:ascii="Times New Roman" w:eastAsia="Times New Roman" w:hAnsi="Times New Roman" w:cs="Times New Roman"/>
      <w:b/>
      <w:bCs/>
      <w:sz w:val="22"/>
      <w:szCs w:val="22"/>
    </w:rPr>
  </w:style>
  <w:style w:type="character" w:customStyle="1" w:styleId="21">
    <w:name w:val="Основной текст (2)"/>
    <w:basedOn w:val="2"/>
    <w:rsid w:val="00921D0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Заголовок №1 + Не полужирный"/>
    <w:basedOn w:val="11"/>
    <w:rsid w:val="00921D0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921D0E"/>
    <w:rPr>
      <w:rFonts w:ascii="Times New Roman" w:eastAsia="Times New Roman" w:hAnsi="Times New Roman" w:cs="Times New Roman"/>
      <w:b/>
      <w:bCs/>
      <w:i w:val="0"/>
      <w:iCs w:val="0"/>
      <w:smallCaps w:val="0"/>
      <w:strike w:val="0"/>
      <w:sz w:val="22"/>
      <w:szCs w:val="22"/>
      <w:u w:val="none"/>
    </w:rPr>
  </w:style>
  <w:style w:type="paragraph" w:customStyle="1" w:styleId="a5">
    <w:name w:val="Подпись к таблице"/>
    <w:basedOn w:val="a"/>
    <w:link w:val="a4"/>
    <w:rsid w:val="00921D0E"/>
    <w:pPr>
      <w:shd w:val="clear" w:color="auto" w:fill="FFFFFF"/>
      <w:spacing w:line="0" w:lineRule="atLeast"/>
      <w:ind w:hanging="900"/>
    </w:pPr>
    <w:rPr>
      <w:rFonts w:ascii="Times New Roman" w:eastAsia="Times New Roman" w:hAnsi="Times New Roman" w:cs="Times New Roman"/>
      <w:b/>
      <w:bCs/>
      <w:sz w:val="22"/>
      <w:szCs w:val="22"/>
    </w:rPr>
  </w:style>
  <w:style w:type="character" w:customStyle="1" w:styleId="a6">
    <w:name w:val="Подпись к таблице"/>
    <w:basedOn w:val="a4"/>
    <w:rsid w:val="00921D0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
    <w:name w:val="Основной текст (2) + Полужирный"/>
    <w:basedOn w:val="2"/>
    <w:rsid w:val="00921D0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921D0E"/>
    <w:rPr>
      <w:rFonts w:ascii="Times New Roman" w:eastAsia="Times New Roman" w:hAnsi="Times New Roman" w:cs="Times New Roman"/>
      <w:b w:val="0"/>
      <w:bCs w:val="0"/>
      <w:i/>
      <w:iCs/>
      <w:smallCaps w:val="0"/>
      <w:strike w:val="0"/>
      <w:sz w:val="23"/>
      <w:szCs w:val="23"/>
      <w:u w:val="none"/>
    </w:rPr>
  </w:style>
  <w:style w:type="paragraph" w:customStyle="1" w:styleId="60">
    <w:name w:val="Основной текст (6)"/>
    <w:basedOn w:val="a"/>
    <w:link w:val="6"/>
    <w:rsid w:val="00921D0E"/>
    <w:pPr>
      <w:shd w:val="clear" w:color="auto" w:fill="FFFFFF"/>
      <w:spacing w:before="240" w:after="480" w:line="0" w:lineRule="atLeast"/>
      <w:jc w:val="both"/>
    </w:pPr>
    <w:rPr>
      <w:rFonts w:ascii="Times New Roman" w:eastAsia="Times New Roman" w:hAnsi="Times New Roman" w:cs="Times New Roman"/>
      <w:i/>
      <w:iCs/>
      <w:sz w:val="23"/>
      <w:szCs w:val="23"/>
    </w:rPr>
  </w:style>
  <w:style w:type="character" w:customStyle="1" w:styleId="23">
    <w:name w:val="Подпись к таблице (2)_"/>
    <w:basedOn w:val="a0"/>
    <w:link w:val="24"/>
    <w:rsid w:val="00921D0E"/>
    <w:rPr>
      <w:rFonts w:ascii="Times New Roman" w:eastAsia="Times New Roman" w:hAnsi="Times New Roman" w:cs="Times New Roman"/>
      <w:b w:val="0"/>
      <w:bCs w:val="0"/>
      <w:i w:val="0"/>
      <w:iCs w:val="0"/>
      <w:smallCaps w:val="0"/>
      <w:strike w:val="0"/>
      <w:sz w:val="22"/>
      <w:szCs w:val="22"/>
      <w:u w:val="none"/>
    </w:rPr>
  </w:style>
  <w:style w:type="paragraph" w:customStyle="1" w:styleId="24">
    <w:name w:val="Подпись к таблице (2)"/>
    <w:basedOn w:val="a"/>
    <w:link w:val="23"/>
    <w:rsid w:val="00921D0E"/>
    <w:pPr>
      <w:shd w:val="clear" w:color="auto" w:fill="FFFFFF"/>
      <w:spacing w:line="0" w:lineRule="atLeast"/>
    </w:pPr>
    <w:rPr>
      <w:rFonts w:ascii="Times New Roman" w:eastAsia="Times New Roman" w:hAnsi="Times New Roman" w:cs="Times New Roman"/>
      <w:sz w:val="22"/>
      <w:szCs w:val="22"/>
    </w:rPr>
  </w:style>
  <w:style w:type="character" w:customStyle="1" w:styleId="25">
    <w:name w:val="Подпись к таблице (2)"/>
    <w:basedOn w:val="23"/>
    <w:rsid w:val="00921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75pt1pt">
    <w:name w:val="Основной текст (2) + 7;5 pt;Интервал 1 pt"/>
    <w:basedOn w:val="2"/>
    <w:rsid w:val="00921D0E"/>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295pt">
    <w:name w:val="Основной текст (2) + 9;5 pt;Курсив"/>
    <w:basedOn w:val="2"/>
    <w:rsid w:val="00921D0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15pt">
    <w:name w:val="Основной текст (2) + 11;5 pt;Курсив"/>
    <w:basedOn w:val="2"/>
    <w:rsid w:val="00921D0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7pt0pt">
    <w:name w:val="Основной текст (2) + 7 pt;Интервал 0 pt"/>
    <w:basedOn w:val="2"/>
    <w:rsid w:val="00921D0E"/>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5pt">
    <w:name w:val="Основной текст (2) + 5 pt"/>
    <w:basedOn w:val="2"/>
    <w:rsid w:val="00921D0E"/>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Exact">
    <w:name w:val="Подпись к таблице Exact"/>
    <w:basedOn w:val="a0"/>
    <w:rsid w:val="00921D0E"/>
    <w:rPr>
      <w:rFonts w:ascii="Times New Roman" w:eastAsia="Times New Roman" w:hAnsi="Times New Roman" w:cs="Times New Roman"/>
      <w:b/>
      <w:bCs/>
      <w:i w:val="0"/>
      <w:iCs w:val="0"/>
      <w:smallCaps w:val="0"/>
      <w:strike w:val="0"/>
      <w:sz w:val="22"/>
      <w:szCs w:val="22"/>
      <w:u w:val="none"/>
    </w:rPr>
  </w:style>
  <w:style w:type="character" w:customStyle="1" w:styleId="2Exact0">
    <w:name w:val="Подпись к таблице (2) Exact"/>
    <w:basedOn w:val="a0"/>
    <w:rsid w:val="00921D0E"/>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таблице (3) Exact"/>
    <w:basedOn w:val="a0"/>
    <w:link w:val="31"/>
    <w:rsid w:val="00921D0E"/>
    <w:rPr>
      <w:rFonts w:ascii="Times New Roman" w:eastAsia="Times New Roman" w:hAnsi="Times New Roman" w:cs="Times New Roman"/>
      <w:b w:val="0"/>
      <w:bCs w:val="0"/>
      <w:i/>
      <w:iCs/>
      <w:smallCaps w:val="0"/>
      <w:strike w:val="0"/>
      <w:sz w:val="23"/>
      <w:szCs w:val="23"/>
      <w:u w:val="none"/>
    </w:rPr>
  </w:style>
  <w:style w:type="paragraph" w:customStyle="1" w:styleId="31">
    <w:name w:val="Подпись к таблице (3)"/>
    <w:basedOn w:val="a"/>
    <w:link w:val="3Exact"/>
    <w:rsid w:val="00921D0E"/>
    <w:pPr>
      <w:shd w:val="clear" w:color="auto" w:fill="FFFFFF"/>
      <w:spacing w:line="130" w:lineRule="exact"/>
    </w:pPr>
    <w:rPr>
      <w:rFonts w:ascii="Times New Roman" w:eastAsia="Times New Roman" w:hAnsi="Times New Roman" w:cs="Times New Roman"/>
      <w:i/>
      <w:iCs/>
      <w:sz w:val="23"/>
      <w:szCs w:val="23"/>
    </w:rPr>
  </w:style>
  <w:style w:type="character" w:customStyle="1" w:styleId="4Exact">
    <w:name w:val="Подпись к таблице (4) Exact"/>
    <w:basedOn w:val="a0"/>
    <w:link w:val="41"/>
    <w:rsid w:val="00921D0E"/>
    <w:rPr>
      <w:rFonts w:ascii="Times New Roman" w:eastAsia="Times New Roman" w:hAnsi="Times New Roman" w:cs="Times New Roman"/>
      <w:b w:val="0"/>
      <w:bCs w:val="0"/>
      <w:i w:val="0"/>
      <w:iCs w:val="0"/>
      <w:smallCaps w:val="0"/>
      <w:strike w:val="0"/>
      <w:spacing w:val="-10"/>
      <w:sz w:val="14"/>
      <w:szCs w:val="14"/>
      <w:u w:val="none"/>
    </w:rPr>
  </w:style>
  <w:style w:type="paragraph" w:customStyle="1" w:styleId="41">
    <w:name w:val="Подпись к таблице (4)"/>
    <w:basedOn w:val="a"/>
    <w:link w:val="4Exact"/>
    <w:rsid w:val="00921D0E"/>
    <w:pPr>
      <w:shd w:val="clear" w:color="auto" w:fill="FFFFFF"/>
      <w:spacing w:line="0" w:lineRule="atLeast"/>
    </w:pPr>
    <w:rPr>
      <w:rFonts w:ascii="Times New Roman" w:eastAsia="Times New Roman" w:hAnsi="Times New Roman" w:cs="Times New Roman"/>
      <w:spacing w:val="-10"/>
      <w:sz w:val="14"/>
      <w:szCs w:val="14"/>
    </w:rPr>
  </w:style>
  <w:style w:type="character" w:customStyle="1" w:styleId="5Exact">
    <w:name w:val="Подпись к таблице (5) Exact"/>
    <w:basedOn w:val="a0"/>
    <w:link w:val="51"/>
    <w:rsid w:val="00921D0E"/>
    <w:rPr>
      <w:rFonts w:ascii="Times New Roman" w:eastAsia="Times New Roman" w:hAnsi="Times New Roman" w:cs="Times New Roman"/>
      <w:b w:val="0"/>
      <w:bCs w:val="0"/>
      <w:i w:val="0"/>
      <w:iCs w:val="0"/>
      <w:smallCaps w:val="0"/>
      <w:strike w:val="0"/>
      <w:sz w:val="10"/>
      <w:szCs w:val="10"/>
      <w:u w:val="none"/>
    </w:rPr>
  </w:style>
  <w:style w:type="paragraph" w:customStyle="1" w:styleId="51">
    <w:name w:val="Подпись к таблице (5)"/>
    <w:basedOn w:val="a"/>
    <w:link w:val="5Exact"/>
    <w:rsid w:val="00921D0E"/>
    <w:pPr>
      <w:shd w:val="clear" w:color="auto" w:fill="FFFFFF"/>
      <w:spacing w:line="125" w:lineRule="exact"/>
    </w:pPr>
    <w:rPr>
      <w:rFonts w:ascii="Times New Roman" w:eastAsia="Times New Roman" w:hAnsi="Times New Roman" w:cs="Times New Roman"/>
      <w:sz w:val="10"/>
      <w:szCs w:val="10"/>
    </w:rPr>
  </w:style>
  <w:style w:type="character" w:customStyle="1" w:styleId="6Exact">
    <w:name w:val="Подпись к таблице (6) Exact"/>
    <w:basedOn w:val="a0"/>
    <w:link w:val="61"/>
    <w:rsid w:val="00921D0E"/>
    <w:rPr>
      <w:rFonts w:ascii="Times New Roman" w:eastAsia="Times New Roman" w:hAnsi="Times New Roman" w:cs="Times New Roman"/>
      <w:b w:val="0"/>
      <w:bCs w:val="0"/>
      <w:i w:val="0"/>
      <w:iCs w:val="0"/>
      <w:smallCaps w:val="0"/>
      <w:strike w:val="0"/>
      <w:sz w:val="9"/>
      <w:szCs w:val="9"/>
      <w:u w:val="none"/>
    </w:rPr>
  </w:style>
  <w:style w:type="paragraph" w:customStyle="1" w:styleId="61">
    <w:name w:val="Подпись к таблице (6)"/>
    <w:basedOn w:val="a"/>
    <w:link w:val="6Exact"/>
    <w:rsid w:val="00921D0E"/>
    <w:pPr>
      <w:shd w:val="clear" w:color="auto" w:fill="FFFFFF"/>
      <w:spacing w:line="125" w:lineRule="exact"/>
    </w:pPr>
    <w:rPr>
      <w:rFonts w:ascii="Times New Roman" w:eastAsia="Times New Roman" w:hAnsi="Times New Roman" w:cs="Times New Roman"/>
      <w:sz w:val="9"/>
      <w:szCs w:val="9"/>
    </w:rPr>
  </w:style>
  <w:style w:type="character" w:customStyle="1" w:styleId="2MicrosoftSansSerif9pt0ptExact">
    <w:name w:val="Подпись к таблице (2) + Microsoft Sans Serif;9 pt;Интервал 0 pt Exact"/>
    <w:basedOn w:val="23"/>
    <w:rsid w:val="00921D0E"/>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lang w:val="ru-RU" w:eastAsia="ru-RU" w:bidi="ru-RU"/>
    </w:rPr>
  </w:style>
  <w:style w:type="character" w:customStyle="1" w:styleId="7Exact">
    <w:name w:val="Подпись к таблице (7) Exact"/>
    <w:basedOn w:val="a0"/>
    <w:link w:val="7"/>
    <w:rsid w:val="00921D0E"/>
    <w:rPr>
      <w:rFonts w:ascii="Times New Roman" w:eastAsia="Times New Roman" w:hAnsi="Times New Roman" w:cs="Times New Roman"/>
      <w:b w:val="0"/>
      <w:bCs w:val="0"/>
      <w:i w:val="0"/>
      <w:iCs w:val="0"/>
      <w:smallCaps w:val="0"/>
      <w:strike w:val="0"/>
      <w:sz w:val="14"/>
      <w:szCs w:val="14"/>
      <w:u w:val="none"/>
    </w:rPr>
  </w:style>
  <w:style w:type="paragraph" w:customStyle="1" w:styleId="7">
    <w:name w:val="Подпись к таблице (7)"/>
    <w:basedOn w:val="a"/>
    <w:link w:val="7Exact"/>
    <w:rsid w:val="00921D0E"/>
    <w:pPr>
      <w:shd w:val="clear" w:color="auto" w:fill="FFFFFF"/>
      <w:spacing w:line="0" w:lineRule="atLeast"/>
      <w:jc w:val="both"/>
    </w:pPr>
    <w:rPr>
      <w:rFonts w:ascii="Times New Roman" w:eastAsia="Times New Roman" w:hAnsi="Times New Roman" w:cs="Times New Roman"/>
      <w:sz w:val="14"/>
      <w:szCs w:val="14"/>
    </w:rPr>
  </w:style>
  <w:style w:type="character" w:customStyle="1" w:styleId="8Exact">
    <w:name w:val="Подпись к таблице (8) Exact"/>
    <w:basedOn w:val="a0"/>
    <w:link w:val="8"/>
    <w:rsid w:val="00921D0E"/>
    <w:rPr>
      <w:rFonts w:ascii="Trebuchet MS" w:eastAsia="Trebuchet MS" w:hAnsi="Trebuchet MS" w:cs="Trebuchet MS"/>
      <w:b w:val="0"/>
      <w:bCs w:val="0"/>
      <w:i w:val="0"/>
      <w:iCs w:val="0"/>
      <w:smallCaps w:val="0"/>
      <w:strike w:val="0"/>
      <w:w w:val="150"/>
      <w:sz w:val="12"/>
      <w:szCs w:val="12"/>
      <w:u w:val="none"/>
    </w:rPr>
  </w:style>
  <w:style w:type="paragraph" w:customStyle="1" w:styleId="8">
    <w:name w:val="Подпись к таблице (8)"/>
    <w:basedOn w:val="a"/>
    <w:link w:val="8Exact"/>
    <w:rsid w:val="00921D0E"/>
    <w:pPr>
      <w:shd w:val="clear" w:color="auto" w:fill="FFFFFF"/>
      <w:spacing w:line="0" w:lineRule="atLeast"/>
    </w:pPr>
    <w:rPr>
      <w:rFonts w:ascii="Trebuchet MS" w:eastAsia="Trebuchet MS" w:hAnsi="Trebuchet MS" w:cs="Trebuchet MS"/>
      <w:w w:val="150"/>
      <w:sz w:val="12"/>
      <w:szCs w:val="12"/>
    </w:rPr>
  </w:style>
  <w:style w:type="character" w:customStyle="1" w:styleId="2Exact1">
    <w:name w:val="Основной текст (2) Exact"/>
    <w:basedOn w:val="2"/>
    <w:rsid w:val="00921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22pt">
    <w:name w:val="Основной текст (2) + 22 pt;Полужирный"/>
    <w:basedOn w:val="2"/>
    <w:rsid w:val="00921D0E"/>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9Exact">
    <w:name w:val="Подпись к таблице (9) Exact"/>
    <w:basedOn w:val="a0"/>
    <w:link w:val="9"/>
    <w:rsid w:val="00921D0E"/>
    <w:rPr>
      <w:rFonts w:ascii="Times New Roman" w:eastAsia="Times New Roman" w:hAnsi="Times New Roman" w:cs="Times New Roman"/>
      <w:b w:val="0"/>
      <w:bCs w:val="0"/>
      <w:i w:val="0"/>
      <w:iCs w:val="0"/>
      <w:smallCaps w:val="0"/>
      <w:strike w:val="0"/>
      <w:spacing w:val="0"/>
      <w:sz w:val="14"/>
      <w:szCs w:val="14"/>
      <w:u w:val="none"/>
    </w:rPr>
  </w:style>
  <w:style w:type="paragraph" w:customStyle="1" w:styleId="9">
    <w:name w:val="Подпись к таблице (9)"/>
    <w:basedOn w:val="a"/>
    <w:link w:val="9Exact"/>
    <w:rsid w:val="00921D0E"/>
    <w:pPr>
      <w:shd w:val="clear" w:color="auto" w:fill="FFFFFF"/>
      <w:spacing w:line="0" w:lineRule="atLeast"/>
    </w:pPr>
    <w:rPr>
      <w:rFonts w:ascii="Times New Roman" w:eastAsia="Times New Roman" w:hAnsi="Times New Roman" w:cs="Times New Roman"/>
      <w:sz w:val="14"/>
      <w:szCs w:val="14"/>
    </w:rPr>
  </w:style>
  <w:style w:type="character" w:customStyle="1" w:styleId="6Exact0">
    <w:name w:val="Основной текст (6) Exact"/>
    <w:basedOn w:val="a0"/>
    <w:rsid w:val="00921D0E"/>
    <w:rPr>
      <w:rFonts w:ascii="Times New Roman" w:eastAsia="Times New Roman" w:hAnsi="Times New Roman" w:cs="Times New Roman"/>
      <w:b w:val="0"/>
      <w:bCs w:val="0"/>
      <w:i/>
      <w:iCs/>
      <w:smallCaps w:val="0"/>
      <w:strike w:val="0"/>
      <w:sz w:val="23"/>
      <w:szCs w:val="23"/>
      <w:u w:val="none"/>
    </w:rPr>
  </w:style>
  <w:style w:type="character" w:customStyle="1" w:styleId="7Exact0">
    <w:name w:val="Основной текст (7) Exact"/>
    <w:basedOn w:val="a0"/>
    <w:link w:val="70"/>
    <w:rsid w:val="00921D0E"/>
    <w:rPr>
      <w:rFonts w:ascii="Times New Roman" w:eastAsia="Times New Roman" w:hAnsi="Times New Roman" w:cs="Times New Roman"/>
      <w:b w:val="0"/>
      <w:bCs w:val="0"/>
      <w:i w:val="0"/>
      <w:iCs w:val="0"/>
      <w:smallCaps w:val="0"/>
      <w:strike w:val="0"/>
      <w:sz w:val="9"/>
      <w:szCs w:val="9"/>
      <w:u w:val="none"/>
    </w:rPr>
  </w:style>
  <w:style w:type="paragraph" w:customStyle="1" w:styleId="70">
    <w:name w:val="Основной текст (7)"/>
    <w:basedOn w:val="a"/>
    <w:link w:val="7Exact0"/>
    <w:rsid w:val="00921D0E"/>
    <w:pPr>
      <w:shd w:val="clear" w:color="auto" w:fill="FFFFFF"/>
      <w:spacing w:line="125" w:lineRule="exact"/>
    </w:pPr>
    <w:rPr>
      <w:rFonts w:ascii="Times New Roman" w:eastAsia="Times New Roman" w:hAnsi="Times New Roman" w:cs="Times New Roman"/>
      <w:sz w:val="9"/>
      <w:szCs w:val="9"/>
    </w:rPr>
  </w:style>
  <w:style w:type="character" w:customStyle="1" w:styleId="2Impact65pt-1pt">
    <w:name w:val="Основной текст (2) + Impact;6;5 pt;Курсив;Интервал -1 pt"/>
    <w:basedOn w:val="2"/>
    <w:rsid w:val="00921D0E"/>
    <w:rPr>
      <w:rFonts w:ascii="Impact" w:eastAsia="Impact" w:hAnsi="Impact" w:cs="Impact"/>
      <w:b w:val="0"/>
      <w:bCs w:val="0"/>
      <w:i/>
      <w:iCs/>
      <w:smallCaps w:val="0"/>
      <w:strike w:val="0"/>
      <w:color w:val="000000"/>
      <w:spacing w:val="-20"/>
      <w:w w:val="100"/>
      <w:position w:val="0"/>
      <w:sz w:val="13"/>
      <w:szCs w:val="13"/>
      <w:u w:val="none"/>
      <w:lang w:val="ru-RU" w:eastAsia="ru-RU" w:bidi="ru-RU"/>
    </w:rPr>
  </w:style>
  <w:style w:type="character" w:customStyle="1" w:styleId="285pt150">
    <w:name w:val="Основной текст (2) + 8;5 pt;Масштаб 150%"/>
    <w:basedOn w:val="2"/>
    <w:rsid w:val="00921D0E"/>
    <w:rPr>
      <w:rFonts w:ascii="Times New Roman" w:eastAsia="Times New Roman" w:hAnsi="Times New Roman" w:cs="Times New Roman"/>
      <w:b w:val="0"/>
      <w:bCs w:val="0"/>
      <w:i w:val="0"/>
      <w:iCs w:val="0"/>
      <w:smallCaps w:val="0"/>
      <w:strike w:val="0"/>
      <w:color w:val="000000"/>
      <w:spacing w:val="0"/>
      <w:w w:val="150"/>
      <w:position w:val="0"/>
      <w:sz w:val="17"/>
      <w:szCs w:val="17"/>
      <w:u w:val="none"/>
      <w:lang w:val="ru-RU" w:eastAsia="ru-RU" w:bidi="ru-RU"/>
    </w:rPr>
  </w:style>
  <w:style w:type="character" w:customStyle="1" w:styleId="14">
    <w:name w:val="Заголовок №1"/>
    <w:basedOn w:val="11"/>
    <w:rsid w:val="00921D0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 Полужирный"/>
    <w:basedOn w:val="2"/>
    <w:rsid w:val="00921D0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2">
    <w:name w:val="Основной текст (2) + Полужирный Exact"/>
    <w:basedOn w:val="2"/>
    <w:rsid w:val="00921D0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7">
    <w:name w:val="Body Text"/>
    <w:basedOn w:val="a"/>
    <w:link w:val="a8"/>
    <w:rsid w:val="006C7EDB"/>
    <w:pPr>
      <w:widowControl/>
      <w:spacing w:after="120"/>
    </w:pPr>
    <w:rPr>
      <w:rFonts w:ascii="SchoolBook" w:eastAsia="Times New Roman" w:hAnsi="SchoolBook" w:cs="Times New Roman"/>
      <w:color w:val="auto"/>
      <w:sz w:val="28"/>
      <w:szCs w:val="20"/>
      <w:lang w:bidi="ar-SA"/>
    </w:rPr>
  </w:style>
  <w:style w:type="character" w:customStyle="1" w:styleId="a8">
    <w:name w:val="Основной текст Знак"/>
    <w:basedOn w:val="a0"/>
    <w:link w:val="a7"/>
    <w:rsid w:val="006C7EDB"/>
    <w:rPr>
      <w:rFonts w:ascii="SchoolBook" w:eastAsia="Times New Roman" w:hAnsi="SchoolBook" w:cs="Times New Roman"/>
      <w:sz w:val="28"/>
      <w:szCs w:val="20"/>
      <w:lang w:bidi="ar-SA"/>
    </w:rPr>
  </w:style>
  <w:style w:type="paragraph" w:styleId="a9">
    <w:name w:val="Normal (Web)"/>
    <w:basedOn w:val="a"/>
    <w:uiPriority w:val="99"/>
    <w:qFormat/>
    <w:rsid w:val="006C7EDB"/>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uiPriority w:val="22"/>
    <w:qFormat/>
    <w:rsid w:val="006C7EDB"/>
    <w:rPr>
      <w:b/>
      <w:bCs/>
    </w:rPr>
  </w:style>
  <w:style w:type="paragraph" w:styleId="ab">
    <w:name w:val="footnote text"/>
    <w:basedOn w:val="a"/>
    <w:link w:val="ac"/>
    <w:semiHidden/>
    <w:rsid w:val="006C7EDB"/>
    <w:pPr>
      <w:widowControl/>
    </w:pPr>
    <w:rPr>
      <w:rFonts w:ascii="Times New Roman" w:eastAsia="Times New Roman" w:hAnsi="Times New Roman" w:cs="Times New Roman"/>
      <w:color w:val="auto"/>
      <w:sz w:val="20"/>
      <w:szCs w:val="20"/>
      <w:lang w:bidi="ar-SA"/>
    </w:rPr>
  </w:style>
  <w:style w:type="character" w:customStyle="1" w:styleId="ac">
    <w:name w:val="Текст сноски Знак"/>
    <w:basedOn w:val="a0"/>
    <w:link w:val="ab"/>
    <w:semiHidden/>
    <w:rsid w:val="006C7EDB"/>
    <w:rPr>
      <w:rFonts w:ascii="Times New Roman" w:eastAsia="Times New Roman" w:hAnsi="Times New Roman" w:cs="Times New Roman"/>
      <w:sz w:val="20"/>
      <w:szCs w:val="20"/>
      <w:lang w:bidi="ar-SA"/>
    </w:rPr>
  </w:style>
  <w:style w:type="character" w:customStyle="1" w:styleId="b-linki">
    <w:name w:val="b-link__i"/>
    <w:basedOn w:val="a0"/>
    <w:rsid w:val="006C7EDB"/>
  </w:style>
  <w:style w:type="paragraph" w:customStyle="1" w:styleId="002-">
    <w:name w:val="002-З"/>
    <w:basedOn w:val="a"/>
    <w:rsid w:val="006C7EDB"/>
    <w:pPr>
      <w:keepNext/>
      <w:widowControl/>
    </w:pPr>
    <w:rPr>
      <w:rFonts w:ascii="Times New Roman" w:eastAsia="Times New Roman" w:hAnsi="Times New Roman" w:cs="Times New Roman"/>
      <w:b/>
      <w:color w:val="auto"/>
      <w:sz w:val="22"/>
      <w:lang w:bidi="ar-SA"/>
    </w:rPr>
  </w:style>
  <w:style w:type="paragraph" w:customStyle="1" w:styleId="Standard">
    <w:name w:val="Standard"/>
    <w:rsid w:val="007D4465"/>
    <w:pPr>
      <w:widowControl/>
      <w:suppressAutoHyphens/>
      <w:autoSpaceDN w:val="0"/>
      <w:textAlignment w:val="baseline"/>
    </w:pPr>
    <w:rPr>
      <w:rFonts w:ascii="Times New Roman" w:eastAsia="Times New Roman" w:hAnsi="Times New Roman" w:cs="Times New Roman"/>
      <w:kern w:val="3"/>
      <w:lang w:eastAsia="zh-CN" w:bidi="ar-SA"/>
    </w:rPr>
  </w:style>
  <w:style w:type="table" w:styleId="ad">
    <w:name w:val="Table Grid"/>
    <w:basedOn w:val="a1"/>
    <w:uiPriority w:val="59"/>
    <w:rsid w:val="007D446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D2FA9"/>
    <w:pPr>
      <w:widowControl/>
      <w:tabs>
        <w:tab w:val="left" w:pos="709"/>
      </w:tabs>
      <w:suppressAutoHyphens/>
      <w:autoSpaceDN w:val="0"/>
      <w:spacing w:line="100" w:lineRule="atLeast"/>
    </w:pPr>
    <w:rPr>
      <w:rFonts w:ascii="Times New Roman" w:eastAsia="Times New Roman" w:hAnsi="Times New Roman" w:cs="Times New Roman"/>
      <w:color w:val="00000A"/>
      <w:lang w:bidi="ar-SA"/>
    </w:rPr>
  </w:style>
  <w:style w:type="table" w:customStyle="1" w:styleId="32">
    <w:name w:val="Сетка таблицы3"/>
    <w:basedOn w:val="a1"/>
    <w:uiPriority w:val="59"/>
    <w:rsid w:val="000338F1"/>
    <w:pPr>
      <w:widowControl/>
    </w:pPr>
    <w:rPr>
      <w:rFonts w:ascii="Times New Roman" w:eastAsiaTheme="minorHAnsi" w:hAnsi="Times New Roman" w:cs="Times New Roman"/>
      <w:color w:val="333333"/>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976DD5"/>
  </w:style>
  <w:style w:type="character" w:customStyle="1" w:styleId="select">
    <w:name w:val="select"/>
    <w:basedOn w:val="a0"/>
    <w:rsid w:val="004902DC"/>
  </w:style>
  <w:style w:type="character" w:customStyle="1" w:styleId="af">
    <w:name w:val="Основной текст_"/>
    <w:basedOn w:val="a0"/>
    <w:link w:val="33"/>
    <w:rsid w:val="004902DC"/>
    <w:rPr>
      <w:rFonts w:ascii="Times New Roman" w:eastAsia="Times New Roman" w:hAnsi="Times New Roman" w:cs="Times New Roman"/>
      <w:shd w:val="clear" w:color="auto" w:fill="FFFFFF"/>
    </w:rPr>
  </w:style>
  <w:style w:type="paragraph" w:customStyle="1" w:styleId="33">
    <w:name w:val="Основной текст3"/>
    <w:basedOn w:val="a"/>
    <w:link w:val="af"/>
    <w:rsid w:val="004902DC"/>
    <w:pPr>
      <w:shd w:val="clear" w:color="auto" w:fill="FFFFFF"/>
      <w:spacing w:after="120" w:line="0" w:lineRule="atLeast"/>
      <w:ind w:hanging="360"/>
      <w:jc w:val="both"/>
    </w:pPr>
    <w:rPr>
      <w:rFonts w:ascii="Times New Roman" w:eastAsia="Times New Roman" w:hAnsi="Times New Roman" w:cs="Times New Roman"/>
      <w:color w:val="auto"/>
    </w:rPr>
  </w:style>
  <w:style w:type="character" w:customStyle="1" w:styleId="15">
    <w:name w:val="Основной текст1"/>
    <w:basedOn w:val="af"/>
    <w:rsid w:val="004902DC"/>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0">
    <w:name w:val="c0"/>
    <w:basedOn w:val="a0"/>
    <w:rsid w:val="004902DC"/>
  </w:style>
  <w:style w:type="paragraph" w:customStyle="1" w:styleId="c34">
    <w:name w:val="c34"/>
    <w:basedOn w:val="a"/>
    <w:rsid w:val="008D025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0">
    <w:name w:val="c20"/>
    <w:basedOn w:val="a0"/>
    <w:rsid w:val="008D025A"/>
  </w:style>
  <w:style w:type="character" w:customStyle="1" w:styleId="c4">
    <w:name w:val="c4"/>
    <w:basedOn w:val="a0"/>
    <w:rsid w:val="008D025A"/>
  </w:style>
  <w:style w:type="character" w:customStyle="1" w:styleId="c50">
    <w:name w:val="c50"/>
    <w:basedOn w:val="a0"/>
    <w:rsid w:val="008D025A"/>
  </w:style>
  <w:style w:type="character" w:customStyle="1" w:styleId="c45">
    <w:name w:val="c45"/>
    <w:basedOn w:val="a0"/>
    <w:rsid w:val="008D025A"/>
  </w:style>
  <w:style w:type="character" w:customStyle="1" w:styleId="c12">
    <w:name w:val="c12"/>
    <w:basedOn w:val="a0"/>
    <w:rsid w:val="008D025A"/>
  </w:style>
  <w:style w:type="character" w:customStyle="1" w:styleId="c47">
    <w:name w:val="c47"/>
    <w:basedOn w:val="a0"/>
    <w:rsid w:val="008D025A"/>
  </w:style>
  <w:style w:type="character" w:customStyle="1" w:styleId="c37">
    <w:name w:val="c37"/>
    <w:basedOn w:val="a0"/>
    <w:rsid w:val="008D025A"/>
  </w:style>
  <w:style w:type="character" w:customStyle="1" w:styleId="c8">
    <w:name w:val="c8"/>
    <w:basedOn w:val="a0"/>
    <w:rsid w:val="008D025A"/>
  </w:style>
  <w:style w:type="character" w:customStyle="1" w:styleId="c42">
    <w:name w:val="c42"/>
    <w:basedOn w:val="a0"/>
    <w:rsid w:val="008D025A"/>
  </w:style>
  <w:style w:type="character" w:customStyle="1" w:styleId="c10">
    <w:name w:val="c10"/>
    <w:basedOn w:val="a0"/>
    <w:rsid w:val="008D025A"/>
  </w:style>
  <w:style w:type="character" w:styleId="af0">
    <w:name w:val="Book Title"/>
    <w:basedOn w:val="a0"/>
    <w:uiPriority w:val="33"/>
    <w:qFormat/>
    <w:rsid w:val="002F714A"/>
    <w:rPr>
      <w:b/>
      <w:bCs/>
      <w:smallCaps/>
      <w:spacing w:val="5"/>
    </w:rPr>
  </w:style>
  <w:style w:type="table" w:customStyle="1" w:styleId="16">
    <w:name w:val="Сетка таблицы1"/>
    <w:basedOn w:val="a1"/>
    <w:uiPriority w:val="59"/>
    <w:rsid w:val="00E46698"/>
    <w:pPr>
      <w:widowControl/>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E46698"/>
    <w:pPr>
      <w:widowControl/>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62D3"/>
    <w:pPr>
      <w:widowControl/>
      <w:autoSpaceDE w:val="0"/>
      <w:autoSpaceDN w:val="0"/>
      <w:adjustRightInd w:val="0"/>
    </w:pPr>
    <w:rPr>
      <w:rFonts w:ascii="Times New Roman" w:eastAsiaTheme="minorHAnsi" w:hAnsi="Times New Roman" w:cs="Times New Roman"/>
      <w:color w:val="000000"/>
      <w:lang w:eastAsia="en-US" w:bidi="ar-SA"/>
    </w:rPr>
  </w:style>
  <w:style w:type="paragraph" w:styleId="af1">
    <w:name w:val="No Spacing"/>
    <w:uiPriority w:val="1"/>
    <w:qFormat/>
    <w:rsid w:val="00AE62D3"/>
    <w:pPr>
      <w:widowControl/>
    </w:pPr>
    <w:rPr>
      <w:rFonts w:asciiTheme="minorHAnsi" w:eastAsiaTheme="minorEastAsia" w:hAnsiTheme="minorHAnsi" w:cstheme="minorBidi"/>
      <w:sz w:val="22"/>
      <w:szCs w:val="22"/>
      <w:lang w:val="uk-UA" w:eastAsia="uk-UA" w:bidi="ar-SA"/>
    </w:rPr>
  </w:style>
  <w:style w:type="character" w:customStyle="1" w:styleId="c38">
    <w:name w:val="c38"/>
    <w:basedOn w:val="a0"/>
    <w:rsid w:val="00A4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9475">
      <w:bodyDiv w:val="1"/>
      <w:marLeft w:val="0"/>
      <w:marRight w:val="0"/>
      <w:marTop w:val="0"/>
      <w:marBottom w:val="0"/>
      <w:divBdr>
        <w:top w:val="none" w:sz="0" w:space="0" w:color="auto"/>
        <w:left w:val="none" w:sz="0" w:space="0" w:color="auto"/>
        <w:bottom w:val="none" w:sz="0" w:space="0" w:color="auto"/>
        <w:right w:val="none" w:sz="0" w:space="0" w:color="auto"/>
      </w:divBdr>
    </w:div>
    <w:div w:id="1827166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iososna.ru/biblio/branches/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DA3A-FF39-4BF6-91B5-3317BF15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47</Pages>
  <Words>14420</Words>
  <Characters>82194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Павловна</dc:creator>
  <cp:lastModifiedBy>user</cp:lastModifiedBy>
  <cp:revision>43</cp:revision>
  <cp:lastPrinted>2024-02-29T09:41:00Z</cp:lastPrinted>
  <dcterms:created xsi:type="dcterms:W3CDTF">2022-03-17T10:56:00Z</dcterms:created>
  <dcterms:modified xsi:type="dcterms:W3CDTF">2025-03-23T12:34:00Z</dcterms:modified>
</cp:coreProperties>
</file>