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C7F" w:rsidRDefault="00797C7F" w:rsidP="00797C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38700" cy="2190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7C7F" w:rsidRPr="006F7E1E" w:rsidRDefault="00797C7F" w:rsidP="00797C7F">
      <w:pPr>
        <w:jc w:val="center"/>
        <w:rPr>
          <w:rFonts w:ascii="Century Schoolbook" w:eastAsia="Calibri" w:hAnsi="Century Schoolbook" w:cs="Times New Roman"/>
          <w:b/>
          <w:i/>
          <w:sz w:val="40"/>
          <w:szCs w:val="40"/>
        </w:rPr>
      </w:pPr>
      <w:r w:rsidRPr="006F7E1E">
        <w:rPr>
          <w:rFonts w:ascii="Century Schoolbook" w:eastAsia="Calibri" w:hAnsi="Century Schoolbook" w:cs="Times New Roman"/>
          <w:b/>
          <w:i/>
          <w:sz w:val="40"/>
          <w:szCs w:val="40"/>
        </w:rPr>
        <w:t xml:space="preserve">Школьное Общество </w:t>
      </w:r>
      <w:proofErr w:type="spellStart"/>
      <w:r w:rsidRPr="006F7E1E">
        <w:rPr>
          <w:rFonts w:ascii="Century Schoolbook" w:eastAsia="Calibri" w:hAnsi="Century Schoolbook" w:cs="Times New Roman"/>
          <w:b/>
          <w:i/>
          <w:sz w:val="40"/>
          <w:szCs w:val="40"/>
        </w:rPr>
        <w:t>Креативных</w:t>
      </w:r>
      <w:proofErr w:type="spellEnd"/>
    </w:p>
    <w:p w:rsidR="00797C7F" w:rsidRPr="006F7E1E" w:rsidRDefault="00797C7F" w:rsidP="00797C7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2" o:spid="_x0000_s1026" type="#_x0000_t67" style="position:absolute;margin-left:124.2pt;margin-top:20pt;width:213pt;height:9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" fillcolor="#00b0f0">
            <v:textbox>
              <w:txbxContent>
                <w:p w:rsidR="00797C7F" w:rsidRPr="00F85F96" w:rsidRDefault="00797C7F" w:rsidP="00797C7F">
                  <w:pPr>
                    <w:jc w:val="center"/>
                    <w:rPr>
                      <w:sz w:val="36"/>
                      <w:szCs w:val="36"/>
                    </w:rPr>
                  </w:pPr>
                  <w:r w:rsidRPr="00F85F96">
                    <w:rPr>
                      <w:sz w:val="36"/>
                      <w:szCs w:val="36"/>
                    </w:rPr>
                    <w:t>В этом</w:t>
                  </w:r>
                </w:p>
                <w:p w:rsidR="00797C7F" w:rsidRPr="00F85F96" w:rsidRDefault="00797C7F" w:rsidP="00797C7F">
                  <w:pPr>
                    <w:jc w:val="center"/>
                    <w:rPr>
                      <w:sz w:val="36"/>
                      <w:szCs w:val="36"/>
                    </w:rPr>
                  </w:pPr>
                  <w:proofErr w:type="gramStart"/>
                  <w:r w:rsidRPr="00F85F96">
                    <w:rPr>
                      <w:sz w:val="36"/>
                      <w:szCs w:val="36"/>
                    </w:rPr>
                    <w:t>выпуске</w:t>
                  </w:r>
                  <w:proofErr w:type="gramEnd"/>
                </w:p>
              </w:txbxContent>
            </v:textbox>
          </v:shape>
        </w:pict>
      </w:r>
    </w:p>
    <w:p w:rsidR="00797C7F" w:rsidRDefault="00797C7F" w:rsidP="00797C7F">
      <w:pPr>
        <w:jc w:val="center"/>
      </w:pPr>
    </w:p>
    <w:p w:rsidR="00797C7F" w:rsidRDefault="00797C7F" w:rsidP="00797C7F">
      <w:pPr>
        <w:jc w:val="center"/>
      </w:pPr>
    </w:p>
    <w:p w:rsidR="00797C7F" w:rsidRDefault="00797C7F" w:rsidP="00797C7F">
      <w:pPr>
        <w:jc w:val="center"/>
      </w:pPr>
    </w:p>
    <w:p w:rsidR="00797C7F" w:rsidRPr="006F7E1E" w:rsidRDefault="00797C7F" w:rsidP="00797C7F">
      <w:r>
        <w:rPr>
          <w:noProof/>
          <w:lang w:eastAsia="ru-RU"/>
        </w:rPr>
        <w:drawing>
          <wp:inline distT="0" distB="0" distL="0" distR="0">
            <wp:extent cx="2097405" cy="1524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97C7F">
        <w:rPr>
          <w:rFonts w:ascii="Calibri" w:eastAsia="Calibri" w:hAnsi="Calibri" w:cs="Times New Roman"/>
          <w:sz w:val="28"/>
          <w:szCs w:val="28"/>
        </w:rPr>
        <w:t>Тема номера: Новости сентябрь 2018 г.</w:t>
      </w:r>
    </w:p>
    <w:p w:rsidR="00797C7F" w:rsidRPr="00943B93" w:rsidRDefault="00797C7F" w:rsidP="00797C7F">
      <w:pPr>
        <w:ind w:left="284" w:firstLine="436"/>
        <w:contextualSpacing/>
        <w:jc w:val="center"/>
        <w:rPr>
          <w:rFonts w:ascii="Times New Roman" w:eastAsia="Calibri" w:hAnsi="Times New Roman" w:cs="Times New Roman"/>
          <w:b/>
          <w:i/>
          <w:noProof/>
          <w:sz w:val="40"/>
          <w:szCs w:val="40"/>
          <w:lang w:eastAsia="ru-RU"/>
        </w:rPr>
      </w:pPr>
      <w:r>
        <w:rPr>
          <w:rFonts w:ascii="Times New Roman" w:eastAsia="Calibri" w:hAnsi="Times New Roman" w:cs="Times New Roman"/>
          <w:b/>
          <w:bCs/>
          <w:i/>
          <w:sz w:val="36"/>
          <w:szCs w:val="36"/>
        </w:rPr>
        <w:t>-Праздник</w:t>
      </w:r>
      <w:r w:rsidRPr="00943B93">
        <w:rPr>
          <w:rFonts w:ascii="Times New Roman" w:eastAsia="Calibri" w:hAnsi="Times New Roman" w:cs="Times New Roman"/>
          <w:b/>
          <w:bCs/>
          <w:i/>
          <w:sz w:val="36"/>
          <w:szCs w:val="36"/>
        </w:rPr>
        <w:t xml:space="preserve"> «</w:t>
      </w:r>
      <w:r>
        <w:rPr>
          <w:rFonts w:ascii="Times New Roman" w:eastAsia="Calibri" w:hAnsi="Times New Roman" w:cs="Times New Roman"/>
          <w:b/>
          <w:bCs/>
          <w:i/>
          <w:sz w:val="36"/>
          <w:szCs w:val="36"/>
        </w:rPr>
        <w:t xml:space="preserve">Путешествие на планету </w:t>
      </w:r>
      <w:proofErr w:type="spellStart"/>
      <w:r>
        <w:rPr>
          <w:rFonts w:ascii="Times New Roman" w:eastAsia="Calibri" w:hAnsi="Times New Roman" w:cs="Times New Roman"/>
          <w:b/>
          <w:bCs/>
          <w:i/>
          <w:sz w:val="36"/>
          <w:szCs w:val="36"/>
        </w:rPr>
        <w:t>Школярия</w:t>
      </w:r>
      <w:proofErr w:type="spellEnd"/>
      <w:r w:rsidRPr="00943B93">
        <w:rPr>
          <w:rFonts w:ascii="Times New Roman" w:eastAsia="Calibri" w:hAnsi="Times New Roman" w:cs="Times New Roman"/>
          <w:b/>
          <w:bCs/>
          <w:i/>
          <w:sz w:val="36"/>
          <w:szCs w:val="36"/>
        </w:rPr>
        <w:t>»</w:t>
      </w:r>
    </w:p>
    <w:p w:rsidR="00797C7F" w:rsidRDefault="00797C7F" w:rsidP="00797C7F">
      <w:pPr>
        <w:ind w:left="284" w:firstLine="436"/>
        <w:contextualSpacing/>
        <w:jc w:val="both"/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</w:pPr>
    </w:p>
    <w:p w:rsidR="00797C7F" w:rsidRDefault="00797C7F" w:rsidP="00797C7F">
      <w:pPr>
        <w:ind w:left="284" w:firstLine="436"/>
        <w:contextualSpacing/>
        <w:jc w:val="both"/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228850" cy="695325"/>
            <wp:effectExtent l="0" t="0" r="0" b="9525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7C7F" w:rsidRDefault="00797C7F" w:rsidP="00797C7F">
      <w:pPr>
        <w:spacing w:after="120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  <w:r>
        <w:rPr>
          <w:rFonts w:ascii="Times New Roman" w:eastAsia="Calibri" w:hAnsi="Times New Roman" w:cs="Times New Roman"/>
          <w:b/>
          <w:i/>
          <w:sz w:val="36"/>
          <w:szCs w:val="36"/>
        </w:rPr>
        <w:t>-</w:t>
      </w:r>
      <w:r w:rsidRPr="00943B93">
        <w:rPr>
          <w:rFonts w:ascii="Times New Roman" w:eastAsia="Calibri" w:hAnsi="Times New Roman" w:cs="Times New Roman"/>
          <w:b/>
          <w:i/>
          <w:sz w:val="36"/>
          <w:szCs w:val="36"/>
        </w:rPr>
        <w:t>Областные соревнования по легкой атлетике,</w:t>
      </w:r>
    </w:p>
    <w:p w:rsidR="00797C7F" w:rsidRPr="00943B93" w:rsidRDefault="00797C7F" w:rsidP="00797C7F">
      <w:pPr>
        <w:spacing w:after="120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  <w:r w:rsidRPr="00943B93">
        <w:rPr>
          <w:rFonts w:ascii="Times New Roman" w:eastAsia="Calibri" w:hAnsi="Times New Roman" w:cs="Times New Roman"/>
          <w:b/>
          <w:i/>
          <w:sz w:val="36"/>
          <w:szCs w:val="36"/>
        </w:rPr>
        <w:t xml:space="preserve"> г. Челябинск</w:t>
      </w:r>
      <w:r>
        <w:rPr>
          <w:rFonts w:ascii="Times New Roman" w:eastAsia="Calibri" w:hAnsi="Times New Roman" w:cs="Times New Roman"/>
          <w:b/>
          <w:i/>
          <w:sz w:val="36"/>
          <w:szCs w:val="36"/>
        </w:rPr>
        <w:t xml:space="preserve"> «Динамо»</w:t>
      </w:r>
    </w:p>
    <w:p w:rsidR="00797C7F" w:rsidRPr="00F04BEE" w:rsidRDefault="00797C7F" w:rsidP="00797C7F">
      <w:pPr>
        <w:ind w:left="810"/>
        <w:contextualSpacing/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  <w:r>
        <w:rPr>
          <w:rFonts w:ascii="Times New Roman" w:eastAsia="Calibri" w:hAnsi="Times New Roman" w:cs="Times New Roman"/>
          <w:b/>
          <w:i/>
          <w:iCs/>
          <w:color w:val="000000"/>
          <w:sz w:val="40"/>
          <w:szCs w:val="40"/>
        </w:rPr>
        <w:t>-Огородные дела</w:t>
      </w:r>
    </w:p>
    <w:p w:rsidR="00797C7F" w:rsidRDefault="00797C7F" w:rsidP="00797C7F">
      <w:pPr>
        <w:ind w:left="810"/>
        <w:contextualSpacing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797C7F" w:rsidRPr="0073252A" w:rsidRDefault="00797C7F" w:rsidP="00797C7F">
      <w:pPr>
        <w:contextualSpacing/>
        <w:jc w:val="center"/>
        <w:rPr>
          <w:rFonts w:ascii="Times New Roman" w:eastAsia="Calibri" w:hAnsi="Times New Roman" w:cs="Times New Roman"/>
          <w:sz w:val="40"/>
          <w:szCs w:val="40"/>
        </w:rPr>
      </w:pPr>
      <w:r>
        <w:rPr>
          <w:rFonts w:ascii="Times New Roman" w:eastAsia="Calibri" w:hAnsi="Times New Roman" w:cs="Times New Roman"/>
          <w:sz w:val="40"/>
          <w:szCs w:val="40"/>
        </w:rPr>
        <w:t>Сентябрь 2018</w:t>
      </w:r>
      <w:r w:rsidRPr="0073252A">
        <w:rPr>
          <w:rFonts w:ascii="Times New Roman" w:eastAsia="Calibri" w:hAnsi="Times New Roman" w:cs="Times New Roman"/>
          <w:sz w:val="40"/>
          <w:szCs w:val="40"/>
        </w:rPr>
        <w:t xml:space="preserve"> г.</w:t>
      </w:r>
    </w:p>
    <w:p w:rsidR="00797C7F" w:rsidRDefault="00797C7F" w:rsidP="00797C7F"/>
    <w:p w:rsidR="00797C7F" w:rsidRDefault="00797C7F" w:rsidP="00797C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101850" cy="1524000"/>
            <wp:effectExtent l="19050" t="0" r="0" b="0"/>
            <wp:wrapSquare wrapText="bothSides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51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«ПУТЕШЕСТВИЕ НА ПЛАНЕТУ ШКОЛЯРИЯ»</w:t>
      </w:r>
    </w:p>
    <w:p w:rsidR="00797C7F" w:rsidRPr="00797C7F" w:rsidRDefault="00797C7F" w:rsidP="00797C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97C7F">
        <w:rPr>
          <w:rFonts w:ascii="Times New Roman" w:hAnsi="Times New Roman" w:cs="Times New Roman"/>
          <w:sz w:val="32"/>
          <w:szCs w:val="32"/>
        </w:rPr>
        <w:t xml:space="preserve">3 сентября состоялась праздничная линейка «Путешествие на планету </w:t>
      </w:r>
      <w:proofErr w:type="spellStart"/>
      <w:r w:rsidRPr="00797C7F">
        <w:rPr>
          <w:rFonts w:ascii="Times New Roman" w:hAnsi="Times New Roman" w:cs="Times New Roman"/>
          <w:sz w:val="32"/>
          <w:szCs w:val="32"/>
        </w:rPr>
        <w:t>Школярия</w:t>
      </w:r>
      <w:proofErr w:type="spellEnd"/>
      <w:r w:rsidRPr="00797C7F">
        <w:rPr>
          <w:rFonts w:ascii="Times New Roman" w:hAnsi="Times New Roman" w:cs="Times New Roman"/>
          <w:sz w:val="32"/>
          <w:szCs w:val="32"/>
        </w:rPr>
        <w:t xml:space="preserve">», посвященная Дню Знаний. Ребята поприветствовали аплодисментами всех гостей праздника - первого заместителя Министра Социальных отношений Челябинской области Татьяну Сергеевну Ильину, начальника Управления Социальной защиты населения Наталью Анатольевну </w:t>
      </w:r>
      <w:proofErr w:type="spellStart"/>
      <w:r w:rsidRPr="00797C7F">
        <w:rPr>
          <w:rFonts w:ascii="Times New Roman" w:hAnsi="Times New Roman" w:cs="Times New Roman"/>
          <w:sz w:val="32"/>
          <w:szCs w:val="32"/>
        </w:rPr>
        <w:t>Спесивцеву</w:t>
      </w:r>
      <w:proofErr w:type="spellEnd"/>
      <w:r w:rsidRPr="00797C7F">
        <w:rPr>
          <w:rFonts w:ascii="Times New Roman" w:hAnsi="Times New Roman" w:cs="Times New Roman"/>
          <w:sz w:val="32"/>
          <w:szCs w:val="32"/>
        </w:rPr>
        <w:t xml:space="preserve">, заместителя начальника УСЗН Евгению Евгеньевну Сафину, начальника отдела опеки и попечительства Ирину Дмитриевну </w:t>
      </w:r>
      <w:proofErr w:type="spellStart"/>
      <w:r w:rsidRPr="00797C7F">
        <w:rPr>
          <w:rFonts w:ascii="Times New Roman" w:hAnsi="Times New Roman" w:cs="Times New Roman"/>
          <w:sz w:val="32"/>
          <w:szCs w:val="32"/>
        </w:rPr>
        <w:t>Стенюшкину</w:t>
      </w:r>
      <w:proofErr w:type="spellEnd"/>
      <w:r w:rsidRPr="00797C7F">
        <w:rPr>
          <w:rFonts w:ascii="Times New Roman" w:hAnsi="Times New Roman" w:cs="Times New Roman"/>
          <w:sz w:val="32"/>
          <w:szCs w:val="32"/>
        </w:rPr>
        <w:t xml:space="preserve">. В праздничное путешествие ребята отправились с педагогами и гостями. На празднике  со словами поздравления выступила первый заместитель министра Социальных отношений Челябинской области Татьяна Сергеевна Ильина. Сказочные герои </w:t>
      </w:r>
      <w:proofErr w:type="spellStart"/>
      <w:r w:rsidRPr="00797C7F">
        <w:rPr>
          <w:rFonts w:ascii="Times New Roman" w:hAnsi="Times New Roman" w:cs="Times New Roman"/>
          <w:sz w:val="32"/>
          <w:szCs w:val="32"/>
        </w:rPr>
        <w:t>Фиксики</w:t>
      </w:r>
      <w:proofErr w:type="spellEnd"/>
      <w:r w:rsidRPr="00797C7F">
        <w:rPr>
          <w:rFonts w:ascii="Times New Roman" w:hAnsi="Times New Roman" w:cs="Times New Roman"/>
          <w:sz w:val="32"/>
          <w:szCs w:val="32"/>
        </w:rPr>
        <w:t xml:space="preserve"> добавили веселья и чувство праздника. Путешественники побывали на планете «</w:t>
      </w:r>
      <w:proofErr w:type="spellStart"/>
      <w:r w:rsidRPr="00797C7F">
        <w:rPr>
          <w:rFonts w:ascii="Times New Roman" w:hAnsi="Times New Roman" w:cs="Times New Roman"/>
          <w:sz w:val="32"/>
          <w:szCs w:val="32"/>
        </w:rPr>
        <w:t>Ностальжи</w:t>
      </w:r>
      <w:proofErr w:type="spellEnd"/>
      <w:r w:rsidRPr="00797C7F">
        <w:rPr>
          <w:rFonts w:ascii="Times New Roman" w:hAnsi="Times New Roman" w:cs="Times New Roman"/>
          <w:sz w:val="32"/>
          <w:szCs w:val="32"/>
        </w:rPr>
        <w:t>», где вспомнили о летних каникулах и посмотрели презентацию «Солнечный городок». Также заглянули на планету «Благородных сердец», на которой шефы Федеральной службы Безопасности и представители Челябинского Тракторного завода поздравили ребят и подарили сладкие подарки. Праздник закончился на планете «</w:t>
      </w:r>
      <w:proofErr w:type="spellStart"/>
      <w:r w:rsidRPr="00797C7F">
        <w:rPr>
          <w:rFonts w:ascii="Times New Roman" w:hAnsi="Times New Roman" w:cs="Times New Roman"/>
          <w:sz w:val="32"/>
          <w:szCs w:val="32"/>
        </w:rPr>
        <w:t>Школярия</w:t>
      </w:r>
      <w:proofErr w:type="spellEnd"/>
      <w:r w:rsidRPr="00797C7F">
        <w:rPr>
          <w:rFonts w:ascii="Times New Roman" w:hAnsi="Times New Roman" w:cs="Times New Roman"/>
          <w:sz w:val="32"/>
          <w:szCs w:val="32"/>
        </w:rPr>
        <w:t>», где и прозвучал первый звонок для учеников на урок.</w:t>
      </w:r>
    </w:p>
    <w:p w:rsidR="000D6B1F" w:rsidRDefault="00797C7F" w:rsidP="00797C7F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223766" cy="3167824"/>
            <wp:effectExtent l="19050" t="0" r="5334" b="0"/>
            <wp:docPr id="3" name="Рисунок 1" descr="C:\Documents and Settings\Вожатый\Рабочий стол\2018-19 уч. год\отчеты\1 сентября\Изображение 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ожатый\Рабочий стол\2018-19 уч. год\отчеты\1 сентября\Изображение 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766" cy="316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C7F" w:rsidRDefault="00797C7F" w:rsidP="00797C7F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57088" cy="4242816"/>
            <wp:effectExtent l="19050" t="0" r="762" b="0"/>
            <wp:docPr id="4" name="Рисунок 2" descr="C:\Documents and Settings\Вожатый\Рабочий стол\2018-19 уч. год\отчеты\1 сентября\Изображение 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ожатый\Рабочий стол\2018-19 уч. год\отчеты\1 сентября\Изображение 8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748" cy="4247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B3" w:rsidRPr="002B7BB3" w:rsidRDefault="002B7BB3" w:rsidP="00797C7F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B7BB3">
        <w:rPr>
          <w:rFonts w:ascii="Times New Roman" w:hAnsi="Times New Roman" w:cs="Times New Roman"/>
          <w:b/>
          <w:i/>
          <w:sz w:val="32"/>
          <w:szCs w:val="32"/>
        </w:rPr>
        <w:t>Праздник на улице</w:t>
      </w:r>
      <w:r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797C7F" w:rsidRDefault="00797C7F" w:rsidP="00797C7F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613654" cy="4210241"/>
            <wp:effectExtent l="19050" t="0" r="6096" b="0"/>
            <wp:docPr id="7" name="Рисунок 4" descr="C:\Documents and Settings\Вожатый\Рабочий стол\2018-19 уч. год\отчеты\1 сентября\Изображение 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ожатый\Рабочий стол\2018-19 уч. год\отчеты\1 сентября\Изображение 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263" cy="421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B3" w:rsidRDefault="002B7BB3" w:rsidP="00752426">
      <w:pPr>
        <w:jc w:val="center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</w:p>
    <w:p w:rsidR="00752426" w:rsidRPr="002B7BB3" w:rsidRDefault="00752426" w:rsidP="00752426">
      <w:pPr>
        <w:jc w:val="center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  <w:r w:rsidRPr="002B7BB3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Областные соревнования по легкой атлетике в Динамо.</w:t>
      </w:r>
    </w:p>
    <w:p w:rsidR="00752426" w:rsidRPr="00752426" w:rsidRDefault="002B7BB3" w:rsidP="00752426">
      <w:pP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2B7BB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1778</wp:posOffset>
            </wp:positionH>
            <wp:positionV relativeFrom="paragraph">
              <wp:posOffset>5969</wp:posOffset>
            </wp:positionV>
            <wp:extent cx="2231136" cy="697611"/>
            <wp:effectExtent l="19050" t="0" r="0" b="0"/>
            <wp:wrapSquare wrapText="bothSides"/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36" cy="697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2426" w:rsidRPr="00752426">
        <w:rPr>
          <w:rFonts w:ascii="Times New Roman" w:hAnsi="Times New Roman" w:cs="Times New Roman"/>
          <w:sz w:val="32"/>
          <w:szCs w:val="32"/>
        </w:rPr>
        <w:t>Команда спортсменов из Есаульской школы-интерната  приняли участие</w:t>
      </w:r>
      <w:r w:rsidR="00752426" w:rsidRPr="0075242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752426" w:rsidRPr="0075242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в Областных соревнованиях по легкой атлетике «Осенний кросс» в городе Челябинске, которые состоялись 14 сентября в спортивном обществе «Динамо». В забеге на 500 метров среди 2006-2007 года рождения, наши девочки </w:t>
      </w:r>
      <w:proofErr w:type="spellStart"/>
      <w:r w:rsidR="00752426" w:rsidRPr="0075242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Братанова</w:t>
      </w:r>
      <w:proofErr w:type="spellEnd"/>
      <w:r w:rsidR="00752426" w:rsidRPr="0075242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Алена и </w:t>
      </w:r>
      <w:proofErr w:type="spellStart"/>
      <w:r w:rsidR="00752426" w:rsidRPr="0075242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Иралина</w:t>
      </w:r>
      <w:proofErr w:type="spellEnd"/>
      <w:r w:rsidR="00752426" w:rsidRPr="0075242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Елена заняли вторые места. Белов Слава в забеге на 1000 метров среди 2008 года рождения признан лучшим атлетом за волю к победе и награжден специальным призом. Всех ребят наградили грамотами и сладкими призами.</w:t>
      </w:r>
    </w:p>
    <w:p w:rsidR="00752426" w:rsidRDefault="00752426" w:rsidP="00797C7F">
      <w:pPr>
        <w:jc w:val="center"/>
        <w:rPr>
          <w:sz w:val="32"/>
          <w:szCs w:val="32"/>
        </w:rPr>
      </w:pPr>
    </w:p>
    <w:p w:rsidR="00752426" w:rsidRDefault="00752426" w:rsidP="00797C7F">
      <w:pPr>
        <w:jc w:val="center"/>
        <w:rPr>
          <w:sz w:val="32"/>
          <w:szCs w:val="32"/>
        </w:rPr>
      </w:pPr>
      <w:r w:rsidRPr="00752426">
        <w:rPr>
          <w:sz w:val="32"/>
          <w:szCs w:val="32"/>
        </w:rPr>
        <w:drawing>
          <wp:inline distT="0" distB="0" distL="0" distR="0">
            <wp:extent cx="5747766" cy="4310824"/>
            <wp:effectExtent l="19050" t="0" r="5334" b="0"/>
            <wp:docPr id="14" name="Рисунок 5" descr="C:\Documents and Settings\Вожатый\Рабочий стол\2018-19 уч. год\отчеты\соревнования в динамо\Изображение 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ожатый\Рабочий стол\2018-19 уч. год\отчеты\соревнования в динамо\Изображение 9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10" cy="431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426" w:rsidRDefault="00752426" w:rsidP="00797C7F">
      <w:pPr>
        <w:jc w:val="center"/>
        <w:rPr>
          <w:sz w:val="32"/>
          <w:szCs w:val="32"/>
        </w:rPr>
      </w:pPr>
    </w:p>
    <w:p w:rsidR="00752426" w:rsidRDefault="00752426" w:rsidP="00797C7F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6" descr="C:\Documents and Settings\Вожатый\Рабочий стол\2018-19 уч. год\отчеты\соревнования в динамо\Изображение 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ожатый\Рабочий стол\2018-19 уч. год\отчеты\соревнования в динамо\Изображение 1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426" w:rsidRDefault="00752426" w:rsidP="00797C7F">
      <w:pPr>
        <w:jc w:val="center"/>
        <w:rPr>
          <w:sz w:val="32"/>
          <w:szCs w:val="32"/>
        </w:rPr>
      </w:pPr>
    </w:p>
    <w:p w:rsidR="00752426" w:rsidRDefault="00752426" w:rsidP="00797C7F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491734" cy="4118800"/>
            <wp:effectExtent l="19050" t="0" r="0" b="0"/>
            <wp:docPr id="16" name="Рисунок 7" descr="C:\Documents and Settings\Вожатый\Рабочий стол\2018-19 уч. год\отчеты\соревнования в динамо\Изображение 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ожатый\Рабочий стол\2018-19 уч. год\отчеты\соревнования в динамо\Изображение 1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100" cy="412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426" w:rsidRDefault="00752426" w:rsidP="00797C7F">
      <w:pPr>
        <w:jc w:val="center"/>
        <w:rPr>
          <w:rFonts w:ascii="Times New Roman" w:eastAsia="Calibri" w:hAnsi="Times New Roman" w:cs="Times New Roman"/>
          <w:b/>
          <w:i/>
          <w:iCs/>
          <w:color w:val="000000"/>
          <w:sz w:val="40"/>
          <w:szCs w:val="40"/>
        </w:rPr>
      </w:pPr>
      <w:r>
        <w:rPr>
          <w:rFonts w:ascii="Times New Roman" w:eastAsia="Calibri" w:hAnsi="Times New Roman" w:cs="Times New Roman"/>
          <w:b/>
          <w:i/>
          <w:iCs/>
          <w:color w:val="000000"/>
          <w:sz w:val="40"/>
          <w:szCs w:val="40"/>
        </w:rPr>
        <w:lastRenderedPageBreak/>
        <w:t>Огородные дела!</w:t>
      </w:r>
    </w:p>
    <w:p w:rsidR="005149AE" w:rsidRDefault="005149AE" w:rsidP="00797C7F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7" name="Рисунок 8" descr="C:\Documents and Settings\Вожатый\Рабочий стол\фото 17\Изображение 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ожатый\Рабочий стол\фото 17\Изображение 9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9AE" w:rsidRDefault="005149AE" w:rsidP="00797C7F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478272" cy="4108704"/>
            <wp:effectExtent l="19050" t="0" r="8128" b="0"/>
            <wp:docPr id="18" name="Рисунок 9" descr="C:\Documents and Settings\Вожатый\Рабочий стол\фото 17\Изображение 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ожатый\Рабочий стол\фото 17\Изображение 9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721" cy="411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426" w:rsidRDefault="00752426" w:rsidP="00797C7F">
      <w:pPr>
        <w:jc w:val="center"/>
        <w:rPr>
          <w:sz w:val="32"/>
          <w:szCs w:val="32"/>
        </w:rPr>
      </w:pPr>
    </w:p>
    <w:p w:rsidR="00752426" w:rsidRDefault="005149AE" w:rsidP="00797C7F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0" descr="C:\Documents and Settings\Вожатый\Рабочий стол\фото 17\Изображение 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ожатый\Рабочий стол\фото 17\Изображение 9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426" w:rsidRDefault="005149AE" w:rsidP="002B7BB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201920" cy="3901440"/>
            <wp:effectExtent l="19050" t="0" r="0" b="0"/>
            <wp:docPr id="20" name="Рисунок 11" descr="C:\Documents and Settings\Вожатый\Рабочий стол\фото 17\Изображение 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Вожатый\Рабочий стол\фото 17\Изображение 9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044" cy="390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2426" w:rsidSect="00797C7F">
      <w:pgSz w:w="11906" w:h="16838"/>
      <w:pgMar w:top="1134" w:right="1133" w:bottom="1134" w:left="1418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797C7F"/>
    <w:rsid w:val="000D6B1F"/>
    <w:rsid w:val="002B7BB3"/>
    <w:rsid w:val="005149AE"/>
    <w:rsid w:val="00752426"/>
    <w:rsid w:val="00797C7F"/>
    <w:rsid w:val="00CC03FB"/>
    <w:rsid w:val="00D93DBA"/>
    <w:rsid w:val="00E87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C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8CC948-C1D1-4A1E-AFEC-D2073E25F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Вожатый</dc:creator>
  <cp:keywords/>
  <dc:description/>
  <cp:lastModifiedBy>Вожатый</cp:lastModifiedBy>
  <cp:revision>6</cp:revision>
  <dcterms:created xsi:type="dcterms:W3CDTF">2018-09-20T07:36:00Z</dcterms:created>
  <dcterms:modified xsi:type="dcterms:W3CDTF">2018-09-20T08:23:00Z</dcterms:modified>
</cp:coreProperties>
</file>