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18" w:rsidRPr="00C96903" w:rsidRDefault="00CD6218" w:rsidP="00C96903">
      <w:pPr>
        <w:pStyle w:val="a3"/>
        <w:rPr>
          <w:lang w:val="en-US"/>
        </w:rPr>
      </w:pPr>
    </w:p>
    <w:p w:rsidR="00C96903" w:rsidRPr="00BB37BD" w:rsidRDefault="00C96903" w:rsidP="00C969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37BD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96903" w:rsidRDefault="00C96903" w:rsidP="00C969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37BD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="007C06D8">
        <w:rPr>
          <w:rFonts w:ascii="Times New Roman" w:hAnsi="Times New Roman" w:cs="Times New Roman"/>
          <w:sz w:val="28"/>
          <w:szCs w:val="28"/>
        </w:rPr>
        <w:t>Есаульская школа-интернат</w:t>
      </w:r>
    </w:p>
    <w:p w:rsidR="007C06D8" w:rsidRPr="00BB37BD" w:rsidRDefault="007C06D8" w:rsidP="00C969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6903" w:rsidRPr="00C96903" w:rsidRDefault="00C96903" w:rsidP="00C96903">
      <w:pPr>
        <w:spacing w:after="0"/>
        <w:jc w:val="right"/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</w:pPr>
      <w:r w:rsidRPr="00C96903"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  <w:t>__________________</w:t>
      </w:r>
      <w:r w:rsidR="007C06D8"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  <w:t xml:space="preserve">Р.К. </w:t>
      </w:r>
      <w:proofErr w:type="spellStart"/>
      <w:r w:rsidR="007C06D8"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  <w:t>Байгутина</w:t>
      </w:r>
      <w:proofErr w:type="spellEnd"/>
    </w:p>
    <w:p w:rsidR="00C96903" w:rsidRPr="00C96903" w:rsidRDefault="00605A0F" w:rsidP="00C96903">
      <w:pPr>
        <w:spacing w:after="0"/>
        <w:jc w:val="right"/>
        <w:rPr>
          <w:rStyle w:val="a6"/>
          <w:rFonts w:ascii="Times New Roman" w:hAnsi="Times New Roman"/>
          <w:b w:val="0"/>
          <w:bCs/>
          <w:color w:val="auto"/>
        </w:rPr>
      </w:pPr>
      <w:r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  <w:t>Приказ №____от «»</w:t>
      </w:r>
      <w:r w:rsidR="00C96903"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  <w:t>201</w:t>
      </w:r>
      <w:r w:rsidR="00C96903" w:rsidRPr="00D12D5A"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  <w:t>6</w:t>
      </w:r>
      <w:r w:rsidR="00C96903" w:rsidRPr="00C96903"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  <w:t xml:space="preserve"> г.</w:t>
      </w:r>
    </w:p>
    <w:p w:rsidR="00DA3F76" w:rsidRPr="00DA3F76" w:rsidRDefault="00DA3F76" w:rsidP="00DA3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D63" w:rsidRPr="00DA3F76" w:rsidRDefault="008A1D63" w:rsidP="00DA3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D29" w:rsidRDefault="00221D29" w:rsidP="000D0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29" w:rsidRDefault="00221D29" w:rsidP="000D0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F76" w:rsidRPr="00C96903" w:rsidRDefault="00DA3F76" w:rsidP="000D0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90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96903" w:rsidRDefault="000D0418" w:rsidP="000D0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903">
        <w:rPr>
          <w:rFonts w:ascii="Times New Roman" w:hAnsi="Times New Roman" w:cs="Times New Roman"/>
          <w:b/>
          <w:sz w:val="28"/>
          <w:szCs w:val="28"/>
        </w:rPr>
        <w:t xml:space="preserve">о  службе  реализации  </w:t>
      </w:r>
      <w:proofErr w:type="gramStart"/>
      <w:r w:rsidRPr="00C96903">
        <w:rPr>
          <w:rFonts w:ascii="Times New Roman" w:hAnsi="Times New Roman" w:cs="Times New Roman"/>
          <w:b/>
          <w:sz w:val="28"/>
          <w:szCs w:val="28"/>
        </w:rPr>
        <w:t>адапти</w:t>
      </w:r>
      <w:r w:rsidR="00C96903">
        <w:rPr>
          <w:rFonts w:ascii="Times New Roman" w:hAnsi="Times New Roman" w:cs="Times New Roman"/>
          <w:b/>
          <w:sz w:val="28"/>
          <w:szCs w:val="28"/>
        </w:rPr>
        <w:t>ро</w:t>
      </w:r>
      <w:r w:rsidRPr="00C96903">
        <w:rPr>
          <w:rFonts w:ascii="Times New Roman" w:hAnsi="Times New Roman" w:cs="Times New Roman"/>
          <w:b/>
          <w:sz w:val="28"/>
          <w:szCs w:val="28"/>
        </w:rPr>
        <w:t>в</w:t>
      </w:r>
      <w:r w:rsidR="00C96903">
        <w:rPr>
          <w:rFonts w:ascii="Times New Roman" w:hAnsi="Times New Roman" w:cs="Times New Roman"/>
          <w:b/>
          <w:sz w:val="28"/>
          <w:szCs w:val="28"/>
        </w:rPr>
        <w:t>ан</w:t>
      </w:r>
      <w:r w:rsidRPr="00C96903">
        <w:rPr>
          <w:rFonts w:ascii="Times New Roman" w:hAnsi="Times New Roman" w:cs="Times New Roman"/>
          <w:b/>
          <w:sz w:val="28"/>
          <w:szCs w:val="28"/>
        </w:rPr>
        <w:t>ных</w:t>
      </w:r>
      <w:proofErr w:type="gramEnd"/>
      <w:r w:rsidRPr="00C9690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D0418" w:rsidRPr="00C96903" w:rsidRDefault="000D0418" w:rsidP="000D0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903">
        <w:rPr>
          <w:rFonts w:ascii="Times New Roman" w:hAnsi="Times New Roman" w:cs="Times New Roman"/>
          <w:b/>
          <w:sz w:val="28"/>
          <w:szCs w:val="28"/>
        </w:rPr>
        <w:t>общеобразовательных  программ</w:t>
      </w:r>
    </w:p>
    <w:p w:rsidR="00CD6218" w:rsidRPr="00C96903" w:rsidRDefault="00C96903" w:rsidP="007C06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7C06D8">
        <w:rPr>
          <w:rFonts w:ascii="Times New Roman" w:hAnsi="Times New Roman" w:cs="Times New Roman"/>
          <w:b/>
          <w:sz w:val="28"/>
          <w:szCs w:val="28"/>
        </w:rPr>
        <w:t>Есаульская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школа-</w:t>
      </w:r>
      <w:r w:rsidR="000D0418" w:rsidRPr="00C96903">
        <w:rPr>
          <w:rFonts w:ascii="Times New Roman" w:hAnsi="Times New Roman" w:cs="Times New Roman"/>
          <w:b/>
          <w:sz w:val="28"/>
          <w:szCs w:val="28"/>
        </w:rPr>
        <w:t>интернат</w:t>
      </w:r>
    </w:p>
    <w:p w:rsidR="00221D29" w:rsidRDefault="00221D29" w:rsidP="00221D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F76" w:rsidRPr="00221D29" w:rsidRDefault="00DA3F76" w:rsidP="00221D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903">
        <w:rPr>
          <w:rFonts w:ascii="Times New Roman" w:hAnsi="Times New Roman" w:cs="Times New Roman"/>
          <w:b/>
          <w:sz w:val="28"/>
          <w:szCs w:val="28"/>
        </w:rPr>
        <w:t>1.Общие  положения</w:t>
      </w:r>
    </w:p>
    <w:p w:rsidR="00480319" w:rsidRDefault="008A1D63" w:rsidP="004803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F76">
        <w:rPr>
          <w:rFonts w:ascii="Times New Roman" w:hAnsi="Times New Roman" w:cs="Times New Roman"/>
          <w:sz w:val="28"/>
          <w:szCs w:val="28"/>
        </w:rPr>
        <w:t>1.</w:t>
      </w:r>
      <w:r w:rsidR="00605A0F">
        <w:rPr>
          <w:rFonts w:ascii="Times New Roman" w:hAnsi="Times New Roman" w:cs="Times New Roman"/>
          <w:sz w:val="28"/>
          <w:szCs w:val="28"/>
        </w:rPr>
        <w:t>1.</w:t>
      </w:r>
      <w:r w:rsidR="00A50DE1" w:rsidRPr="00DA3F76">
        <w:rPr>
          <w:rFonts w:ascii="Times New Roman" w:hAnsi="Times New Roman" w:cs="Times New Roman"/>
          <w:sz w:val="28"/>
          <w:szCs w:val="28"/>
        </w:rPr>
        <w:t xml:space="preserve">Служба  реализации    адаптированных </w:t>
      </w:r>
      <w:r w:rsidR="00605A0F">
        <w:rPr>
          <w:rFonts w:ascii="Times New Roman" w:hAnsi="Times New Roman" w:cs="Times New Roman"/>
          <w:sz w:val="28"/>
          <w:szCs w:val="28"/>
        </w:rPr>
        <w:t>обще</w:t>
      </w:r>
      <w:r w:rsidR="00A50DE1" w:rsidRPr="00DA3F76">
        <w:rPr>
          <w:rFonts w:ascii="Times New Roman" w:hAnsi="Times New Roman" w:cs="Times New Roman"/>
          <w:sz w:val="28"/>
          <w:szCs w:val="28"/>
        </w:rPr>
        <w:t>образовательных  программ</w:t>
      </w:r>
      <w:r w:rsidRPr="00DA3F76">
        <w:rPr>
          <w:rFonts w:ascii="Times New Roman" w:hAnsi="Times New Roman" w:cs="Times New Roman"/>
          <w:sz w:val="28"/>
          <w:szCs w:val="28"/>
        </w:rPr>
        <w:t xml:space="preserve">  </w:t>
      </w:r>
      <w:r w:rsidR="00480319">
        <w:rPr>
          <w:rFonts w:ascii="Times New Roman" w:hAnsi="Times New Roman" w:cs="Times New Roman"/>
          <w:sz w:val="28"/>
          <w:szCs w:val="28"/>
        </w:rPr>
        <w:t xml:space="preserve">  (далее Служба)</w:t>
      </w:r>
      <w:r w:rsidRPr="00DA3F76">
        <w:rPr>
          <w:rFonts w:ascii="Times New Roman" w:hAnsi="Times New Roman" w:cs="Times New Roman"/>
          <w:sz w:val="28"/>
          <w:szCs w:val="28"/>
        </w:rPr>
        <w:t xml:space="preserve"> </w:t>
      </w:r>
      <w:r w:rsidR="00480319" w:rsidRPr="00480319">
        <w:rPr>
          <w:rFonts w:ascii="Times New Roman" w:hAnsi="Times New Roman" w:cs="Times New Roman"/>
          <w:sz w:val="28"/>
          <w:szCs w:val="28"/>
        </w:rPr>
        <w:t>действует в соответствии с Уставом учреждения, 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 и распоряжениями Правительства Российской Федерации, законами Челябинской области, указами и распоряжениями Губернатора Челябинской области, постановлениями и распоряжениями Правительства Челябинской области, решениями (приказами) Учредителя и директора учреждения.</w:t>
      </w:r>
    </w:p>
    <w:p w:rsidR="00221D29" w:rsidRPr="00221D29" w:rsidRDefault="00605A0F" w:rsidP="004803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1.2.Служба п</w:t>
      </w:r>
      <w:r w:rsidR="00221D29" w:rsidRPr="00221D29">
        <w:rPr>
          <w:rFonts w:ascii="Times New Roman" w:hAnsi="Times New Roman" w:cs="Times New Roman"/>
          <w:sz w:val="28"/>
          <w:szCs w:val="28"/>
        </w:rPr>
        <w:t xml:space="preserve">одчиняется непосредственно заместителю директора по </w:t>
      </w:r>
      <w:r w:rsidR="00221D29">
        <w:rPr>
          <w:rFonts w:ascii="Times New Roman" w:hAnsi="Times New Roman" w:cs="Times New Roman"/>
          <w:sz w:val="28"/>
          <w:szCs w:val="28"/>
        </w:rPr>
        <w:t>учебно-</w:t>
      </w:r>
      <w:r w:rsidR="00221D29" w:rsidRPr="00DA3F76">
        <w:rPr>
          <w:rFonts w:ascii="Times New Roman" w:hAnsi="Times New Roman" w:cs="Times New Roman"/>
          <w:sz w:val="28"/>
          <w:szCs w:val="28"/>
        </w:rPr>
        <w:t>воспитательной  работе</w:t>
      </w:r>
      <w:r w:rsidR="00221D29" w:rsidRPr="00221D29">
        <w:rPr>
          <w:rFonts w:ascii="Times New Roman" w:hAnsi="Times New Roman" w:cs="Times New Roman"/>
          <w:sz w:val="28"/>
          <w:szCs w:val="28"/>
        </w:rPr>
        <w:t>.</w:t>
      </w:r>
    </w:p>
    <w:p w:rsidR="00221D29" w:rsidRPr="00480319" w:rsidRDefault="00605A0F" w:rsidP="0048031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1.3.Служба </w:t>
      </w:r>
      <w:r w:rsidR="00221D29" w:rsidRPr="00221D29"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  <w:t xml:space="preserve">действует на базе МБОУ </w:t>
      </w:r>
      <w:r w:rsidR="007C06D8"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  <w:t>Есаульская школа-интернат</w:t>
      </w:r>
      <w:r w:rsidR="00221D29" w:rsidRPr="00221D29"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  <w:t xml:space="preserve"> без организации отдельного структурного подразделения.</w:t>
      </w:r>
    </w:p>
    <w:p w:rsidR="008A1D63" w:rsidRPr="00DA3F76" w:rsidRDefault="00605A0F" w:rsidP="004803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1.4.Служба </w:t>
      </w:r>
      <w:r w:rsidR="008A1D63" w:rsidRPr="00DA3F76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 организацию </w:t>
      </w:r>
      <w:r w:rsidR="008A1D63" w:rsidRPr="00DA3F76">
        <w:rPr>
          <w:rFonts w:ascii="Times New Roman" w:hAnsi="Times New Roman" w:cs="Times New Roman"/>
          <w:sz w:val="28"/>
          <w:szCs w:val="28"/>
        </w:rPr>
        <w:t xml:space="preserve">и  </w:t>
      </w:r>
      <w:proofErr w:type="gramStart"/>
      <w:r w:rsidR="008A1D63" w:rsidRPr="00DA3F76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8A1D63" w:rsidRPr="00DA3F76">
        <w:rPr>
          <w:rFonts w:ascii="Times New Roman" w:hAnsi="Times New Roman" w:cs="Times New Roman"/>
          <w:sz w:val="28"/>
          <w:szCs w:val="28"/>
        </w:rPr>
        <w:t xml:space="preserve">  образовательным  процессом</w:t>
      </w:r>
      <w:r w:rsidR="00480319">
        <w:rPr>
          <w:rFonts w:ascii="Times New Roman" w:hAnsi="Times New Roman" w:cs="Times New Roman"/>
          <w:sz w:val="28"/>
          <w:szCs w:val="28"/>
        </w:rPr>
        <w:t xml:space="preserve">  в учреждении</w:t>
      </w:r>
      <w:r w:rsidR="00C96903">
        <w:rPr>
          <w:rFonts w:ascii="Times New Roman" w:hAnsi="Times New Roman" w:cs="Times New Roman"/>
          <w:sz w:val="28"/>
          <w:szCs w:val="28"/>
        </w:rPr>
        <w:t>.</w:t>
      </w:r>
    </w:p>
    <w:p w:rsidR="00520A9B" w:rsidRDefault="00221D29" w:rsidP="004803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A9B" w:rsidRDefault="00520A9B" w:rsidP="00221D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цели и задачи службы</w:t>
      </w:r>
    </w:p>
    <w:p w:rsidR="00520A9B" w:rsidRDefault="00605A0F" w:rsidP="00221D2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bookmarkStart w:id="0" w:name="sub_30"/>
      <w:proofErr w:type="gramStart"/>
      <w:r>
        <w:rPr>
          <w:sz w:val="28"/>
          <w:szCs w:val="28"/>
        </w:rPr>
        <w:t>2.1.</w:t>
      </w:r>
      <w:r w:rsidR="00520A9B">
        <w:rPr>
          <w:sz w:val="28"/>
          <w:szCs w:val="28"/>
        </w:rPr>
        <w:t>Цель работы  службы: формирование   у  обучающихся  с  умственной  отсталостью общей культуры, обеспечивающей разностороннее развитие их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деятельностью.</w:t>
      </w:r>
      <w:bookmarkStart w:id="1" w:name="sub_40"/>
      <w:bookmarkEnd w:id="0"/>
      <w:proofErr w:type="gramEnd"/>
    </w:p>
    <w:p w:rsidR="00520A9B" w:rsidRDefault="00605A0F" w:rsidP="00480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2.2.Задачи службы реализации </w:t>
      </w:r>
      <w:r w:rsidR="00520A9B">
        <w:rPr>
          <w:rFonts w:ascii="Times New Roman" w:hAnsi="Times New Roman" w:cs="Times New Roman"/>
          <w:sz w:val="28"/>
          <w:szCs w:val="28"/>
        </w:rPr>
        <w:t>адаптированы общеобразовательных  программ:</w:t>
      </w:r>
    </w:p>
    <w:p w:rsidR="00520A9B" w:rsidRDefault="00520A9B" w:rsidP="00480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4803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Определить места и роли дисциплин каждого блока (гуманитарного, естественнонаучного, художественного, технологического)</w:t>
      </w:r>
      <w:r w:rsidR="00C96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психолого-педагогического сопровождения в решении задач создания системы подготовки учащихся на базе МБОУ </w:t>
      </w:r>
      <w:r w:rsidR="007C06D8">
        <w:rPr>
          <w:rFonts w:ascii="Times New Roman" w:hAnsi="Times New Roman" w:cs="Times New Roman"/>
          <w:sz w:val="28"/>
          <w:szCs w:val="28"/>
        </w:rPr>
        <w:t>Есаульская школа-интернат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A9B" w:rsidRDefault="00605A0F" w:rsidP="00480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520A9B">
        <w:rPr>
          <w:rFonts w:ascii="Times New Roman" w:hAnsi="Times New Roman" w:cs="Times New Roman"/>
          <w:sz w:val="28"/>
          <w:szCs w:val="28"/>
        </w:rPr>
        <w:t xml:space="preserve">Совершенствовать систему </w:t>
      </w:r>
      <w:proofErr w:type="spellStart"/>
      <w:r w:rsidR="00520A9B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520A9B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520A9B" w:rsidRDefault="00605A0F" w:rsidP="00480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520A9B">
        <w:rPr>
          <w:rFonts w:ascii="Times New Roman" w:hAnsi="Times New Roman" w:cs="Times New Roman"/>
          <w:sz w:val="28"/>
          <w:szCs w:val="28"/>
        </w:rPr>
        <w:t>Повышать качество обучения школьников за счет введения инновационных педагогических технологий, дифференцированного и индивидуального подходов, эффективных механизмов контроля и самоконтроля (на уровнях: учитель-ученик-администрация школы).</w:t>
      </w:r>
    </w:p>
    <w:p w:rsidR="00520A9B" w:rsidRDefault="00480319" w:rsidP="00480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="00520A9B">
        <w:rPr>
          <w:rFonts w:ascii="Times New Roman" w:hAnsi="Times New Roman" w:cs="Times New Roman"/>
          <w:sz w:val="28"/>
          <w:szCs w:val="28"/>
        </w:rPr>
        <w:t>Разрабатывать методическое обеспечение для предметов образовательного процесса, позволяющее создать систему эффективной воспитательно-образовательной подготовки.</w:t>
      </w:r>
    </w:p>
    <w:p w:rsidR="00520A9B" w:rsidRDefault="00480319" w:rsidP="00480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520A9B">
        <w:rPr>
          <w:rFonts w:ascii="Times New Roman" w:hAnsi="Times New Roman" w:cs="Times New Roman"/>
          <w:sz w:val="28"/>
          <w:szCs w:val="28"/>
        </w:rPr>
        <w:t>Повышать уровень активности учащ</w:t>
      </w:r>
      <w:r w:rsidR="00C96903">
        <w:rPr>
          <w:rFonts w:ascii="Times New Roman" w:hAnsi="Times New Roman" w:cs="Times New Roman"/>
          <w:sz w:val="28"/>
          <w:szCs w:val="28"/>
        </w:rPr>
        <w:t>ихся во внеурочной деятельности.</w:t>
      </w:r>
    </w:p>
    <w:p w:rsidR="00520A9B" w:rsidRDefault="00605A0F" w:rsidP="00480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 w:rsidR="00520A9B">
        <w:rPr>
          <w:rFonts w:ascii="Times New Roman" w:hAnsi="Times New Roman" w:cs="Times New Roman"/>
          <w:sz w:val="28"/>
          <w:szCs w:val="28"/>
        </w:rPr>
        <w:t xml:space="preserve">Создавать и развивать </w:t>
      </w:r>
      <w:proofErr w:type="spellStart"/>
      <w:r w:rsidR="00520A9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520A9B">
        <w:rPr>
          <w:rFonts w:ascii="Times New Roman" w:hAnsi="Times New Roman" w:cs="Times New Roman"/>
          <w:sz w:val="28"/>
          <w:szCs w:val="28"/>
        </w:rPr>
        <w:t xml:space="preserve"> связи внутри каждого блока и между блоками дисциплин на уровне целей обучения, содержания программ, </w:t>
      </w:r>
      <w:r w:rsidR="00C96903">
        <w:rPr>
          <w:rFonts w:ascii="Times New Roman" w:hAnsi="Times New Roman" w:cs="Times New Roman"/>
          <w:sz w:val="28"/>
          <w:szCs w:val="28"/>
        </w:rPr>
        <w:t xml:space="preserve"> </w:t>
      </w:r>
      <w:r w:rsidR="00520A9B">
        <w:rPr>
          <w:rFonts w:ascii="Times New Roman" w:hAnsi="Times New Roman" w:cs="Times New Roman"/>
          <w:sz w:val="28"/>
          <w:szCs w:val="28"/>
        </w:rPr>
        <w:t>деятельности в процессе обучения.</w:t>
      </w:r>
    </w:p>
    <w:p w:rsidR="00520A9B" w:rsidRDefault="00605A0F" w:rsidP="00480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</w:t>
      </w:r>
      <w:r w:rsidR="00520A9B">
        <w:rPr>
          <w:rFonts w:ascii="Times New Roman" w:hAnsi="Times New Roman" w:cs="Times New Roman"/>
          <w:sz w:val="28"/>
          <w:szCs w:val="28"/>
        </w:rPr>
        <w:t>Продолжать работу по формированию мировоззренческой культуры и воспитательной направленности образовательного процесса, способствующую социализации, самоопределению и саморазвитию личности.</w:t>
      </w:r>
      <w:bookmarkEnd w:id="1"/>
    </w:p>
    <w:p w:rsidR="00520A9B" w:rsidRDefault="00520A9B" w:rsidP="00221D29">
      <w:pPr>
        <w:pStyle w:val="50"/>
        <w:shd w:val="clear" w:color="auto" w:fill="auto"/>
        <w:tabs>
          <w:tab w:val="left" w:pos="4419"/>
        </w:tabs>
        <w:spacing w:after="0" w:line="560" w:lineRule="exact"/>
        <w:jc w:val="center"/>
        <w:rPr>
          <w:b/>
          <w:i w:val="0"/>
          <w:color w:val="000000"/>
          <w:sz w:val="28"/>
          <w:szCs w:val="28"/>
          <w:lang w:bidi="ru-RU"/>
        </w:rPr>
      </w:pPr>
      <w:r>
        <w:rPr>
          <w:b/>
          <w:i w:val="0"/>
          <w:color w:val="000000"/>
          <w:sz w:val="28"/>
          <w:szCs w:val="28"/>
          <w:lang w:bidi="ru-RU"/>
        </w:rPr>
        <w:t>3.Функции  службы</w:t>
      </w:r>
    </w:p>
    <w:p w:rsidR="00520A9B" w:rsidRDefault="00510D48" w:rsidP="004803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05A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20A9B">
        <w:rPr>
          <w:rFonts w:ascii="Times New Roman" w:hAnsi="Times New Roman" w:cs="Times New Roman"/>
          <w:sz w:val="28"/>
          <w:szCs w:val="28"/>
        </w:rPr>
        <w:t>огласовывает  проекты  приказов,  расписание  звонков,  уроков,  отчётной  документации  в  рамках  компетенции.</w:t>
      </w:r>
    </w:p>
    <w:p w:rsidR="00520A9B" w:rsidRDefault="00510D48" w:rsidP="004803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3.2.Р</w:t>
      </w:r>
      <w:r w:rsidR="00520A9B">
        <w:rPr>
          <w:rFonts w:ascii="Times New Roman" w:hAnsi="Times New Roman" w:cs="Times New Roman"/>
          <w:sz w:val="28"/>
          <w:szCs w:val="28"/>
        </w:rPr>
        <w:t>азрабатывает  нормативную  документацию  по  организации  учебной  работы</w:t>
      </w:r>
      <w:r w:rsidR="00C96903">
        <w:rPr>
          <w:rFonts w:ascii="Times New Roman" w:hAnsi="Times New Roman" w:cs="Times New Roman"/>
          <w:sz w:val="28"/>
          <w:szCs w:val="28"/>
        </w:rPr>
        <w:t>.</w:t>
      </w:r>
    </w:p>
    <w:p w:rsidR="00520A9B" w:rsidRPr="00C96903" w:rsidRDefault="00510D48" w:rsidP="00221D29">
      <w:pPr>
        <w:pStyle w:val="20"/>
        <w:shd w:val="clear" w:color="auto" w:fill="auto"/>
        <w:tabs>
          <w:tab w:val="left" w:pos="540"/>
        </w:tabs>
        <w:spacing w:before="0" w:line="276" w:lineRule="auto"/>
        <w:ind w:firstLine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>3.3.О</w:t>
      </w:r>
      <w:r w:rsidR="00520A9B">
        <w:rPr>
          <w:color w:val="000000"/>
          <w:sz w:val="28"/>
          <w:szCs w:val="28"/>
          <w:lang w:bidi="ru-RU"/>
        </w:rPr>
        <w:t xml:space="preserve">рганизует образовательный процесс по реализуемым   адаптированным </w:t>
      </w:r>
      <w:r w:rsidR="00605A0F">
        <w:rPr>
          <w:color w:val="000000"/>
          <w:sz w:val="28"/>
          <w:szCs w:val="28"/>
          <w:lang w:bidi="ru-RU"/>
        </w:rPr>
        <w:t>общеобразовательным про</w:t>
      </w:r>
      <w:r w:rsidR="00520A9B">
        <w:rPr>
          <w:color w:val="000000"/>
          <w:sz w:val="28"/>
          <w:szCs w:val="28"/>
          <w:lang w:bidi="ru-RU"/>
        </w:rPr>
        <w:t xml:space="preserve">граммам в соответствии с учебным планом и годовым календарным </w:t>
      </w:r>
      <w:r w:rsidR="00C96903">
        <w:rPr>
          <w:color w:val="000000"/>
          <w:sz w:val="28"/>
          <w:szCs w:val="28"/>
          <w:lang w:bidi="ru-RU"/>
        </w:rPr>
        <w:t>графиком.</w:t>
      </w:r>
    </w:p>
    <w:p w:rsidR="00520A9B" w:rsidRDefault="00510D48" w:rsidP="00221D29">
      <w:pPr>
        <w:pStyle w:val="20"/>
        <w:shd w:val="clear" w:color="auto" w:fill="auto"/>
        <w:tabs>
          <w:tab w:val="left" w:pos="545"/>
        </w:tabs>
        <w:spacing w:before="0" w:line="276" w:lineRule="auto"/>
        <w:ind w:firstLine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>3.4</w:t>
      </w:r>
      <w:r w:rsidR="00C049BF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О</w:t>
      </w:r>
      <w:r w:rsidR="00520A9B">
        <w:rPr>
          <w:color w:val="000000"/>
          <w:sz w:val="28"/>
          <w:szCs w:val="28"/>
          <w:lang w:bidi="ru-RU"/>
        </w:rPr>
        <w:t>рганизует и проводит текущий контроль, промежуточную и итоговую атте</w:t>
      </w:r>
      <w:r w:rsidR="00520A9B">
        <w:rPr>
          <w:color w:val="000000"/>
          <w:sz w:val="28"/>
          <w:szCs w:val="28"/>
          <w:lang w:bidi="ru-RU"/>
        </w:rPr>
        <w:softHyphen/>
        <w:t xml:space="preserve">стацию   </w:t>
      </w:r>
      <w:proofErr w:type="gramStart"/>
      <w:r w:rsidR="00520A9B">
        <w:rPr>
          <w:color w:val="000000"/>
          <w:sz w:val="28"/>
          <w:szCs w:val="28"/>
          <w:lang w:bidi="ru-RU"/>
        </w:rPr>
        <w:t>обучающихся</w:t>
      </w:r>
      <w:proofErr w:type="gramEnd"/>
      <w:r w:rsidR="00520A9B">
        <w:rPr>
          <w:color w:val="000000"/>
          <w:sz w:val="28"/>
          <w:szCs w:val="28"/>
          <w:lang w:bidi="ru-RU"/>
        </w:rPr>
        <w:t xml:space="preserve">   по реализуемым   адаптирован</w:t>
      </w:r>
      <w:r w:rsidR="00C96903">
        <w:rPr>
          <w:color w:val="000000"/>
          <w:sz w:val="28"/>
          <w:szCs w:val="28"/>
          <w:lang w:bidi="ru-RU"/>
        </w:rPr>
        <w:t xml:space="preserve">ным  </w:t>
      </w:r>
      <w:r w:rsidR="00605A0F">
        <w:rPr>
          <w:color w:val="000000"/>
          <w:sz w:val="28"/>
          <w:szCs w:val="28"/>
          <w:lang w:bidi="ru-RU"/>
        </w:rPr>
        <w:t>обще</w:t>
      </w:r>
      <w:r w:rsidR="00C96903">
        <w:rPr>
          <w:color w:val="000000"/>
          <w:sz w:val="28"/>
          <w:szCs w:val="28"/>
          <w:lang w:bidi="ru-RU"/>
        </w:rPr>
        <w:t>образовательным программам.</w:t>
      </w:r>
    </w:p>
    <w:p w:rsidR="00520A9B" w:rsidRPr="00C96903" w:rsidRDefault="00520A9B" w:rsidP="00480319">
      <w:pPr>
        <w:pStyle w:val="20"/>
        <w:shd w:val="clear" w:color="auto" w:fill="auto"/>
        <w:tabs>
          <w:tab w:val="left" w:pos="670"/>
        </w:tabs>
        <w:spacing w:before="0"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3.5.</w:t>
      </w:r>
      <w:r w:rsidR="00510D48">
        <w:rPr>
          <w:color w:val="000000"/>
          <w:sz w:val="28"/>
          <w:szCs w:val="28"/>
          <w:lang w:bidi="ru-RU"/>
        </w:rPr>
        <w:t>Р</w:t>
      </w:r>
      <w:r>
        <w:rPr>
          <w:color w:val="000000"/>
          <w:sz w:val="28"/>
          <w:szCs w:val="28"/>
          <w:lang w:bidi="ru-RU"/>
        </w:rPr>
        <w:t>азрабатывает и осуществляет мероприятия по внедрению в учебный процесс новых технологий обучения, а также меропри</w:t>
      </w:r>
      <w:r w:rsidR="00605A0F">
        <w:rPr>
          <w:color w:val="000000"/>
          <w:sz w:val="28"/>
          <w:szCs w:val="28"/>
          <w:lang w:bidi="ru-RU"/>
        </w:rPr>
        <w:t>ятия по использованию информаци</w:t>
      </w:r>
      <w:r>
        <w:rPr>
          <w:color w:val="000000"/>
          <w:sz w:val="28"/>
          <w:szCs w:val="28"/>
          <w:lang w:bidi="ru-RU"/>
        </w:rPr>
        <w:t>онных технологий</w:t>
      </w:r>
      <w:r w:rsidR="00C96903">
        <w:rPr>
          <w:color w:val="000000"/>
          <w:sz w:val="28"/>
          <w:szCs w:val="28"/>
          <w:lang w:bidi="ru-RU"/>
        </w:rPr>
        <w:t xml:space="preserve"> при проведении учебных занятий.</w:t>
      </w:r>
    </w:p>
    <w:p w:rsidR="00520A9B" w:rsidRPr="00C96903" w:rsidRDefault="00510D48" w:rsidP="00221D29">
      <w:pPr>
        <w:pStyle w:val="20"/>
        <w:shd w:val="clear" w:color="auto" w:fill="auto"/>
        <w:tabs>
          <w:tab w:val="left" w:pos="670"/>
        </w:tabs>
        <w:spacing w:before="0" w:line="276" w:lineRule="auto"/>
        <w:ind w:firstLine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>3.6.О</w:t>
      </w:r>
      <w:r w:rsidR="00520A9B">
        <w:rPr>
          <w:color w:val="000000"/>
          <w:sz w:val="28"/>
          <w:szCs w:val="28"/>
          <w:lang w:bidi="ru-RU"/>
        </w:rPr>
        <w:t>рганизует проведение семинаров,  круглых столов и других мероприятий по обсуждению актуальных вопро</w:t>
      </w:r>
      <w:r w:rsidR="00C96903">
        <w:rPr>
          <w:color w:val="000000"/>
          <w:sz w:val="28"/>
          <w:szCs w:val="28"/>
          <w:lang w:bidi="ru-RU"/>
        </w:rPr>
        <w:t>сов по  обучению  и  воспитанию.</w:t>
      </w:r>
    </w:p>
    <w:p w:rsidR="00520A9B" w:rsidRPr="00C96903" w:rsidRDefault="00520A9B" w:rsidP="00221D29">
      <w:pPr>
        <w:pStyle w:val="20"/>
        <w:shd w:val="clear" w:color="auto" w:fill="auto"/>
        <w:tabs>
          <w:tab w:val="left" w:pos="670"/>
        </w:tabs>
        <w:spacing w:before="0" w:line="276" w:lineRule="auto"/>
        <w:ind w:firstLine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>3</w:t>
      </w:r>
      <w:r w:rsidR="00510D48">
        <w:rPr>
          <w:color w:val="000000"/>
          <w:sz w:val="28"/>
          <w:szCs w:val="28"/>
          <w:lang w:bidi="ru-RU"/>
        </w:rPr>
        <w:t>.7.О</w:t>
      </w:r>
      <w:r>
        <w:rPr>
          <w:color w:val="000000"/>
          <w:sz w:val="28"/>
          <w:szCs w:val="28"/>
          <w:lang w:bidi="ru-RU"/>
        </w:rPr>
        <w:t xml:space="preserve">существляет </w:t>
      </w:r>
      <w:proofErr w:type="gramStart"/>
      <w:r>
        <w:rPr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color w:val="000000"/>
          <w:sz w:val="28"/>
          <w:szCs w:val="28"/>
          <w:lang w:bidi="ru-RU"/>
        </w:rPr>
        <w:t xml:space="preserve">  повышением квалификации и переподг</w:t>
      </w:r>
      <w:r w:rsidR="00C96903">
        <w:rPr>
          <w:color w:val="000000"/>
          <w:sz w:val="28"/>
          <w:szCs w:val="28"/>
          <w:lang w:bidi="ru-RU"/>
        </w:rPr>
        <w:t>отовки   педагогических  кадров.</w:t>
      </w:r>
    </w:p>
    <w:p w:rsidR="00520A9B" w:rsidRPr="00C96903" w:rsidRDefault="00510D48" w:rsidP="00221D29">
      <w:pPr>
        <w:pStyle w:val="20"/>
        <w:shd w:val="clear" w:color="auto" w:fill="auto"/>
        <w:tabs>
          <w:tab w:val="left" w:pos="648"/>
        </w:tabs>
        <w:spacing w:before="0" w:line="276" w:lineRule="auto"/>
        <w:ind w:firstLine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>3.8.П</w:t>
      </w:r>
      <w:r w:rsidR="00520A9B">
        <w:rPr>
          <w:color w:val="000000"/>
          <w:sz w:val="28"/>
          <w:szCs w:val="28"/>
          <w:lang w:bidi="ru-RU"/>
        </w:rPr>
        <w:t>оддерживает в актуализированном состоянии фонд учебной,  учебно-методической литературы   по   адаптированным  о</w:t>
      </w:r>
      <w:r w:rsidR="00C96903">
        <w:rPr>
          <w:color w:val="000000"/>
          <w:sz w:val="28"/>
          <w:szCs w:val="28"/>
          <w:lang w:bidi="ru-RU"/>
        </w:rPr>
        <w:t>бщеобразовательным программам</w:t>
      </w:r>
      <w:r w:rsidR="00520A9B">
        <w:rPr>
          <w:color w:val="000000"/>
          <w:sz w:val="28"/>
          <w:szCs w:val="28"/>
          <w:lang w:bidi="ru-RU"/>
        </w:rPr>
        <w:t xml:space="preserve">  через формирование заявок на обеспечение  учебного процесса указанными и специализированными периодическими</w:t>
      </w:r>
      <w:r w:rsidR="00C96903">
        <w:rPr>
          <w:color w:val="000000"/>
          <w:sz w:val="28"/>
          <w:szCs w:val="28"/>
          <w:lang w:bidi="ru-RU"/>
        </w:rPr>
        <w:t xml:space="preserve">  издания</w:t>
      </w:r>
      <w:r w:rsidR="00C96903">
        <w:rPr>
          <w:color w:val="000000"/>
          <w:sz w:val="28"/>
          <w:szCs w:val="28"/>
          <w:lang w:bidi="ru-RU"/>
        </w:rPr>
        <w:softHyphen/>
        <w:t>ми.</w:t>
      </w:r>
    </w:p>
    <w:p w:rsidR="00520A9B" w:rsidRPr="00C96903" w:rsidRDefault="00520A9B" w:rsidP="00221D29">
      <w:pPr>
        <w:pStyle w:val="20"/>
        <w:shd w:val="clear" w:color="auto" w:fill="auto"/>
        <w:tabs>
          <w:tab w:val="left" w:pos="648"/>
        </w:tabs>
        <w:spacing w:before="0" w:line="276" w:lineRule="auto"/>
        <w:ind w:firstLine="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  <w:t>3.9.</w:t>
      </w:r>
      <w:r w:rsidR="00510D48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>зучает, обобщает и распространяет оп</w:t>
      </w:r>
      <w:r w:rsidR="00C96903">
        <w:rPr>
          <w:color w:val="000000"/>
          <w:sz w:val="28"/>
          <w:szCs w:val="28"/>
          <w:lang w:bidi="ru-RU"/>
        </w:rPr>
        <w:t>ыт работы лучших педагогов.</w:t>
      </w:r>
    </w:p>
    <w:p w:rsidR="00520A9B" w:rsidRDefault="00510D48" w:rsidP="004803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C96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20A9B">
        <w:rPr>
          <w:rFonts w:ascii="Times New Roman" w:hAnsi="Times New Roman" w:cs="Times New Roman"/>
          <w:sz w:val="28"/>
          <w:szCs w:val="28"/>
        </w:rPr>
        <w:t xml:space="preserve">ыдаёт   документы  установленного  образца,  констатирующих  освоение  учащимися  адаптированных  общеобразовательных  программ,  реализуемых  в </w:t>
      </w:r>
      <w:r w:rsidR="00605A0F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="00C96903">
        <w:rPr>
          <w:rFonts w:ascii="Times New Roman" w:hAnsi="Times New Roman" w:cs="Times New Roman"/>
          <w:sz w:val="28"/>
          <w:szCs w:val="28"/>
        </w:rPr>
        <w:t xml:space="preserve">  на  основании  лицензии.</w:t>
      </w:r>
    </w:p>
    <w:p w:rsidR="00520A9B" w:rsidRDefault="00520A9B" w:rsidP="004803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C96903">
        <w:rPr>
          <w:rFonts w:ascii="Times New Roman" w:hAnsi="Times New Roman" w:cs="Times New Roman"/>
          <w:sz w:val="28"/>
          <w:szCs w:val="28"/>
        </w:rPr>
        <w:t>.</w:t>
      </w:r>
      <w:r w:rsidR="00510D48">
        <w:rPr>
          <w:rFonts w:ascii="Times New Roman" w:hAnsi="Times New Roman" w:cs="Times New Roman"/>
          <w:color w:val="000000"/>
          <w:sz w:val="28"/>
          <w:szCs w:val="28"/>
          <w:lang w:bidi="ru-RU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ранит документацию в соответствии с номенклатурой </w:t>
      </w:r>
      <w:r w:rsidR="00C96903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дел, установленной в учреждении.</w:t>
      </w:r>
    </w:p>
    <w:p w:rsidR="00480319" w:rsidRDefault="00480319" w:rsidP="004803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3.12.В</w:t>
      </w:r>
      <w:r w:rsidRPr="00480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ыполняет иные задачи и функции, связанные с функционированием системы управления качеством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учреждения </w:t>
      </w:r>
      <w:r w:rsidRPr="00480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обеспечением выполнения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учреждением</w:t>
      </w:r>
      <w:r w:rsidRPr="0048031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лицензионных условий.</w:t>
      </w:r>
    </w:p>
    <w:p w:rsidR="00520A9B" w:rsidRDefault="00520A9B" w:rsidP="00221D2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20A9B" w:rsidRDefault="00520A9B" w:rsidP="00221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Права, обязанности и ответственность сотрудников службы</w:t>
      </w:r>
    </w:p>
    <w:p w:rsidR="00520A9B" w:rsidRPr="00C96903" w:rsidRDefault="00605A0F" w:rsidP="00480319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39393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520A9B">
        <w:rPr>
          <w:rFonts w:ascii="Times New Roman" w:hAnsi="Times New Roman" w:cs="Times New Roman"/>
          <w:sz w:val="28"/>
          <w:szCs w:val="28"/>
        </w:rPr>
        <w:t>Права, обязанности и ответственность сотрудников Службы определяются в соответствии с Уставом учреждения, локальными актами, Правилами внутреннего трудового распорядка Учреждения и должностными инструкциями работников, осуществляющих деятельность Службы.</w:t>
      </w:r>
    </w:p>
    <w:p w:rsidR="00221D29" w:rsidRDefault="00221D29" w:rsidP="00221D2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20A9B" w:rsidRPr="00C96903" w:rsidRDefault="00520A9B" w:rsidP="00221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903">
        <w:rPr>
          <w:rFonts w:ascii="Times New Roman" w:hAnsi="Times New Roman" w:cs="Times New Roman"/>
          <w:b/>
          <w:bCs/>
          <w:iCs/>
          <w:sz w:val="28"/>
          <w:szCs w:val="28"/>
        </w:rPr>
        <w:t>5. Взаимодействия структурных подразделений учреждения</w:t>
      </w:r>
    </w:p>
    <w:p w:rsidR="00520A9B" w:rsidRPr="00221D29" w:rsidRDefault="00605A0F" w:rsidP="004803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520A9B">
        <w:rPr>
          <w:rFonts w:ascii="Times New Roman" w:hAnsi="Times New Roman" w:cs="Times New Roman"/>
          <w:sz w:val="28"/>
          <w:szCs w:val="28"/>
        </w:rPr>
        <w:t>Служба    реализации  адаптированных  общеобразовательных  программ  взаимодействует со всеми структурными подразд</w:t>
      </w:r>
      <w:r>
        <w:rPr>
          <w:rFonts w:ascii="Times New Roman" w:hAnsi="Times New Roman" w:cs="Times New Roman"/>
          <w:sz w:val="28"/>
          <w:szCs w:val="28"/>
        </w:rPr>
        <w:t>елениями учреждения</w:t>
      </w:r>
      <w:r w:rsidR="00520A9B">
        <w:rPr>
          <w:rFonts w:ascii="Times New Roman" w:hAnsi="Times New Roman" w:cs="Times New Roman"/>
          <w:sz w:val="28"/>
          <w:szCs w:val="28"/>
        </w:rPr>
        <w:t>.</w:t>
      </w:r>
    </w:p>
    <w:p w:rsidR="00221D29" w:rsidRDefault="00221D29" w:rsidP="00221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9B" w:rsidRDefault="00520A9B" w:rsidP="00221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221D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Организация работы службы</w:t>
      </w:r>
    </w:p>
    <w:p w:rsidR="00520A9B" w:rsidRDefault="00605A0F" w:rsidP="00221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520A9B">
        <w:rPr>
          <w:rFonts w:ascii="Times New Roman" w:hAnsi="Times New Roman" w:cs="Times New Roman"/>
          <w:sz w:val="28"/>
          <w:szCs w:val="28"/>
        </w:rPr>
        <w:t>Руководитель организации обеспечивает необходимые условия для выполнения работниками Службы своих полномочий.</w:t>
      </w:r>
    </w:p>
    <w:p w:rsidR="00520A9B" w:rsidRPr="00DA3F76" w:rsidRDefault="00605A0F" w:rsidP="00605A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520A9B">
        <w:rPr>
          <w:rFonts w:ascii="Times New Roman" w:hAnsi="Times New Roman" w:cs="Times New Roman"/>
          <w:sz w:val="28"/>
          <w:szCs w:val="28"/>
        </w:rPr>
        <w:t>Организация труда работников Службы предусматривает регламентацию обязанностей в соответствии с их должностными инструкциями.</w:t>
      </w:r>
    </w:p>
    <w:sectPr w:rsidR="00520A9B" w:rsidRPr="00DA3F76" w:rsidSect="00691971">
      <w:pgSz w:w="13622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889"/>
    <w:multiLevelType w:val="hybridMultilevel"/>
    <w:tmpl w:val="E496038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4BF4F93"/>
    <w:multiLevelType w:val="multilevel"/>
    <w:tmpl w:val="5E80D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01BC4"/>
    <w:multiLevelType w:val="hybridMultilevel"/>
    <w:tmpl w:val="BD249E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1500BA7"/>
    <w:multiLevelType w:val="hybridMultilevel"/>
    <w:tmpl w:val="4E0C7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3B56D9"/>
    <w:multiLevelType w:val="hybridMultilevel"/>
    <w:tmpl w:val="F0C6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934D2"/>
    <w:multiLevelType w:val="multilevel"/>
    <w:tmpl w:val="230CF73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D7E4029"/>
    <w:multiLevelType w:val="multilevel"/>
    <w:tmpl w:val="2964366A"/>
    <w:lvl w:ilvl="0">
      <w:start w:val="1"/>
      <w:numFmt w:val="decimal"/>
      <w:lvlText w:val="%1."/>
      <w:lvlJc w:val="left"/>
      <w:pPr>
        <w:ind w:left="1905" w:hanging="118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7">
    <w:nsid w:val="3EDD72D7"/>
    <w:multiLevelType w:val="hybridMultilevel"/>
    <w:tmpl w:val="C92C43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C8F4309"/>
    <w:multiLevelType w:val="hybridMultilevel"/>
    <w:tmpl w:val="0AE408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0410B81"/>
    <w:multiLevelType w:val="hybridMultilevel"/>
    <w:tmpl w:val="2C28663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57A822B7"/>
    <w:multiLevelType w:val="hybridMultilevel"/>
    <w:tmpl w:val="E5408E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A203478"/>
    <w:multiLevelType w:val="hybridMultilevel"/>
    <w:tmpl w:val="B0183E0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5A2F178A"/>
    <w:multiLevelType w:val="hybridMultilevel"/>
    <w:tmpl w:val="9868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00A2B"/>
    <w:multiLevelType w:val="hybridMultilevel"/>
    <w:tmpl w:val="7EC4A54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7313641C"/>
    <w:multiLevelType w:val="hybridMultilevel"/>
    <w:tmpl w:val="B004FDD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79D36222"/>
    <w:multiLevelType w:val="multilevel"/>
    <w:tmpl w:val="EA6A8D2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4801FE"/>
    <w:multiLevelType w:val="hybridMultilevel"/>
    <w:tmpl w:val="555C1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F2EF7"/>
    <w:multiLevelType w:val="hybridMultilevel"/>
    <w:tmpl w:val="EEA6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0"/>
  </w:num>
  <w:num w:numId="11">
    <w:abstractNumId w:val="4"/>
  </w:num>
  <w:num w:numId="12">
    <w:abstractNumId w:val="17"/>
  </w:num>
  <w:num w:numId="13">
    <w:abstractNumId w:val="10"/>
  </w:num>
  <w:num w:numId="14">
    <w:abstractNumId w:val="1"/>
  </w:num>
  <w:num w:numId="15">
    <w:abstractNumId w:val="15"/>
  </w:num>
  <w:num w:numId="16">
    <w:abstractNumId w:val="1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7"/>
    <w:rsid w:val="000155DA"/>
    <w:rsid w:val="000913B1"/>
    <w:rsid w:val="000A0065"/>
    <w:rsid w:val="000D0418"/>
    <w:rsid w:val="0013675B"/>
    <w:rsid w:val="00147259"/>
    <w:rsid w:val="001C423E"/>
    <w:rsid w:val="00221D29"/>
    <w:rsid w:val="00233BEA"/>
    <w:rsid w:val="00282087"/>
    <w:rsid w:val="0042578B"/>
    <w:rsid w:val="00452D45"/>
    <w:rsid w:val="004539EE"/>
    <w:rsid w:val="00480319"/>
    <w:rsid w:val="0049756D"/>
    <w:rsid w:val="00510D48"/>
    <w:rsid w:val="00520A9B"/>
    <w:rsid w:val="00547AAA"/>
    <w:rsid w:val="00590ED3"/>
    <w:rsid w:val="005D1C35"/>
    <w:rsid w:val="00605A0F"/>
    <w:rsid w:val="00691971"/>
    <w:rsid w:val="006B018A"/>
    <w:rsid w:val="00713CAE"/>
    <w:rsid w:val="007C06D8"/>
    <w:rsid w:val="0083523D"/>
    <w:rsid w:val="0087057E"/>
    <w:rsid w:val="008A1D63"/>
    <w:rsid w:val="00910F96"/>
    <w:rsid w:val="00A00784"/>
    <w:rsid w:val="00A50DE1"/>
    <w:rsid w:val="00AC0E47"/>
    <w:rsid w:val="00B15563"/>
    <w:rsid w:val="00B47577"/>
    <w:rsid w:val="00BC5780"/>
    <w:rsid w:val="00C049BF"/>
    <w:rsid w:val="00C96903"/>
    <w:rsid w:val="00CD6218"/>
    <w:rsid w:val="00D12D5A"/>
    <w:rsid w:val="00D46330"/>
    <w:rsid w:val="00D80110"/>
    <w:rsid w:val="00DA3F76"/>
    <w:rsid w:val="00EE185D"/>
    <w:rsid w:val="00F2467E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5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11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47A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47AA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7AAA"/>
    <w:pPr>
      <w:widowControl w:val="0"/>
      <w:shd w:val="clear" w:color="auto" w:fill="FFFFFF"/>
      <w:spacing w:before="360" w:after="0" w:line="653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47AAA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Default">
    <w:name w:val="Default"/>
    <w:rsid w:val="00520A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Гипертекстовая ссылка"/>
    <w:uiPriority w:val="99"/>
    <w:rsid w:val="00C96903"/>
    <w:rPr>
      <w:rFonts w:cs="Times New Roman"/>
      <w:b/>
      <w:color w:val="106BBE"/>
    </w:rPr>
  </w:style>
  <w:style w:type="paragraph" w:styleId="a7">
    <w:name w:val="List Paragraph"/>
    <w:basedOn w:val="a"/>
    <w:uiPriority w:val="34"/>
    <w:qFormat/>
    <w:rsid w:val="00221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5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11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47A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47AA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7AAA"/>
    <w:pPr>
      <w:widowControl w:val="0"/>
      <w:shd w:val="clear" w:color="auto" w:fill="FFFFFF"/>
      <w:spacing w:before="360" w:after="0" w:line="653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47AAA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Default">
    <w:name w:val="Default"/>
    <w:rsid w:val="00520A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Гипертекстовая ссылка"/>
    <w:uiPriority w:val="99"/>
    <w:rsid w:val="00C96903"/>
    <w:rPr>
      <w:rFonts w:cs="Times New Roman"/>
      <w:b/>
      <w:color w:val="106BBE"/>
    </w:rPr>
  </w:style>
  <w:style w:type="paragraph" w:styleId="a7">
    <w:name w:val="List Paragraph"/>
    <w:basedOn w:val="a"/>
    <w:uiPriority w:val="34"/>
    <w:qFormat/>
    <w:rsid w:val="0022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6AEA6-F8F2-492B-B52E-88823833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</cp:revision>
  <cp:lastPrinted>2016-03-28T04:11:00Z</cp:lastPrinted>
  <dcterms:created xsi:type="dcterms:W3CDTF">2016-10-18T11:08:00Z</dcterms:created>
  <dcterms:modified xsi:type="dcterms:W3CDTF">2016-10-18T11:08:00Z</dcterms:modified>
</cp:coreProperties>
</file>