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27" w:rsidRDefault="00B13C0A">
      <w:pPr>
        <w:pStyle w:val="2"/>
        <w:framePr w:wrap="none" w:vAnchor="page" w:hAnchor="page" w:x="6621" w:y="1647"/>
        <w:shd w:val="clear" w:color="auto" w:fill="auto"/>
        <w:spacing w:line="190" w:lineRule="exact"/>
      </w:pPr>
      <w:r>
        <w:t>УТВЕРЖДАЮ</w:t>
      </w:r>
    </w:p>
    <w:p w:rsidR="00262E27" w:rsidRDefault="00B13C0A">
      <w:pPr>
        <w:pStyle w:val="a6"/>
        <w:framePr w:wrap="none" w:vAnchor="page" w:hAnchor="page" w:x="8287" w:y="2165"/>
        <w:shd w:val="clear" w:color="auto" w:fill="auto"/>
        <w:spacing w:line="190" w:lineRule="exact"/>
      </w:pPr>
      <w:r>
        <w:t>Есаульская СКШИ</w:t>
      </w:r>
    </w:p>
    <w:p w:rsidR="00262E27" w:rsidRDefault="000D33CC">
      <w:pPr>
        <w:framePr w:wrap="none" w:vAnchor="page" w:hAnchor="page" w:x="7826" w:y="248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81200" cy="289560"/>
            <wp:effectExtent l="0" t="0" r="0" b="0"/>
            <wp:docPr id="1" name="Рисунок 1" descr="C:\Users\0A6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A6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27" w:rsidRDefault="00B13C0A">
      <w:pPr>
        <w:pStyle w:val="21"/>
        <w:framePr w:w="10382" w:h="12439" w:hRule="exact" w:wrap="none" w:vAnchor="page" w:hAnchor="page" w:x="775" w:y="3235"/>
        <w:shd w:val="clear" w:color="auto" w:fill="auto"/>
        <w:spacing w:before="0" w:after="144" w:line="190" w:lineRule="exact"/>
        <w:ind w:left="40"/>
      </w:pPr>
      <w:r>
        <w:t>ПОЛОЖЕНИЕ</w:t>
      </w:r>
    </w:p>
    <w:p w:rsidR="00262E27" w:rsidRDefault="00B13C0A">
      <w:pPr>
        <w:pStyle w:val="30"/>
        <w:framePr w:w="10382" w:h="12439" w:hRule="exact" w:wrap="none" w:vAnchor="page" w:hAnchor="page" w:x="775" w:y="3235"/>
        <w:shd w:val="clear" w:color="auto" w:fill="auto"/>
        <w:spacing w:before="0" w:after="295"/>
        <w:ind w:left="40"/>
      </w:pPr>
      <w:r>
        <w:t>о школьном сайте муниципального бюджетного образовательного учреждения Есаульская специальная (коррекционная) школа-интернат для детей-сирот и детей, оставшихся без попечения родителей, с ограниченными возможностями здоровья</w:t>
      </w:r>
    </w:p>
    <w:p w:rsidR="00262E27" w:rsidRDefault="00B13C0A">
      <w:pPr>
        <w:pStyle w:val="21"/>
        <w:framePr w:w="10382" w:h="12439" w:hRule="exact" w:wrap="none" w:vAnchor="page" w:hAnchor="page" w:x="775" w:y="3235"/>
        <w:shd w:val="clear" w:color="auto" w:fill="auto"/>
        <w:spacing w:before="0" w:after="156" w:line="190" w:lineRule="exact"/>
        <w:ind w:left="40"/>
      </w:pPr>
      <w:r>
        <w:t>1. Общие положения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0"/>
          <w:numId w:val="1"/>
        </w:numPr>
        <w:shd w:val="clear" w:color="auto" w:fill="auto"/>
        <w:tabs>
          <w:tab w:val="left" w:pos="338"/>
        </w:tabs>
        <w:spacing w:after="236" w:line="250" w:lineRule="exact"/>
        <w:ind w:left="40" w:right="600"/>
      </w:pPr>
      <w:r>
        <w:t>Настоящее Положение о школьном информационном сайте МБОУ Есаульская специальная (коррекционная) школа-интернат для детей-сирот и детей, оставшихся без попечения родителей с ограниченными возможностями здоровья</w:t>
      </w:r>
      <w:proofErr w:type="gramStart"/>
      <w:r>
        <w:t xml:space="preserve"> ,</w:t>
      </w:r>
      <w:proofErr w:type="gramEnd"/>
      <w:r>
        <w:t>разработано в целях определения требований к организации и поддержке работоспособности школьных сайтов в рамках Информатизации системы образования (ИСО).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1"/>
          <w:numId w:val="1"/>
        </w:numPr>
        <w:shd w:val="clear" w:color="auto" w:fill="auto"/>
        <w:tabs>
          <w:tab w:val="left" w:pos="347"/>
        </w:tabs>
        <w:spacing w:after="244" w:line="254" w:lineRule="exact"/>
        <w:ind w:left="40" w:right="600"/>
      </w:pPr>
      <w:r>
        <w:t xml:space="preserve">Сайт - информационный </w:t>
      </w:r>
      <w:r>
        <w:rPr>
          <w:lang w:val="en-US"/>
        </w:rPr>
        <w:t>web</w:t>
      </w:r>
      <w:r w:rsidRPr="000D33CC">
        <w:t>-</w:t>
      </w:r>
      <w:proofErr w:type="spellStart"/>
      <w:r>
        <w:rPr>
          <w:lang w:val="en-US"/>
        </w:rPr>
        <w:t>pecypc</w:t>
      </w:r>
      <w:proofErr w:type="spellEnd"/>
      <w:r w:rsidRPr="000D33CC">
        <w:t xml:space="preserve">, </w:t>
      </w:r>
      <w:r>
        <w:t>имеющий четко определенную законченную смысловую нагрузку. Создается, как инструмент сетевого взаимодействия самого учреждения, так и всех участников образовательного процесса.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1"/>
          <w:numId w:val="1"/>
        </w:numPr>
        <w:shd w:val="clear" w:color="auto" w:fill="auto"/>
        <w:tabs>
          <w:tab w:val="left" w:pos="1463"/>
        </w:tabs>
        <w:spacing w:after="236" w:line="250" w:lineRule="exact"/>
        <w:ind w:left="40" w:right="600"/>
      </w:pPr>
      <w:proofErr w:type="spellStart"/>
      <w:proofErr w:type="gramStart"/>
      <w:r>
        <w:t>Школный</w:t>
      </w:r>
      <w:proofErr w:type="spellEnd"/>
      <w:r>
        <w:tab/>
        <w:t xml:space="preserve">сайт является одним из современных информационных ресурсов учреждения и создаётся в целя активного внедрения информационных и </w:t>
      </w:r>
      <w:proofErr w:type="spellStart"/>
      <w:r>
        <w:t>крммуникационных</w:t>
      </w:r>
      <w:proofErr w:type="spellEnd"/>
      <w:r>
        <w:t xml:space="preserve"> технологий в практику деятельности образовательного учреждения, информационной открытости, информирования сотрудников, воспитанников учреждения, населения.</w:t>
      </w:r>
      <w:proofErr w:type="gramEnd"/>
      <w:r>
        <w:t xml:space="preserve"> Доступ к школьному сайту открыт всем желающим.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1"/>
          <w:numId w:val="1"/>
        </w:numPr>
        <w:shd w:val="clear" w:color="auto" w:fill="auto"/>
        <w:tabs>
          <w:tab w:val="left" w:pos="1763"/>
        </w:tabs>
        <w:spacing w:after="292" w:line="254" w:lineRule="exact"/>
        <w:ind w:left="40" w:right="600"/>
      </w:pPr>
      <w:r>
        <w:t>Руководитель</w:t>
      </w:r>
      <w:r>
        <w:tab/>
        <w:t>школы-интерната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</w:t>
      </w:r>
    </w:p>
    <w:p w:rsidR="00262E27" w:rsidRDefault="00B13C0A">
      <w:pPr>
        <w:pStyle w:val="21"/>
        <w:framePr w:w="10382" w:h="12439" w:hRule="exact" w:wrap="none" w:vAnchor="page" w:hAnchor="page" w:x="775" w:y="3235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157" w:line="190" w:lineRule="exact"/>
        <w:ind w:left="40"/>
        <w:jc w:val="both"/>
      </w:pPr>
      <w:r>
        <w:t>Статус официального сайта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1"/>
          <w:numId w:val="2"/>
        </w:numPr>
        <w:shd w:val="clear" w:color="auto" w:fill="auto"/>
        <w:tabs>
          <w:tab w:val="left" w:pos="338"/>
        </w:tabs>
        <w:spacing w:after="236" w:line="254" w:lineRule="exact"/>
        <w:ind w:left="40" w:right="600"/>
      </w:pPr>
      <w:r>
        <w:t xml:space="preserve">Официальный сайт школы-интерната является информационным ресурсом МБОУ </w:t>
      </w:r>
      <w:proofErr w:type="gramStart"/>
      <w:r>
        <w:t>Есаульская</w:t>
      </w:r>
      <w:proofErr w:type="gramEnd"/>
      <w:r>
        <w:t xml:space="preserve"> СКШИ Сосновского муниципального района Челябинской области в глобальной сети Интернет.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0"/>
          <w:numId w:val="3"/>
        </w:numPr>
        <w:shd w:val="clear" w:color="auto" w:fill="auto"/>
        <w:tabs>
          <w:tab w:val="left" w:pos="843"/>
        </w:tabs>
        <w:spacing w:after="244" w:line="259" w:lineRule="exact"/>
        <w:ind w:left="40" w:right="1220"/>
      </w:pPr>
      <w:r>
        <w:t>Сайт</w:t>
      </w:r>
      <w:r>
        <w:tab/>
        <w:t xml:space="preserve">школы-интернета располагается на интернет </w:t>
      </w:r>
      <w:proofErr w:type="gramStart"/>
      <w:r>
        <w:t>-п</w:t>
      </w:r>
      <w:proofErr w:type="gramEnd"/>
      <w:r>
        <w:t xml:space="preserve">ортале </w:t>
      </w:r>
      <w:r w:rsidRPr="000D33CC">
        <w:t>«</w:t>
      </w:r>
      <w:proofErr w:type="spellStart"/>
      <w:r>
        <w:rPr>
          <w:lang w:val="en-US"/>
        </w:rPr>
        <w:t>edusite</w:t>
      </w:r>
      <w:proofErr w:type="spellEnd"/>
      <w:r w:rsidRPr="000D33CC">
        <w:t xml:space="preserve">. </w:t>
      </w:r>
      <w:proofErr w:type="spellStart"/>
      <w:r>
        <w:rPr>
          <w:lang w:val="en-US"/>
        </w:rPr>
        <w:t>ru</w:t>
      </w:r>
      <w:proofErr w:type="spellEnd"/>
      <w:r w:rsidRPr="000D33CC">
        <w:t>»:</w:t>
      </w:r>
      <w:r>
        <w:rPr>
          <w:lang w:val="en-US"/>
        </w:rPr>
        <w:t>http</w:t>
      </w:r>
      <w:r w:rsidRPr="000D33CC">
        <w:t>://</w:t>
      </w:r>
      <w:proofErr w:type="spellStart"/>
      <w:r>
        <w:rPr>
          <w:lang w:val="en-US"/>
        </w:rPr>
        <w:t>mbou</w:t>
      </w:r>
      <w:proofErr w:type="spellEnd"/>
      <w:r w:rsidRPr="000D33CC">
        <w:t>-</w:t>
      </w:r>
      <w:proofErr w:type="spellStart"/>
      <w:r>
        <w:rPr>
          <w:lang w:val="en-US"/>
        </w:rPr>
        <w:t>esaulskaja</w:t>
      </w:r>
      <w:proofErr w:type="spellEnd"/>
      <w:r w:rsidRPr="000D33CC">
        <w:t xml:space="preserve">- </w:t>
      </w:r>
      <w:proofErr w:type="spellStart"/>
      <w:r>
        <w:rPr>
          <w:lang w:val="en-US"/>
        </w:rPr>
        <w:t>skou</w:t>
      </w:r>
      <w:proofErr w:type="spellEnd"/>
      <w:r w:rsidRPr="000D33CC">
        <w:t>.</w:t>
      </w:r>
      <w:proofErr w:type="spellStart"/>
      <w:r>
        <w:rPr>
          <w:lang w:val="en-US"/>
        </w:rPr>
        <w:t>edusite</w:t>
      </w:r>
      <w:proofErr w:type="spellEnd"/>
      <w:r w:rsidRPr="000D33CC">
        <w:t>.</w:t>
      </w:r>
      <w:proofErr w:type="spellStart"/>
      <w:r>
        <w:rPr>
          <w:lang w:val="en-US"/>
        </w:rPr>
        <w:t>ru</w:t>
      </w:r>
      <w:proofErr w:type="spellEnd"/>
      <w:r w:rsidRPr="000D33CC">
        <w:t>/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0"/>
          <w:numId w:val="3"/>
        </w:numPr>
        <w:shd w:val="clear" w:color="auto" w:fill="auto"/>
        <w:tabs>
          <w:tab w:val="left" w:pos="843"/>
        </w:tabs>
        <w:spacing w:after="240" w:line="254" w:lineRule="exact"/>
        <w:ind w:left="40" w:right="1220"/>
      </w:pPr>
      <w:r>
        <w:t>Сайт</w:t>
      </w:r>
      <w:r>
        <w:tab/>
        <w:t>содержит бесплатный и неограниченный доступ к информации, предназначенной для пользователей, и не содержит конфиденциальной информации.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0"/>
          <w:numId w:val="3"/>
        </w:numPr>
        <w:shd w:val="clear" w:color="auto" w:fill="auto"/>
        <w:tabs>
          <w:tab w:val="left" w:pos="1463"/>
        </w:tabs>
        <w:spacing w:after="292" w:line="254" w:lineRule="exact"/>
        <w:ind w:left="40" w:right="600"/>
      </w:pPr>
      <w:r>
        <w:t>Материалы,</w:t>
      </w:r>
      <w:r>
        <w:tab/>
        <w:t>размещённые на сайте, имеют статус официальной публикации. При их использовании, цитировании и перепечатке обязательным требованием является ссылка на официальный сайт в глобальной сети Интернет.</w:t>
      </w:r>
    </w:p>
    <w:p w:rsidR="00262E27" w:rsidRDefault="00B13C0A">
      <w:pPr>
        <w:pStyle w:val="21"/>
        <w:framePr w:w="10382" w:h="12439" w:hRule="exact" w:wrap="none" w:vAnchor="page" w:hAnchor="page" w:x="775" w:y="3235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156" w:line="190" w:lineRule="exact"/>
        <w:ind w:left="40"/>
        <w:jc w:val="both"/>
      </w:pPr>
      <w:r>
        <w:t>Цели</w:t>
      </w:r>
      <w:r>
        <w:tab/>
        <w:t xml:space="preserve">и задачи </w:t>
      </w:r>
      <w:proofErr w:type="gramStart"/>
      <w:r>
        <w:t>школьного</w:t>
      </w:r>
      <w:proofErr w:type="gramEnd"/>
      <w:r>
        <w:t xml:space="preserve"> сайга</w:t>
      </w:r>
    </w:p>
    <w:p w:rsidR="00262E27" w:rsidRDefault="00B13C0A">
      <w:pPr>
        <w:pStyle w:val="2"/>
        <w:framePr w:w="10382" w:h="12439" w:hRule="exact" w:wrap="none" w:vAnchor="page" w:hAnchor="page" w:x="775" w:y="3235"/>
        <w:numPr>
          <w:ilvl w:val="1"/>
          <w:numId w:val="2"/>
        </w:numPr>
        <w:shd w:val="clear" w:color="auto" w:fill="auto"/>
        <w:tabs>
          <w:tab w:val="left" w:pos="338"/>
        </w:tabs>
        <w:spacing w:line="250" w:lineRule="exact"/>
        <w:ind w:left="40" w:right="1220"/>
      </w:pPr>
      <w:r>
        <w:t>.Цель: поддержка процесса информатизации в школе - интернате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 - сообществе.</w:t>
      </w:r>
    </w:p>
    <w:p w:rsidR="00262E27" w:rsidRDefault="000D33CC">
      <w:pPr>
        <w:rPr>
          <w:sz w:val="2"/>
          <w:szCs w:val="2"/>
        </w:rPr>
        <w:sectPr w:rsidR="00262E2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4199255</wp:posOffset>
            </wp:positionH>
            <wp:positionV relativeFrom="page">
              <wp:posOffset>1389380</wp:posOffset>
            </wp:positionV>
            <wp:extent cx="768350" cy="640080"/>
            <wp:effectExtent l="0" t="0" r="0" b="7620"/>
            <wp:wrapNone/>
            <wp:docPr id="3" name="Рисунок 3" descr="C:\Users\0A6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A6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27" w:rsidRDefault="00B13C0A">
      <w:pPr>
        <w:pStyle w:val="21"/>
        <w:framePr w:wrap="none" w:vAnchor="page" w:hAnchor="page" w:x="914" w:y="1490"/>
        <w:shd w:val="clear" w:color="auto" w:fill="auto"/>
        <w:spacing w:before="0" w:after="0" w:line="190" w:lineRule="exact"/>
        <w:ind w:left="40"/>
        <w:jc w:val="left"/>
      </w:pPr>
      <w:r>
        <w:lastRenderedPageBreak/>
        <w:t>3.2.3адачи: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4"/>
        </w:numPr>
        <w:shd w:val="clear" w:color="auto" w:fill="auto"/>
        <w:tabs>
          <w:tab w:val="left" w:pos="1646"/>
        </w:tabs>
        <w:spacing w:after="244" w:line="254" w:lineRule="exact"/>
        <w:ind w:left="40" w:right="280"/>
      </w:pPr>
      <w:r>
        <w:t>Позитивная</w:t>
      </w:r>
      <w:r>
        <w:tab/>
        <w:t xml:space="preserve">презентация МБОУ Есаульская школа-интернат, информация о достижениях учащихся и педагогического коллектива, </w:t>
      </w:r>
      <w:proofErr w:type="gramStart"/>
      <w:r>
        <w:t>о</w:t>
      </w:r>
      <w:proofErr w:type="gramEnd"/>
      <w:r>
        <w:t xml:space="preserve"> реализуемых образовательных программ через публикацию в информационном пространстве.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4"/>
        </w:numPr>
        <w:shd w:val="clear" w:color="auto" w:fill="auto"/>
        <w:tabs>
          <w:tab w:val="left" w:pos="1646"/>
        </w:tabs>
        <w:spacing w:after="236" w:line="250" w:lineRule="exact"/>
        <w:ind w:left="40" w:right="280"/>
      </w:pPr>
      <w:r>
        <w:t>Создание</w:t>
      </w:r>
      <w:r>
        <w:tab/>
        <w:t>условий для сетевого взаимодействия и информирования всех участников образовательного процесса школы-интерната с другими учреждениями по поиску решений актуальных проблем образования и воспитания.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4"/>
        </w:numPr>
        <w:shd w:val="clear" w:color="auto" w:fill="auto"/>
        <w:tabs>
          <w:tab w:val="left" w:pos="1413"/>
        </w:tabs>
        <w:spacing w:after="240" w:line="254" w:lineRule="exact"/>
        <w:ind w:left="40" w:right="280"/>
      </w:pPr>
      <w:r>
        <w:t>Мобилизовать педагогический и ученический коллективы на участие в проекте ИСО, формировании прогрессивного имиджа школы-интерната.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4"/>
        </w:numPr>
        <w:shd w:val="clear" w:color="auto" w:fill="auto"/>
        <w:tabs>
          <w:tab w:val="left" w:pos="2224"/>
        </w:tabs>
        <w:spacing w:after="292" w:line="254" w:lineRule="exact"/>
        <w:ind w:left="40" w:right="280"/>
      </w:pPr>
      <w:r>
        <w:t>Информирование</w:t>
      </w:r>
      <w:r>
        <w:tab/>
        <w:t xml:space="preserve">о внутренних и внешних событиях школы-интерната </w:t>
      </w:r>
      <w:proofErr w:type="gramStart"/>
      <w:r>
        <w:t>:к</w:t>
      </w:r>
      <w:proofErr w:type="gramEnd"/>
      <w:r>
        <w:t>онференциях, семинарах, тренингах и других воспитательных и образовательных мероприятиях.</w:t>
      </w:r>
    </w:p>
    <w:p w:rsidR="00262E27" w:rsidRDefault="00B13C0A">
      <w:pPr>
        <w:pStyle w:val="23"/>
        <w:framePr w:w="10104" w:h="13453" w:hRule="exact" w:wrap="none" w:vAnchor="page" w:hAnchor="page" w:x="914" w:y="1944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249" w:line="190" w:lineRule="exact"/>
        <w:ind w:left="40"/>
      </w:pPr>
      <w:bookmarkStart w:id="1" w:name="bookmark0"/>
      <w:r>
        <w:t>Требования к содержанию сайта</w:t>
      </w:r>
      <w:bookmarkEnd w:id="1"/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5"/>
        </w:numPr>
        <w:shd w:val="clear" w:color="auto" w:fill="auto"/>
        <w:tabs>
          <w:tab w:val="left" w:pos="1413"/>
        </w:tabs>
        <w:spacing w:after="156" w:line="190" w:lineRule="exact"/>
        <w:ind w:left="40"/>
        <w:jc w:val="both"/>
      </w:pPr>
      <w:proofErr w:type="spellStart"/>
      <w:r>
        <w:t>Школный</w:t>
      </w:r>
      <w:proofErr w:type="spellEnd"/>
      <w:r>
        <w:tab/>
        <w:t>сайт должен содержать: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6"/>
        </w:numPr>
        <w:shd w:val="clear" w:color="auto" w:fill="auto"/>
        <w:tabs>
          <w:tab w:val="left" w:pos="1413"/>
        </w:tabs>
        <w:spacing w:line="250" w:lineRule="exact"/>
        <w:ind w:left="40" w:right="280"/>
      </w:pPr>
      <w:r>
        <w:t xml:space="preserve">Контактную информацию МБОУ </w:t>
      </w:r>
      <w:proofErr w:type="gramStart"/>
      <w:r>
        <w:t>Есаульская</w:t>
      </w:r>
      <w:proofErr w:type="gramEnd"/>
      <w:r>
        <w:t xml:space="preserve"> СКШИ: юридический адрес, номер телефона, адрес электронной почты.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6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 xml:space="preserve">Данные об администрации МБОУ </w:t>
      </w:r>
      <w:proofErr w:type="gramStart"/>
      <w:r>
        <w:t>Есаульская</w:t>
      </w:r>
      <w:proofErr w:type="gramEnd"/>
      <w:r>
        <w:t xml:space="preserve"> СКШИ ФИО руководителя и его заместителей.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6"/>
        </w:numPr>
        <w:shd w:val="clear" w:color="auto" w:fill="auto"/>
        <w:tabs>
          <w:tab w:val="left" w:pos="549"/>
        </w:tabs>
        <w:spacing w:line="250" w:lineRule="exact"/>
        <w:ind w:left="40"/>
        <w:jc w:val="both"/>
      </w:pPr>
      <w:r>
        <w:t xml:space="preserve">Электронные версии организационных документов МБОУ </w:t>
      </w:r>
      <w:proofErr w:type="gramStart"/>
      <w:r>
        <w:t>Есаульская</w:t>
      </w:r>
      <w:proofErr w:type="gramEnd"/>
      <w:r>
        <w:t xml:space="preserve"> СКШИ: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6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>Устав, лицензию, аккредитацию, учебный план и другие организационные документы на усмотрение образовательного учреждения.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6"/>
        </w:numPr>
        <w:shd w:val="clear" w:color="auto" w:fill="auto"/>
        <w:tabs>
          <w:tab w:val="left" w:pos="549"/>
        </w:tabs>
        <w:spacing w:line="250" w:lineRule="exact"/>
        <w:ind w:left="40"/>
        <w:jc w:val="both"/>
      </w:pPr>
      <w:r>
        <w:t>Материалы по организации учебного процесса, режим обучения.</w:t>
      </w:r>
    </w:p>
    <w:p w:rsidR="00262E27" w:rsidRDefault="00B13C0A">
      <w:pPr>
        <w:pStyle w:val="2"/>
        <w:framePr w:w="10104" w:h="13453" w:hRule="exact" w:wrap="none" w:vAnchor="page" w:hAnchor="page" w:x="914" w:y="1944"/>
        <w:shd w:val="clear" w:color="auto" w:fill="auto"/>
        <w:spacing w:after="152" w:line="250" w:lineRule="exact"/>
        <w:ind w:left="40" w:right="280"/>
      </w:pPr>
      <w:r>
        <w:t xml:space="preserve">Материалы о постоянно </w:t>
      </w:r>
      <w:proofErr w:type="spellStart"/>
      <w:r>
        <w:t>дейст</w:t>
      </w:r>
      <w:proofErr w:type="spellEnd"/>
      <w:r>
        <w:t xml:space="preserve"> </w:t>
      </w:r>
      <w:proofErr w:type="spellStart"/>
      <w:r>
        <w:t>вующих</w:t>
      </w:r>
      <w:proofErr w:type="spellEnd"/>
      <w:r>
        <w:t xml:space="preserve"> направлениях работы МБОУ Есаульская школ</w:t>
      </w:r>
      <w:proofErr w:type="gramStart"/>
      <w:r>
        <w:t>а-</w:t>
      </w:r>
      <w:proofErr w:type="gramEnd"/>
      <w:r>
        <w:t xml:space="preserve"> интернат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5"/>
        </w:numPr>
        <w:shd w:val="clear" w:color="auto" w:fill="auto"/>
        <w:tabs>
          <w:tab w:val="left" w:pos="549"/>
        </w:tabs>
        <w:spacing w:after="152" w:line="210" w:lineRule="exact"/>
        <w:ind w:left="40"/>
        <w:jc w:val="both"/>
      </w:pPr>
      <w:r>
        <w:t>Школьный сайт м</w:t>
      </w:r>
      <w:r>
        <w:rPr>
          <w:rStyle w:val="1"/>
        </w:rPr>
        <w:t>ожет содержать</w:t>
      </w:r>
      <w:r>
        <w:t>: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7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 xml:space="preserve">Материалы о событиях текущей жизни школы-интерната - деятельность творческих </w:t>
      </w:r>
      <w:proofErr w:type="spellStart"/>
      <w:r>
        <w:t>обьелинений</w:t>
      </w:r>
      <w:proofErr w:type="spellEnd"/>
      <w:r>
        <w:t>, праздники, конференции, конкурсы, выставки и т.д.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8"/>
        </w:numPr>
        <w:shd w:val="clear" w:color="auto" w:fill="auto"/>
        <w:tabs>
          <w:tab w:val="left" w:pos="559"/>
        </w:tabs>
        <w:spacing w:line="250" w:lineRule="exact"/>
        <w:ind w:left="40"/>
        <w:jc w:val="both"/>
      </w:pPr>
      <w:r>
        <w:t>Материалы о действующих направлениях в работе школы-интерната.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9"/>
        </w:numPr>
        <w:shd w:val="clear" w:color="auto" w:fill="auto"/>
        <w:tabs>
          <w:tab w:val="left" w:pos="559"/>
        </w:tabs>
        <w:spacing w:line="250" w:lineRule="exact"/>
        <w:ind w:left="40"/>
        <w:jc w:val="both"/>
      </w:pPr>
      <w:r>
        <w:t>Материалы передового педагогического опыта.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9"/>
        </w:numPr>
        <w:shd w:val="clear" w:color="auto" w:fill="auto"/>
        <w:tabs>
          <w:tab w:val="left" w:pos="549"/>
        </w:tabs>
        <w:spacing w:line="250" w:lineRule="exact"/>
        <w:ind w:left="40"/>
        <w:jc w:val="both"/>
      </w:pPr>
      <w:r>
        <w:t>Творческие работы учащихся.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9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>Элементы дистанционный поддержки обучения (</w:t>
      </w:r>
      <w:proofErr w:type="gramStart"/>
      <w:r>
        <w:t>например</w:t>
      </w:r>
      <w:proofErr w:type="gramEnd"/>
      <w:r>
        <w:t xml:space="preserve"> виртуальный консультационный пункт).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9"/>
        </w:numPr>
        <w:shd w:val="clear" w:color="auto" w:fill="auto"/>
        <w:tabs>
          <w:tab w:val="left" w:pos="549"/>
        </w:tabs>
        <w:spacing w:after="272" w:line="250" w:lineRule="exact"/>
        <w:ind w:left="40"/>
        <w:jc w:val="both"/>
      </w:pPr>
      <w:r>
        <w:t>Специальный раздел для выпускников и т.д.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5"/>
        </w:numPr>
        <w:shd w:val="clear" w:color="auto" w:fill="auto"/>
        <w:tabs>
          <w:tab w:val="left" w:pos="549"/>
        </w:tabs>
        <w:spacing w:after="142" w:line="210" w:lineRule="exact"/>
        <w:ind w:left="40"/>
        <w:jc w:val="both"/>
      </w:pPr>
      <w:r>
        <w:t xml:space="preserve">К </w:t>
      </w:r>
      <w:r>
        <w:rPr>
          <w:rStyle w:val="1"/>
        </w:rPr>
        <w:t>размещению на школьном сайте</w:t>
      </w:r>
      <w:r>
        <w:t xml:space="preserve"> </w:t>
      </w:r>
      <w:proofErr w:type="gramStart"/>
      <w:r>
        <w:t>запрещены</w:t>
      </w:r>
      <w:proofErr w:type="gramEnd"/>
      <w:r>
        <w:t>: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10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10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>Информационные материалы, порочащие честь, достоинство или деловую репутацию граждан или организаций.</w:t>
      </w:r>
    </w:p>
    <w:p w:rsidR="00262E27" w:rsidRDefault="00B13C0A">
      <w:pPr>
        <w:pStyle w:val="2"/>
        <w:framePr w:w="10104" w:h="13453" w:hRule="exact" w:wrap="none" w:vAnchor="page" w:hAnchor="page" w:x="914" w:y="1944"/>
        <w:shd w:val="clear" w:color="auto" w:fill="auto"/>
        <w:spacing w:line="250" w:lineRule="exact"/>
        <w:ind w:left="40" w:right="280"/>
      </w:pPr>
      <w:r>
        <w:t>-.3.3.Информационные материалы, содержащие пропаганду насилия, секса, наркомании, экстремистских, религиозных и политических идей.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11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>Любые виды рекламы, целью которой, является получение прибыли другими организациями и учреждениями.</w:t>
      </w:r>
    </w:p>
    <w:p w:rsidR="00262E27" w:rsidRDefault="00B13C0A">
      <w:pPr>
        <w:pStyle w:val="2"/>
        <w:framePr w:w="10104" w:h="13453" w:hRule="exact" w:wrap="none" w:vAnchor="page" w:hAnchor="page" w:x="914" w:y="1944"/>
        <w:numPr>
          <w:ilvl w:val="0"/>
          <w:numId w:val="11"/>
        </w:numPr>
        <w:shd w:val="clear" w:color="auto" w:fill="auto"/>
        <w:tabs>
          <w:tab w:val="left" w:pos="549"/>
        </w:tabs>
        <w:spacing w:line="250" w:lineRule="exact"/>
        <w:ind w:left="40" w:right="280"/>
      </w:pPr>
      <w:r>
        <w:t>Иные информационные материалы, запрещенные к опубликованию законодательством Российской Федерации, иные материалы</w:t>
      </w:r>
      <w:proofErr w:type="gramStart"/>
      <w:r>
        <w:t xml:space="preserve">,, </w:t>
      </w:r>
      <w:proofErr w:type="gramEnd"/>
      <w:r>
        <w:t>запрещённые к опубликованию законодательством Российской Федерации.</w:t>
      </w:r>
    </w:p>
    <w:p w:rsidR="00262E27" w:rsidRDefault="00262E27">
      <w:pPr>
        <w:rPr>
          <w:sz w:val="2"/>
          <w:szCs w:val="2"/>
        </w:rPr>
        <w:sectPr w:rsidR="00262E2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62E27" w:rsidRDefault="00B13C0A">
      <w:pPr>
        <w:pStyle w:val="21"/>
        <w:framePr w:w="9883" w:h="13803" w:hRule="exact" w:wrap="none" w:vAnchor="page" w:hAnchor="page" w:x="1025" w:y="1407"/>
        <w:shd w:val="clear" w:color="auto" w:fill="auto"/>
        <w:tabs>
          <w:tab w:val="right" w:pos="5550"/>
        </w:tabs>
        <w:spacing w:before="0" w:after="91" w:line="190" w:lineRule="exact"/>
        <w:ind w:left="40"/>
        <w:jc w:val="both"/>
      </w:pPr>
      <w:r>
        <w:lastRenderedPageBreak/>
        <w:t>5.0тветственность</w:t>
      </w:r>
      <w:r>
        <w:tab/>
        <w:t>,</w:t>
      </w:r>
    </w:p>
    <w:p w:rsidR="00262E27" w:rsidRDefault="00B13C0A">
      <w:pPr>
        <w:pStyle w:val="2"/>
        <w:framePr w:w="9883" w:h="13803" w:hRule="exact" w:wrap="none" w:vAnchor="page" w:hAnchor="page" w:x="1025" w:y="1407"/>
        <w:shd w:val="clear" w:color="auto" w:fill="auto"/>
        <w:spacing w:line="250" w:lineRule="exact"/>
        <w:ind w:left="40" w:right="1360"/>
      </w:pPr>
      <w:r>
        <w:t>5 Администрация МБОУ Есаульская школа-интернат несет ответственность за содержательное наполнение школьного сайта и его своевременное наполнение.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1"/>
          <w:numId w:val="11"/>
        </w:numPr>
        <w:shd w:val="clear" w:color="auto" w:fill="auto"/>
        <w:tabs>
          <w:tab w:val="left" w:pos="376"/>
        </w:tabs>
        <w:spacing w:after="228" w:line="250" w:lineRule="exact"/>
        <w:ind w:left="40" w:right="80"/>
      </w:pPr>
      <w:r>
        <w:t xml:space="preserve">. Ответственность за некачественное текущее сопровождение сайта несет администратор, </w:t>
      </w:r>
      <w:r>
        <w:rPr>
          <w:rStyle w:val="0pt"/>
        </w:rPr>
        <w:t xml:space="preserve">назначенный </w:t>
      </w:r>
      <w:r>
        <w:t>приказом директора школы-интерната,</w:t>
      </w:r>
    </w:p>
    <w:p w:rsidR="00262E27" w:rsidRDefault="00B13C0A">
      <w:pPr>
        <w:pStyle w:val="2"/>
        <w:framePr w:w="9883" w:h="13803" w:hRule="exact" w:wrap="none" w:vAnchor="page" w:hAnchor="page" w:x="1025" w:y="1407"/>
        <w:shd w:val="clear" w:color="auto" w:fill="auto"/>
        <w:spacing w:after="259" w:line="190" w:lineRule="exact"/>
        <w:ind w:left="40"/>
        <w:jc w:val="both"/>
      </w:pPr>
      <w:r>
        <w:t>Не качественное текущее сопровождение может выражаться:</w:t>
      </w:r>
    </w:p>
    <w:p w:rsidR="00262E27" w:rsidRDefault="00B13C0A">
      <w:pPr>
        <w:pStyle w:val="40"/>
        <w:framePr w:w="9883" w:h="13803" w:hRule="exact" w:wrap="none" w:vAnchor="page" w:hAnchor="page" w:x="1025" w:y="1407"/>
        <w:numPr>
          <w:ilvl w:val="2"/>
          <w:numId w:val="11"/>
        </w:numPr>
        <w:shd w:val="clear" w:color="auto" w:fill="auto"/>
        <w:tabs>
          <w:tab w:val="left" w:pos="675"/>
        </w:tabs>
        <w:spacing w:before="0" w:after="24" w:line="190" w:lineRule="exact"/>
        <w:ind w:left="40"/>
      </w:pPr>
      <w:r>
        <w:t>В</w:t>
      </w:r>
      <w:r>
        <w:tab/>
        <w:t>не своевременном обновлении информации.</w:t>
      </w:r>
    </w:p>
    <w:p w:rsidR="00262E27" w:rsidRDefault="00B13C0A">
      <w:pPr>
        <w:pStyle w:val="40"/>
        <w:framePr w:w="9883" w:h="13803" w:hRule="exact" w:wrap="none" w:vAnchor="page" w:hAnchor="page" w:x="1025" w:y="1407"/>
        <w:numPr>
          <w:ilvl w:val="2"/>
          <w:numId w:val="11"/>
        </w:numPr>
        <w:shd w:val="clear" w:color="auto" w:fill="auto"/>
        <w:tabs>
          <w:tab w:val="left" w:pos="675"/>
        </w:tabs>
        <w:spacing w:before="0" w:after="0" w:line="190" w:lineRule="exact"/>
        <w:ind w:left="40"/>
      </w:pPr>
      <w:r>
        <w:t>В</w:t>
      </w:r>
      <w:r>
        <w:tab/>
        <w:t>совершении действий, повлекших причинение вреда информационному сайту</w:t>
      </w:r>
      <w:proofErr w:type="gramStart"/>
      <w:r>
        <w:t xml:space="preserve"> .</w:t>
      </w:r>
      <w:proofErr w:type="gramEnd"/>
    </w:p>
    <w:p w:rsidR="00262E27" w:rsidRDefault="00B13C0A">
      <w:pPr>
        <w:pStyle w:val="40"/>
        <w:framePr w:w="9883" w:h="13803" w:hRule="exact" w:wrap="none" w:vAnchor="page" w:hAnchor="page" w:x="1025" w:y="1407"/>
        <w:numPr>
          <w:ilvl w:val="2"/>
          <w:numId w:val="11"/>
        </w:numPr>
        <w:shd w:val="clear" w:color="auto" w:fill="auto"/>
        <w:tabs>
          <w:tab w:val="left" w:pos="808"/>
        </w:tabs>
        <w:spacing w:before="0" w:after="251" w:line="278" w:lineRule="exact"/>
        <w:ind w:left="40" w:right="80"/>
      </w:pPr>
      <w:r>
        <w:t>В</w:t>
      </w:r>
      <w:r>
        <w:tab/>
      </w:r>
      <w:proofErr w:type="gramStart"/>
      <w:r>
        <w:t>не выполнении</w:t>
      </w:r>
      <w:proofErr w:type="gramEnd"/>
      <w:r>
        <w:t xml:space="preserve"> необходимых программно-технических мер по обеспечению функционирования сайта.</w:t>
      </w:r>
    </w:p>
    <w:p w:rsidR="00262E27" w:rsidRDefault="00B13C0A">
      <w:pPr>
        <w:pStyle w:val="11"/>
        <w:framePr w:w="9883" w:h="13803" w:hRule="exact" w:wrap="none" w:vAnchor="page" w:hAnchor="page" w:x="1025" w:y="1407"/>
        <w:shd w:val="clear" w:color="auto" w:fill="auto"/>
        <w:spacing w:before="0" w:after="211" w:line="190" w:lineRule="exact"/>
        <w:ind w:left="40"/>
      </w:pPr>
      <w:bookmarkStart w:id="2" w:name="bookmark1"/>
      <w:r>
        <w:t>6.Организация информационного сопровождения сайта</w:t>
      </w:r>
      <w:bookmarkEnd w:id="2"/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2"/>
        </w:numPr>
        <w:shd w:val="clear" w:color="auto" w:fill="auto"/>
        <w:tabs>
          <w:tab w:val="left" w:pos="365"/>
        </w:tabs>
        <w:spacing w:line="250" w:lineRule="exact"/>
        <w:ind w:left="40" w:right="80"/>
      </w:pPr>
      <w:r>
        <w:t>Доступ к информации на сайте имеют все педагогические работники, учащиеся. Использование ресурсов Интернет определяется данным положением</w:t>
      </w:r>
      <w:proofErr w:type="gramStart"/>
      <w:r>
        <w:t>..</w:t>
      </w:r>
      <w:proofErr w:type="gramEnd"/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2"/>
        </w:numPr>
        <w:shd w:val="clear" w:color="auto" w:fill="auto"/>
        <w:tabs>
          <w:tab w:val="left" w:pos="365"/>
        </w:tabs>
        <w:spacing w:line="250" w:lineRule="exact"/>
        <w:ind w:left="40" w:right="80"/>
        <w:jc w:val="both"/>
      </w:pPr>
      <w:r>
        <w:t>Информационное наполнение и актуализация сайта осуществляется совместными усилиями руководителя школы-интерната, заместителей директора, руководителей структурных подразделений и других членов коллектива школы-интерната.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2"/>
        </w:numPr>
        <w:shd w:val="clear" w:color="auto" w:fill="auto"/>
        <w:tabs>
          <w:tab w:val="left" w:pos="365"/>
        </w:tabs>
        <w:spacing w:line="250" w:lineRule="exact"/>
        <w:ind w:left="40" w:right="80"/>
      </w:pPr>
      <w:r>
        <w:t>По каждому разделу сайта определяются ответственные лица за подборку и предоставление соответствующей информации. Перечень предоставляемой информации и возникающих, в связи с этим, сфер ответственности утверждается руководителем школы-интерната.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3"/>
        </w:numPr>
        <w:shd w:val="clear" w:color="auto" w:fill="auto"/>
        <w:tabs>
          <w:tab w:val="left" w:pos="675"/>
        </w:tabs>
        <w:spacing w:line="250" w:lineRule="exact"/>
        <w:ind w:left="40" w:right="80"/>
      </w:pPr>
      <w:proofErr w:type="spellStart"/>
      <w:proofErr w:type="gramStart"/>
      <w:r>
        <w:t>Ру</w:t>
      </w:r>
      <w:proofErr w:type="spellEnd"/>
      <w:r>
        <w:tab/>
      </w:r>
      <w:proofErr w:type="spellStart"/>
      <w:r>
        <w:t>ководство</w:t>
      </w:r>
      <w:proofErr w:type="spellEnd"/>
      <w:proofErr w:type="gramEnd"/>
      <w:r>
        <w:t xml:space="preserve"> обеспечением функционирования сайта и его программно-технической поддержкой возлагается на администратора сайта.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3"/>
        </w:numPr>
        <w:shd w:val="clear" w:color="auto" w:fill="auto"/>
        <w:tabs>
          <w:tab w:val="left" w:pos="675"/>
        </w:tabs>
        <w:spacing w:line="250" w:lineRule="exact"/>
        <w:ind w:left="40" w:right="80"/>
      </w:pPr>
      <w:r>
        <w:t xml:space="preserve">Администратор изменяет дизайн и структуру сайта, размещает новую и удаляет </w:t>
      </w:r>
      <w:proofErr w:type="gramStart"/>
      <w:r>
        <w:t>устаревшею</w:t>
      </w:r>
      <w:proofErr w:type="gramEnd"/>
      <w:r>
        <w:t xml:space="preserve"> информацию, публикует информацию из баз данных, разрабатывает новые </w:t>
      </w:r>
      <w:r>
        <w:rPr>
          <w:lang w:val="en-US"/>
        </w:rPr>
        <w:t>web</w:t>
      </w:r>
      <w:r>
        <w:t>-страницы, реализует политику разграничения доступа и обеспечение безопасности информационных ресурсов.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3"/>
        </w:numPr>
        <w:shd w:val="clear" w:color="auto" w:fill="auto"/>
        <w:tabs>
          <w:tab w:val="left" w:pos="365"/>
        </w:tabs>
        <w:spacing w:line="250" w:lineRule="exact"/>
        <w:ind w:left="40" w:right="80"/>
      </w:pPr>
      <w:r>
        <w:t>Администратор сайта,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3"/>
        </w:numPr>
        <w:shd w:val="clear" w:color="auto" w:fill="auto"/>
        <w:tabs>
          <w:tab w:val="left" w:pos="1641"/>
        </w:tabs>
        <w:spacing w:line="250" w:lineRule="exact"/>
        <w:ind w:left="40" w:right="80"/>
      </w:pPr>
      <w:r>
        <w:t>Информация,</w:t>
      </w:r>
      <w:r>
        <w:tab/>
        <w:t>готовая для размещения на сайте, предоставляется в электронном виде или в рукописном варианте, в графическом - в виде фотографий, схем, чертежей и т.д. администратору сайта, который оперативно обеспечивает ее размещение в соответствующем разделе сайта.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3"/>
        </w:numPr>
        <w:shd w:val="clear" w:color="auto" w:fill="auto"/>
        <w:tabs>
          <w:tab w:val="left" w:pos="1641"/>
        </w:tabs>
        <w:spacing w:after="228" w:line="250" w:lineRule="exact"/>
        <w:ind w:left="40" w:right="920"/>
        <w:jc w:val="both"/>
      </w:pPr>
      <w:r>
        <w:t xml:space="preserve">Текущие изменения структуры сайта осуществляются </w:t>
      </w:r>
      <w:proofErr w:type="gramStart"/>
      <w:r>
        <w:t>ответственными</w:t>
      </w:r>
      <w:proofErr w:type="gramEnd"/>
      <w:r>
        <w:t xml:space="preserve"> за информатизацию образовательного и воспитательного процесса. Изменения, носящие концептуальный характер, согласовываются с руководителем школы—интерната.</w:t>
      </w:r>
    </w:p>
    <w:p w:rsidR="00262E27" w:rsidRDefault="00B13C0A">
      <w:pPr>
        <w:pStyle w:val="21"/>
        <w:framePr w:w="9883" w:h="13803" w:hRule="exact" w:wrap="none" w:vAnchor="page" w:hAnchor="page" w:x="1025" w:y="1407"/>
        <w:shd w:val="clear" w:color="auto" w:fill="auto"/>
        <w:spacing w:before="0" w:after="211" w:line="190" w:lineRule="exact"/>
        <w:ind w:left="40"/>
        <w:jc w:val="both"/>
      </w:pPr>
      <w:r>
        <w:t>".Персональные данные, принципы и условия их обработки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4"/>
        </w:numPr>
        <w:shd w:val="clear" w:color="auto" w:fill="auto"/>
        <w:tabs>
          <w:tab w:val="left" w:pos="808"/>
        </w:tabs>
        <w:spacing w:line="250" w:lineRule="exact"/>
        <w:ind w:left="40" w:right="80"/>
      </w:pPr>
      <w:r>
        <w:t>При</w:t>
      </w:r>
      <w:r>
        <w:tab/>
        <w:t>подготовке материалов для размещения в Интернет, администрация школы-интерната и разработчики сайта обязаны обеспечивать исполнение требований Федерального закона от 27.07.2006г. .\®152-ФЗ «О персональных данных» и других подзаконных актов.</w:t>
      </w:r>
    </w:p>
    <w:p w:rsidR="00262E27" w:rsidRDefault="00B13C0A">
      <w:pPr>
        <w:pStyle w:val="2"/>
        <w:framePr w:w="9883" w:h="13803" w:hRule="exact" w:wrap="none" w:vAnchor="page" w:hAnchor="page" w:x="1025" w:y="1407"/>
        <w:shd w:val="clear" w:color="auto" w:fill="auto"/>
        <w:spacing w:line="250" w:lineRule="exact"/>
        <w:ind w:left="40" w:right="80"/>
        <w:jc w:val="both"/>
      </w:pPr>
      <w:r>
        <w:t>”.2.Разработчики сайта обязаны собирать письменное согласие от участников мероприятий, наделяющее разработчиков правом публикации персональных данных воспитанников и сотрудников на сайте МБОУ Есаульская школа-интернат</w:t>
      </w:r>
    </w:p>
    <w:p w:rsidR="00262E27" w:rsidRDefault="00B13C0A">
      <w:pPr>
        <w:pStyle w:val="2"/>
        <w:framePr w:w="9883" w:h="13803" w:hRule="exact" w:wrap="none" w:vAnchor="page" w:hAnchor="page" w:x="1025" w:y="1407"/>
        <w:shd w:val="clear" w:color="auto" w:fill="auto"/>
        <w:spacing w:after="228" w:line="250" w:lineRule="exact"/>
        <w:ind w:left="40" w:right="80"/>
      </w:pPr>
      <w:r>
        <w:t xml:space="preserve">'.3.Сведения о субъекте персональных данных могут быть в любое время исключены из общедоступных источников персональных данных по требованию субъекта </w:t>
      </w:r>
      <w:proofErr w:type="spellStart"/>
      <w:r>
        <w:t>персонатьных</w:t>
      </w:r>
      <w:proofErr w:type="spellEnd"/>
      <w:r>
        <w:t xml:space="preserve"> данных или его законных представителей.</w:t>
      </w:r>
    </w:p>
    <w:p w:rsidR="00262E27" w:rsidRDefault="00B13C0A">
      <w:pPr>
        <w:pStyle w:val="21"/>
        <w:framePr w:w="9883" w:h="13803" w:hRule="exact" w:wrap="none" w:vAnchor="page" w:hAnchor="page" w:x="1025" w:y="1407"/>
        <w:shd w:val="clear" w:color="auto" w:fill="auto"/>
        <w:tabs>
          <w:tab w:val="left" w:pos="365"/>
        </w:tabs>
        <w:spacing w:before="0" w:after="213" w:line="190" w:lineRule="exact"/>
        <w:ind w:left="40"/>
        <w:jc w:val="both"/>
      </w:pPr>
      <w:r>
        <w:rPr>
          <w:lang w:val="en-US"/>
        </w:rPr>
        <w:t>S.</w:t>
      </w:r>
      <w:r>
        <w:rPr>
          <w:lang w:val="en-US"/>
        </w:rPr>
        <w:tab/>
      </w:r>
      <w:r>
        <w:t>Финансирование, материально-техническое обеспечен</w:t>
      </w:r>
    </w:p>
    <w:p w:rsidR="00262E27" w:rsidRDefault="00B13C0A">
      <w:pPr>
        <w:pStyle w:val="2"/>
        <w:framePr w:w="9883" w:h="13803" w:hRule="exact" w:wrap="none" w:vAnchor="page" w:hAnchor="page" w:x="1025" w:y="1407"/>
        <w:numPr>
          <w:ilvl w:val="0"/>
          <w:numId w:val="15"/>
        </w:numPr>
        <w:shd w:val="clear" w:color="auto" w:fill="auto"/>
        <w:tabs>
          <w:tab w:val="left" w:pos="727"/>
        </w:tabs>
        <w:spacing w:line="254" w:lineRule="exact"/>
        <w:ind w:left="40" w:right="80"/>
      </w:pPr>
      <w:r>
        <w:t xml:space="preserve">Финансирование создания и поддержки школьного сайта </w:t>
      </w:r>
      <w:proofErr w:type="gramStart"/>
      <w:r>
        <w:t xml:space="preserve">осу </w:t>
      </w:r>
      <w:proofErr w:type="spellStart"/>
      <w:r>
        <w:t>ществляется</w:t>
      </w:r>
      <w:proofErr w:type="spellEnd"/>
      <w:proofErr w:type="gramEnd"/>
      <w:r>
        <w:t xml:space="preserve"> за счет внебюджетных источников и спонсоров.</w:t>
      </w:r>
    </w:p>
    <w:p w:rsidR="00262E27" w:rsidRDefault="00262E27">
      <w:pPr>
        <w:rPr>
          <w:sz w:val="2"/>
          <w:szCs w:val="2"/>
        </w:rPr>
      </w:pPr>
    </w:p>
    <w:sectPr w:rsidR="00262E2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C3" w:rsidRDefault="00A005C3">
      <w:r>
        <w:separator/>
      </w:r>
    </w:p>
  </w:endnote>
  <w:endnote w:type="continuationSeparator" w:id="0">
    <w:p w:rsidR="00A005C3" w:rsidRDefault="00A0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C3" w:rsidRDefault="00A005C3"/>
  </w:footnote>
  <w:footnote w:type="continuationSeparator" w:id="0">
    <w:p w:rsidR="00A005C3" w:rsidRDefault="00A005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72"/>
    <w:multiLevelType w:val="multilevel"/>
    <w:tmpl w:val="A5D6A1FE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67BF1"/>
    <w:multiLevelType w:val="multilevel"/>
    <w:tmpl w:val="58A88BD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1DF6"/>
    <w:multiLevelType w:val="multilevel"/>
    <w:tmpl w:val="18167E48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03781"/>
    <w:multiLevelType w:val="multilevel"/>
    <w:tmpl w:val="331AD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3F20"/>
    <w:multiLevelType w:val="multilevel"/>
    <w:tmpl w:val="CC8CAF7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D5935"/>
    <w:multiLevelType w:val="multilevel"/>
    <w:tmpl w:val="173EED16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13E58"/>
    <w:multiLevelType w:val="multilevel"/>
    <w:tmpl w:val="CE588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6D68BD"/>
    <w:multiLevelType w:val="multilevel"/>
    <w:tmpl w:val="B7804E9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2141B"/>
    <w:multiLevelType w:val="multilevel"/>
    <w:tmpl w:val="229890A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714C4"/>
    <w:multiLevelType w:val="multilevel"/>
    <w:tmpl w:val="B44AF2C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C0023"/>
    <w:multiLevelType w:val="multilevel"/>
    <w:tmpl w:val="EC10C1C2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E26FB"/>
    <w:multiLevelType w:val="multilevel"/>
    <w:tmpl w:val="5464D34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BC1214"/>
    <w:multiLevelType w:val="multilevel"/>
    <w:tmpl w:val="8F5ADDD2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7796D"/>
    <w:multiLevelType w:val="multilevel"/>
    <w:tmpl w:val="32FC4F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A5FB8"/>
    <w:multiLevelType w:val="multilevel"/>
    <w:tmpl w:val="DC6E287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7"/>
    <w:rsid w:val="000D33CC"/>
    <w:rsid w:val="00262E27"/>
    <w:rsid w:val="008A1BFE"/>
    <w:rsid w:val="00A005C3"/>
    <w:rsid w:val="00B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diaUPC105pt0pt">
    <w:name w:val="Основной текст + CordiaUPC;10;5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CordiaUPC105pt0pt0">
    <w:name w:val="Основной текст + CordiaUPC;10;5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single"/>
      <w:lang w:val="ru-RU"/>
    </w:rPr>
  </w:style>
  <w:style w:type="character" w:customStyle="1" w:styleId="Calibri0pt">
    <w:name w:val="Основной текст + Calibri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59" w:lineRule="exact"/>
      <w:jc w:val="center"/>
    </w:pPr>
    <w:rPr>
      <w:rFonts w:ascii="Calibri" w:eastAsia="Calibri" w:hAnsi="Calibri" w:cs="Calibri"/>
      <w:b/>
      <w:bCs/>
      <w:spacing w:val="3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Calibri" w:eastAsia="Calibri" w:hAnsi="Calibri" w:cs="Calibri"/>
      <w:spacing w:val="5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Calibri" w:eastAsia="Calibri" w:hAnsi="Calibri" w:cs="Calibri"/>
      <w:b/>
      <w:bCs/>
      <w:spacing w:val="3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A1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B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diaUPC105pt0pt">
    <w:name w:val="Основной текст + CordiaUPC;10;5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CordiaUPC105pt0pt0">
    <w:name w:val="Основной текст + CordiaUPC;10;5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single"/>
      <w:lang w:val="ru-RU"/>
    </w:rPr>
  </w:style>
  <w:style w:type="character" w:customStyle="1" w:styleId="Calibri0pt">
    <w:name w:val="Основной текст + Calibri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59" w:lineRule="exact"/>
      <w:jc w:val="center"/>
    </w:pPr>
    <w:rPr>
      <w:rFonts w:ascii="Calibri" w:eastAsia="Calibri" w:hAnsi="Calibri" w:cs="Calibri"/>
      <w:b/>
      <w:bCs/>
      <w:spacing w:val="3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Calibri" w:eastAsia="Calibri" w:hAnsi="Calibri" w:cs="Calibri"/>
      <w:spacing w:val="5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Calibri" w:eastAsia="Calibri" w:hAnsi="Calibri" w:cs="Calibri"/>
      <w:b/>
      <w:bCs/>
      <w:spacing w:val="3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A1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B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2016-02-12T07:16:00Z</dcterms:created>
  <dcterms:modified xsi:type="dcterms:W3CDTF">2016-10-17T11:32:00Z</dcterms:modified>
</cp:coreProperties>
</file>